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FF09C" w14:textId="77777777" w:rsidR="00EB50A9" w:rsidRPr="00F779C5" w:rsidRDefault="00EB50A9" w:rsidP="00165DEB">
      <w:pPr>
        <w:jc w:val="center"/>
        <w:rPr>
          <w:lang w:bidi="fa-IR"/>
        </w:rPr>
      </w:pPr>
    </w:p>
    <w:p w14:paraId="1D1E44C0" w14:textId="77777777" w:rsidR="00EB50A9" w:rsidRDefault="00EB50A9" w:rsidP="007D119B">
      <w:pPr>
        <w:rPr>
          <w:rtl/>
          <w:lang w:bidi="fa-IR"/>
        </w:rPr>
      </w:pPr>
    </w:p>
    <w:p w14:paraId="2D403672" w14:textId="77777777" w:rsidR="00EB50A9" w:rsidRDefault="00EB50A9" w:rsidP="007D119B">
      <w:pPr>
        <w:rPr>
          <w:rtl/>
          <w:lang w:bidi="fa-IR"/>
        </w:rPr>
      </w:pPr>
      <w:r w:rsidRPr="00EC319D">
        <w:rPr>
          <w:noProof/>
        </w:rPr>
        <w:drawing>
          <wp:inline distT="0" distB="0" distL="0" distR="0" wp14:anchorId="67E71892" wp14:editId="27A68F34">
            <wp:extent cx="5580380" cy="4277210"/>
            <wp:effectExtent l="19050" t="0" r="1270" b="0"/>
            <wp:docPr id="28" name="Picture 28" descr="C:\Users\Mostafa Deldar\Desktop\323536_GMNr2Jz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ostafa Deldar\Desktop\323536_GMNr2JzU.jpg"/>
                    <pic:cNvPicPr>
                      <a:picLocks noChangeAspect="1" noChangeArrowheads="1"/>
                    </pic:cNvPicPr>
                  </pic:nvPicPr>
                  <pic:blipFill>
                    <a:blip r:embed="rId8" cstate="print"/>
                    <a:srcRect/>
                    <a:stretch>
                      <a:fillRect/>
                    </a:stretch>
                  </pic:blipFill>
                  <pic:spPr bwMode="auto">
                    <a:xfrm>
                      <a:off x="0" y="0"/>
                      <a:ext cx="5580380" cy="4277210"/>
                    </a:xfrm>
                    <a:prstGeom prst="rect">
                      <a:avLst/>
                    </a:prstGeom>
                    <a:noFill/>
                    <a:ln w="9525">
                      <a:noFill/>
                      <a:miter lim="800000"/>
                      <a:headEnd/>
                      <a:tailEnd/>
                    </a:ln>
                  </pic:spPr>
                </pic:pic>
              </a:graphicData>
            </a:graphic>
          </wp:inline>
        </w:drawing>
      </w:r>
    </w:p>
    <w:p w14:paraId="13756BD7" w14:textId="77777777" w:rsidR="00EB50A9" w:rsidRDefault="00EB50A9" w:rsidP="007D119B">
      <w:pPr>
        <w:rPr>
          <w:rtl/>
          <w:lang w:bidi="fa-IR"/>
        </w:rPr>
      </w:pPr>
    </w:p>
    <w:p w14:paraId="1AB6C1F8" w14:textId="77777777" w:rsidR="00EB50A9" w:rsidRDefault="00EB50A9" w:rsidP="007D119B">
      <w:pPr>
        <w:rPr>
          <w:rtl/>
          <w:lang w:bidi="fa-IR"/>
        </w:rPr>
      </w:pPr>
    </w:p>
    <w:p w14:paraId="703BF6AC" w14:textId="77777777" w:rsidR="00EB50A9" w:rsidRDefault="00EB50A9" w:rsidP="007D119B">
      <w:pPr>
        <w:rPr>
          <w:rtl/>
          <w:lang w:bidi="fa-IR"/>
        </w:rPr>
      </w:pPr>
    </w:p>
    <w:p w14:paraId="47730B70" w14:textId="77777777" w:rsidR="00EB50A9" w:rsidRDefault="00EB50A9" w:rsidP="007D119B">
      <w:pPr>
        <w:rPr>
          <w:rtl/>
          <w:lang w:bidi="fa-IR"/>
        </w:rPr>
      </w:pPr>
    </w:p>
    <w:p w14:paraId="238A9158" w14:textId="77777777" w:rsidR="00EB50A9" w:rsidRDefault="00EB50A9" w:rsidP="007D119B">
      <w:pPr>
        <w:rPr>
          <w:rtl/>
          <w:lang w:bidi="fa-IR"/>
        </w:rPr>
      </w:pPr>
    </w:p>
    <w:p w14:paraId="15F6A5A7" w14:textId="77777777" w:rsidR="00EB50A9" w:rsidRDefault="00EB50A9" w:rsidP="007D119B">
      <w:pPr>
        <w:rPr>
          <w:rtl/>
          <w:lang w:bidi="fa-IR"/>
        </w:rPr>
      </w:pPr>
    </w:p>
    <w:p w14:paraId="323DB27D" w14:textId="77777777" w:rsidR="00EB50A9" w:rsidRDefault="00EB50A9" w:rsidP="007D119B">
      <w:pPr>
        <w:rPr>
          <w:rtl/>
          <w:lang w:bidi="fa-IR"/>
        </w:rPr>
      </w:pPr>
    </w:p>
    <w:p w14:paraId="03F52F71" w14:textId="77777777" w:rsidR="00EB50A9" w:rsidRPr="00970DB8" w:rsidRDefault="00EB50A9" w:rsidP="007D119B">
      <w:pPr>
        <w:shd w:val="clear" w:color="auto" w:fill="FFFFFF"/>
        <w:jc w:val="center"/>
        <w:rPr>
          <w:color w:val="000000"/>
          <w:rtl/>
          <w:lang w:bidi="fa-IR"/>
        </w:rPr>
      </w:pPr>
      <w:r>
        <w:rPr>
          <w:rFonts w:cs="B Nazanin"/>
          <w:noProof/>
        </w:rPr>
        <w:drawing>
          <wp:inline distT="0" distB="0" distL="0" distR="0" wp14:anchorId="3BD08287" wp14:editId="492C3734">
            <wp:extent cx="723265" cy="970280"/>
            <wp:effectExtent l="19050" t="0" r="635" b="0"/>
            <wp:docPr id="5" name="Picture 1" descr="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_logo"/>
                    <pic:cNvPicPr>
                      <a:picLocks noChangeAspect="1" noChangeArrowheads="1"/>
                    </pic:cNvPicPr>
                  </pic:nvPicPr>
                  <pic:blipFill>
                    <a:blip r:embed="rId9" cstate="print"/>
                    <a:srcRect/>
                    <a:stretch>
                      <a:fillRect/>
                    </a:stretch>
                  </pic:blipFill>
                  <pic:spPr bwMode="auto">
                    <a:xfrm>
                      <a:off x="0" y="0"/>
                      <a:ext cx="723265" cy="970280"/>
                    </a:xfrm>
                    <a:prstGeom prst="rect">
                      <a:avLst/>
                    </a:prstGeom>
                    <a:noFill/>
                    <a:ln w="9525">
                      <a:noFill/>
                      <a:miter lim="800000"/>
                      <a:headEnd/>
                      <a:tailEnd/>
                    </a:ln>
                  </pic:spPr>
                </pic:pic>
              </a:graphicData>
            </a:graphic>
          </wp:inline>
        </w:drawing>
      </w:r>
    </w:p>
    <w:p w14:paraId="7029C735" w14:textId="77777777" w:rsidR="00EB50A9" w:rsidRPr="009D1F72" w:rsidRDefault="00EB50A9" w:rsidP="007D119B">
      <w:pPr>
        <w:bidi/>
        <w:ind w:left="2160" w:right="-720" w:firstLine="720"/>
        <w:rPr>
          <w:rFonts w:cs="B Nazanin"/>
          <w:b/>
          <w:bCs/>
          <w:sz w:val="26"/>
          <w:szCs w:val="26"/>
          <w:rtl/>
          <w:lang w:bidi="fa-IR"/>
        </w:rPr>
      </w:pPr>
      <w:r>
        <w:rPr>
          <w:rFonts w:cs="B Nazanin" w:hint="cs"/>
          <w:b/>
          <w:bCs/>
          <w:rtl/>
          <w:lang w:bidi="fa-IR"/>
        </w:rPr>
        <w:lastRenderedPageBreak/>
        <w:t xml:space="preserve">     موسسه آموزش عالی شاندیز</w:t>
      </w:r>
    </w:p>
    <w:p w14:paraId="0DCC2F33" w14:textId="77777777" w:rsidR="00EB50A9" w:rsidRPr="00B12E8C" w:rsidRDefault="00EB50A9" w:rsidP="007D119B">
      <w:pPr>
        <w:spacing w:after="0"/>
        <w:jc w:val="center"/>
        <w:rPr>
          <w:rFonts w:cs="B Zar"/>
          <w:b/>
          <w:bCs/>
          <w:sz w:val="28"/>
          <w:szCs w:val="28"/>
          <w:rtl/>
          <w:lang w:bidi="fa-IR"/>
        </w:rPr>
      </w:pPr>
    </w:p>
    <w:p w14:paraId="6D3B5D37" w14:textId="77777777" w:rsidR="00EB50A9" w:rsidRPr="00B12E8C" w:rsidRDefault="00EB50A9" w:rsidP="007D119B">
      <w:pPr>
        <w:keepNext/>
        <w:spacing w:after="480"/>
        <w:jc w:val="center"/>
        <w:outlineLvl w:val="0"/>
        <w:rPr>
          <w:rFonts w:cs="B Zar"/>
          <w:b/>
          <w:bCs/>
          <w:sz w:val="24"/>
          <w:szCs w:val="24"/>
          <w:rtl/>
          <w:lang w:bidi="fa-IR"/>
        </w:rPr>
      </w:pPr>
      <w:r w:rsidRPr="00B12E8C">
        <w:rPr>
          <w:rFonts w:cs="B Zar" w:hint="cs"/>
          <w:b/>
          <w:bCs/>
          <w:sz w:val="24"/>
          <w:szCs w:val="24"/>
          <w:rtl/>
        </w:rPr>
        <w:t xml:space="preserve">پایان نامه برای دریافت مدرک کارشناسی </w:t>
      </w:r>
      <w:proofErr w:type="gramStart"/>
      <w:r w:rsidRPr="00B12E8C">
        <w:rPr>
          <w:rFonts w:cs="B Zar" w:hint="cs"/>
          <w:b/>
          <w:bCs/>
          <w:sz w:val="24"/>
          <w:szCs w:val="24"/>
          <w:rtl/>
        </w:rPr>
        <w:t>ارشد</w:t>
      </w:r>
      <w:proofErr w:type="gramEnd"/>
      <w:r w:rsidRPr="00B12E8C">
        <w:rPr>
          <w:rFonts w:cs="B Zar" w:hint="cs"/>
          <w:b/>
          <w:bCs/>
          <w:sz w:val="24"/>
          <w:szCs w:val="24"/>
          <w:rtl/>
        </w:rPr>
        <w:t xml:space="preserve"> در رشته </w:t>
      </w:r>
      <w:r>
        <w:rPr>
          <w:rFonts w:cs="B Zar" w:hint="cs"/>
          <w:b/>
          <w:bCs/>
          <w:sz w:val="24"/>
          <w:szCs w:val="24"/>
          <w:rtl/>
          <w:lang w:bidi="fa-IR"/>
        </w:rPr>
        <w:t>مدیریت مالی</w:t>
      </w:r>
    </w:p>
    <w:p w14:paraId="1973EED5" w14:textId="77777777" w:rsidR="00EB50A9" w:rsidRPr="00B12E8C" w:rsidRDefault="00EB50A9" w:rsidP="007D119B">
      <w:pPr>
        <w:pStyle w:val="NormalOpenning"/>
        <w:spacing w:line="276" w:lineRule="auto"/>
        <w:ind w:firstLine="0"/>
        <w:jc w:val="center"/>
        <w:rPr>
          <w:rFonts w:cs="B Lotus"/>
          <w:b/>
          <w:bCs/>
          <w:sz w:val="36"/>
          <w:szCs w:val="36"/>
          <w:rtl/>
          <w:lang w:bidi="fa-IR"/>
        </w:rPr>
      </w:pPr>
    </w:p>
    <w:p w14:paraId="0F9E31EE" w14:textId="77777777" w:rsidR="00EB50A9" w:rsidRPr="00B12E8C" w:rsidRDefault="00EB50A9" w:rsidP="007D119B">
      <w:pPr>
        <w:pStyle w:val="NormalOpenning"/>
        <w:spacing w:line="276" w:lineRule="auto"/>
        <w:ind w:firstLine="0"/>
        <w:jc w:val="center"/>
        <w:rPr>
          <w:rFonts w:cs="B Lotus"/>
          <w:b/>
          <w:bCs/>
          <w:sz w:val="36"/>
          <w:szCs w:val="36"/>
          <w:rtl/>
          <w:lang w:bidi="fa-IR"/>
        </w:rPr>
      </w:pPr>
    </w:p>
    <w:p w14:paraId="42EE350D" w14:textId="77777777" w:rsidR="00EB50A9" w:rsidRPr="00B12E8C" w:rsidRDefault="00EB50A9" w:rsidP="007D119B">
      <w:pPr>
        <w:pStyle w:val="NormalOpenning"/>
        <w:spacing w:line="276" w:lineRule="auto"/>
        <w:ind w:firstLine="0"/>
        <w:jc w:val="center"/>
        <w:rPr>
          <w:rFonts w:cs="B Lotus"/>
          <w:b/>
          <w:bCs/>
          <w:sz w:val="36"/>
          <w:szCs w:val="36"/>
          <w:rtl/>
          <w:lang w:bidi="fa-IR"/>
        </w:rPr>
      </w:pPr>
      <w:r w:rsidRPr="00B12E8C">
        <w:rPr>
          <w:rFonts w:cs="Times New Roman" w:hint="cs"/>
          <w:b/>
          <w:bCs/>
          <w:sz w:val="36"/>
          <w:szCs w:val="36"/>
          <w:rtl/>
          <w:lang w:bidi="fa-IR"/>
        </w:rPr>
        <w:t>عنوان</w:t>
      </w:r>
      <w:r w:rsidRPr="00B12E8C">
        <w:rPr>
          <w:rFonts w:cs="B Lotus" w:hint="cs"/>
          <w:b/>
          <w:bCs/>
          <w:sz w:val="36"/>
          <w:szCs w:val="36"/>
          <w:rtl/>
          <w:lang w:bidi="fa-IR"/>
        </w:rPr>
        <w:t xml:space="preserve">: </w:t>
      </w:r>
    </w:p>
    <w:p w14:paraId="47761966" w14:textId="77777777" w:rsidR="00EB50A9" w:rsidRDefault="00EB50A9" w:rsidP="007D119B">
      <w:pPr>
        <w:pStyle w:val="NormalOpenning"/>
        <w:spacing w:line="276" w:lineRule="auto"/>
        <w:ind w:firstLine="0"/>
        <w:jc w:val="center"/>
        <w:rPr>
          <w:rFonts w:cs="B Zar"/>
          <w:b/>
          <w:bCs/>
          <w:sz w:val="32"/>
          <w:szCs w:val="32"/>
          <w:lang w:bidi="fa-IR"/>
        </w:rPr>
      </w:pPr>
      <w:r w:rsidRPr="00D44340">
        <w:rPr>
          <w:rFonts w:cs="B Zar" w:hint="cs"/>
          <w:b/>
          <w:bCs/>
          <w:sz w:val="32"/>
          <w:szCs w:val="32"/>
          <w:rtl/>
          <w:lang w:bidi="fa-IR"/>
        </w:rPr>
        <w:t xml:space="preserve">بررسی رابطه </w:t>
      </w:r>
      <w:r>
        <w:rPr>
          <w:rFonts w:cs="B Zar" w:hint="cs"/>
          <w:b/>
          <w:bCs/>
          <w:sz w:val="32"/>
          <w:szCs w:val="32"/>
          <w:rtl/>
          <w:lang w:bidi="fa-IR"/>
        </w:rPr>
        <w:t>ضعف در سیستم کنترل داخلی</w:t>
      </w:r>
      <w:r w:rsidRPr="00D44340">
        <w:rPr>
          <w:rFonts w:cs="B Zar" w:hint="cs"/>
          <w:b/>
          <w:bCs/>
          <w:sz w:val="32"/>
          <w:szCs w:val="32"/>
          <w:rtl/>
          <w:lang w:bidi="fa-IR"/>
        </w:rPr>
        <w:t xml:space="preserve"> </w:t>
      </w:r>
      <w:r>
        <w:rPr>
          <w:rFonts w:cs="B Zar" w:hint="cs"/>
          <w:b/>
          <w:bCs/>
          <w:sz w:val="32"/>
          <w:szCs w:val="32"/>
          <w:rtl/>
          <w:lang w:bidi="fa-IR"/>
        </w:rPr>
        <w:t>و</w:t>
      </w:r>
      <w:r w:rsidRPr="00D44340">
        <w:rPr>
          <w:rFonts w:cs="B Zar" w:hint="cs"/>
          <w:b/>
          <w:bCs/>
          <w:sz w:val="32"/>
          <w:szCs w:val="32"/>
          <w:rtl/>
          <w:lang w:bidi="fa-IR"/>
        </w:rPr>
        <w:t xml:space="preserve"> </w:t>
      </w:r>
      <w:r>
        <w:rPr>
          <w:rFonts w:cs="B Zar" w:hint="cs"/>
          <w:b/>
          <w:bCs/>
          <w:sz w:val="32"/>
          <w:szCs w:val="32"/>
          <w:rtl/>
          <w:lang w:bidi="fa-IR"/>
        </w:rPr>
        <w:t xml:space="preserve">عملکرد پایداری شرکت </w:t>
      </w:r>
      <w:r w:rsidRPr="00D44340">
        <w:rPr>
          <w:rFonts w:cs="B Zar" w:hint="cs"/>
          <w:b/>
          <w:bCs/>
          <w:sz w:val="32"/>
          <w:szCs w:val="32"/>
          <w:rtl/>
          <w:lang w:bidi="fa-IR"/>
        </w:rPr>
        <w:t>در شرکتهای پذیرفته شده در بورس اوراق بهادار تهران</w:t>
      </w:r>
    </w:p>
    <w:p w14:paraId="18B94A8E" w14:textId="77777777" w:rsidR="00EB50A9" w:rsidRPr="00B12E8C" w:rsidRDefault="00EB50A9" w:rsidP="007D119B">
      <w:pPr>
        <w:rPr>
          <w:rtl/>
          <w:lang w:bidi="fa-IR"/>
        </w:rPr>
      </w:pPr>
    </w:p>
    <w:p w14:paraId="176DDDAA" w14:textId="77777777" w:rsidR="00EB50A9" w:rsidRPr="00B12E8C" w:rsidRDefault="00EB50A9" w:rsidP="007D119B">
      <w:pPr>
        <w:rPr>
          <w:rtl/>
          <w:lang w:bidi="fa-IR"/>
        </w:rPr>
      </w:pPr>
    </w:p>
    <w:p w14:paraId="6CDD7F73" w14:textId="77777777" w:rsidR="00EB50A9" w:rsidRPr="00B12E8C" w:rsidRDefault="00EB50A9" w:rsidP="007D119B">
      <w:pPr>
        <w:pStyle w:val="NormalOpenning"/>
        <w:spacing w:line="276" w:lineRule="auto"/>
        <w:ind w:firstLine="0"/>
        <w:jc w:val="center"/>
        <w:rPr>
          <w:rFonts w:cs="B Lotus"/>
          <w:b/>
          <w:bCs/>
          <w:rtl/>
          <w:lang w:bidi="fa-IR"/>
        </w:rPr>
      </w:pPr>
      <w:r w:rsidRPr="00B12E8C">
        <w:rPr>
          <w:rFonts w:cs="Times New Roman" w:hint="eastAsia"/>
          <w:b/>
          <w:bCs/>
          <w:rtl/>
          <w:lang w:bidi="fa-IR"/>
        </w:rPr>
        <w:t>استاد</w:t>
      </w:r>
      <w:r w:rsidRPr="00B12E8C">
        <w:rPr>
          <w:rFonts w:cs="Times New Roman"/>
          <w:b/>
          <w:bCs/>
          <w:rtl/>
          <w:lang w:bidi="fa-IR"/>
        </w:rPr>
        <w:t xml:space="preserve"> راهنما</w:t>
      </w:r>
      <w:r w:rsidRPr="00B12E8C">
        <w:rPr>
          <w:rFonts w:cs="B Lotus"/>
          <w:b/>
          <w:bCs/>
          <w:rtl/>
          <w:lang w:bidi="fa-IR"/>
        </w:rPr>
        <w:t xml:space="preserve">: </w:t>
      </w:r>
    </w:p>
    <w:p w14:paraId="086F3D91" w14:textId="77777777" w:rsidR="00EB50A9" w:rsidRPr="00B12E8C" w:rsidRDefault="00EB50A9" w:rsidP="007D119B">
      <w:pPr>
        <w:pStyle w:val="NormalOpenning"/>
        <w:spacing w:line="276" w:lineRule="auto"/>
        <w:ind w:firstLine="0"/>
        <w:jc w:val="center"/>
        <w:rPr>
          <w:rFonts w:cs="B Lotus"/>
          <w:b/>
          <w:bCs/>
          <w:szCs w:val="24"/>
          <w:lang w:bidi="fa-IR"/>
        </w:rPr>
      </w:pPr>
      <w:r w:rsidRPr="00B12E8C">
        <w:rPr>
          <w:rFonts w:cs="Times New Roman" w:hint="cs"/>
          <w:b/>
          <w:bCs/>
          <w:rtl/>
          <w:lang w:bidi="fa-IR"/>
        </w:rPr>
        <w:t>دکتر</w:t>
      </w:r>
      <w:r>
        <w:rPr>
          <w:rFonts w:cs="Times New Roman" w:hint="cs"/>
          <w:b/>
          <w:bCs/>
          <w:rtl/>
          <w:lang w:bidi="fa-IR"/>
        </w:rPr>
        <w:t xml:space="preserve"> سعید پاکدلان</w:t>
      </w:r>
    </w:p>
    <w:p w14:paraId="2E998E9C" w14:textId="77777777" w:rsidR="00EB50A9" w:rsidRPr="00B12E8C" w:rsidRDefault="00EB50A9" w:rsidP="007D119B">
      <w:pPr>
        <w:spacing w:after="0"/>
        <w:rPr>
          <w:rtl/>
          <w:lang w:bidi="fa-IR"/>
        </w:rPr>
      </w:pPr>
    </w:p>
    <w:p w14:paraId="5400D395" w14:textId="77777777" w:rsidR="00EB50A9" w:rsidRPr="00B12E8C" w:rsidRDefault="00EB50A9" w:rsidP="007D119B">
      <w:pPr>
        <w:pStyle w:val="NormalOpenning"/>
        <w:spacing w:line="276" w:lineRule="auto"/>
        <w:ind w:firstLine="0"/>
        <w:jc w:val="center"/>
        <w:rPr>
          <w:rFonts w:cs="B Lotus"/>
          <w:b/>
          <w:bCs/>
          <w:szCs w:val="24"/>
          <w:lang w:bidi="fa-IR"/>
        </w:rPr>
      </w:pPr>
    </w:p>
    <w:p w14:paraId="3EC1DDF6" w14:textId="77777777" w:rsidR="00EB50A9" w:rsidRPr="00B12E8C" w:rsidRDefault="00EB50A9" w:rsidP="007D119B">
      <w:pPr>
        <w:pStyle w:val="NormalOpenning"/>
        <w:spacing w:before="240" w:line="276" w:lineRule="auto"/>
        <w:ind w:firstLine="0"/>
        <w:jc w:val="center"/>
        <w:rPr>
          <w:rFonts w:cs="B Lotus"/>
          <w:b/>
          <w:bCs/>
          <w:rtl/>
          <w:lang w:bidi="fa-IR"/>
        </w:rPr>
      </w:pPr>
      <w:r w:rsidRPr="00B12E8C">
        <w:rPr>
          <w:rFonts w:cs="Times New Roman" w:hint="eastAsia"/>
          <w:b/>
          <w:bCs/>
          <w:rtl/>
          <w:lang w:bidi="fa-IR"/>
        </w:rPr>
        <w:t>نگارش</w:t>
      </w:r>
      <w:r w:rsidRPr="00B12E8C">
        <w:rPr>
          <w:rFonts w:cs="B Lotus"/>
          <w:b/>
          <w:bCs/>
          <w:lang w:bidi="fa-IR"/>
        </w:rPr>
        <w:t>:</w:t>
      </w:r>
    </w:p>
    <w:p w14:paraId="2E6CF03F" w14:textId="77777777" w:rsidR="00EB50A9" w:rsidRPr="00B12E8C" w:rsidRDefault="00EB50A9" w:rsidP="007D119B">
      <w:pPr>
        <w:bidi/>
        <w:spacing w:after="0"/>
        <w:jc w:val="center"/>
        <w:rPr>
          <w:rFonts w:cs="B Lotus"/>
          <w:b/>
          <w:bCs/>
          <w:sz w:val="28"/>
          <w:szCs w:val="28"/>
          <w:rtl/>
          <w:lang w:bidi="fa-IR"/>
        </w:rPr>
      </w:pPr>
      <w:r>
        <w:rPr>
          <w:rFonts w:cs="Times New Roman" w:hint="cs"/>
          <w:b/>
          <w:bCs/>
          <w:sz w:val="28"/>
          <w:szCs w:val="28"/>
          <w:rtl/>
          <w:lang w:bidi="fa-IR"/>
        </w:rPr>
        <w:t>حامد پوریانسب</w:t>
      </w:r>
    </w:p>
    <w:p w14:paraId="24497E79" w14:textId="77777777" w:rsidR="00EB50A9" w:rsidRPr="00B12E8C" w:rsidRDefault="00EB50A9" w:rsidP="007D119B">
      <w:pPr>
        <w:pStyle w:val="NormalOpenning"/>
        <w:spacing w:line="276" w:lineRule="auto"/>
        <w:ind w:firstLine="0"/>
        <w:jc w:val="center"/>
        <w:rPr>
          <w:rFonts w:cs="B Lotus"/>
          <w:b/>
          <w:bCs/>
          <w:szCs w:val="24"/>
          <w:rtl/>
          <w:lang w:bidi="fa-IR"/>
        </w:rPr>
      </w:pPr>
    </w:p>
    <w:p w14:paraId="3285BCC7" w14:textId="77777777" w:rsidR="00EB50A9" w:rsidRPr="00B12E8C" w:rsidRDefault="00EB50A9" w:rsidP="007D119B">
      <w:pPr>
        <w:pStyle w:val="NormalOpenning"/>
        <w:spacing w:line="276" w:lineRule="auto"/>
        <w:ind w:firstLine="0"/>
        <w:jc w:val="center"/>
        <w:rPr>
          <w:rFonts w:cs="B Lotus"/>
          <w:b/>
          <w:bCs/>
          <w:szCs w:val="24"/>
          <w:rtl/>
          <w:lang w:bidi="fa-IR"/>
        </w:rPr>
      </w:pPr>
    </w:p>
    <w:p w14:paraId="4FA7E972" w14:textId="77777777" w:rsidR="00EB50A9" w:rsidRPr="00B12E8C" w:rsidRDefault="00EB50A9" w:rsidP="007D119B">
      <w:pPr>
        <w:pStyle w:val="NormalOpenning"/>
        <w:spacing w:line="276" w:lineRule="auto"/>
        <w:ind w:firstLine="0"/>
        <w:jc w:val="center"/>
        <w:rPr>
          <w:rFonts w:cs="B Lotus"/>
          <w:b/>
          <w:bCs/>
          <w:szCs w:val="24"/>
          <w:rtl/>
          <w:lang w:bidi="fa-IR"/>
        </w:rPr>
      </w:pPr>
    </w:p>
    <w:p w14:paraId="77B39B5E" w14:textId="77777777" w:rsidR="00EB50A9" w:rsidRPr="00B12E8C" w:rsidRDefault="00EB50A9" w:rsidP="007D119B">
      <w:pPr>
        <w:pStyle w:val="NormalOpenning"/>
        <w:spacing w:line="276" w:lineRule="auto"/>
        <w:ind w:firstLine="0"/>
        <w:jc w:val="center"/>
        <w:rPr>
          <w:rFonts w:cs="B Lotus"/>
          <w:b/>
          <w:bCs/>
          <w:szCs w:val="24"/>
          <w:rtl/>
          <w:lang w:bidi="fa-IR"/>
        </w:rPr>
      </w:pPr>
    </w:p>
    <w:p w14:paraId="405C6700" w14:textId="77777777" w:rsidR="00EB50A9" w:rsidRPr="00B12E8C" w:rsidRDefault="00EB50A9" w:rsidP="007D119B">
      <w:pPr>
        <w:pStyle w:val="NormalOpenning"/>
        <w:spacing w:line="276" w:lineRule="auto"/>
        <w:ind w:firstLine="0"/>
        <w:jc w:val="center"/>
        <w:rPr>
          <w:rFonts w:cs="B Lotus"/>
          <w:b/>
          <w:bCs/>
          <w:szCs w:val="24"/>
          <w:rtl/>
          <w:lang w:bidi="fa-IR"/>
        </w:rPr>
      </w:pPr>
    </w:p>
    <w:p w14:paraId="33E83C99" w14:textId="77777777" w:rsidR="00EB50A9" w:rsidRPr="00B12E8C" w:rsidRDefault="00EB50A9" w:rsidP="007D119B">
      <w:pPr>
        <w:pStyle w:val="NormalOpenning"/>
        <w:spacing w:line="276" w:lineRule="auto"/>
        <w:ind w:firstLine="0"/>
        <w:jc w:val="center"/>
        <w:rPr>
          <w:rFonts w:cs="B Lotus"/>
          <w:b/>
          <w:bCs/>
          <w:szCs w:val="24"/>
          <w:rtl/>
          <w:lang w:bidi="fa-IR"/>
        </w:rPr>
      </w:pPr>
      <w:r>
        <w:rPr>
          <w:rFonts w:cs="Times New Roman" w:hint="cs"/>
          <w:b/>
          <w:bCs/>
          <w:szCs w:val="24"/>
          <w:rtl/>
          <w:lang w:bidi="fa-IR"/>
        </w:rPr>
        <w:t>شهریور ماه</w:t>
      </w:r>
      <w:r w:rsidRPr="00B12E8C">
        <w:rPr>
          <w:rFonts w:cs="B Lotus" w:hint="cs"/>
          <w:b/>
          <w:bCs/>
          <w:szCs w:val="24"/>
          <w:rtl/>
          <w:lang w:bidi="fa-IR"/>
        </w:rPr>
        <w:t xml:space="preserve"> </w:t>
      </w:r>
      <w:r>
        <w:rPr>
          <w:rFonts w:cs="Times New Roman" w:hint="cs"/>
          <w:b/>
          <w:bCs/>
          <w:szCs w:val="24"/>
          <w:rtl/>
          <w:lang w:bidi="fa-IR"/>
        </w:rPr>
        <w:t>۱۴۰۲</w:t>
      </w:r>
    </w:p>
    <w:p w14:paraId="6F698C00" w14:textId="77777777" w:rsidR="00EB50A9" w:rsidRDefault="00EB50A9" w:rsidP="007D119B">
      <w:pPr>
        <w:bidi/>
        <w:spacing w:after="0"/>
        <w:jc w:val="lowKashida"/>
        <w:rPr>
          <w:rFonts w:ascii="IranNastaliq" w:eastAsia="Calibri" w:hAnsi="IranNastaliq" w:cs="B Mitra"/>
          <w:b/>
          <w:bCs/>
          <w:sz w:val="40"/>
          <w:szCs w:val="40"/>
          <w:rtl/>
        </w:rPr>
      </w:pPr>
    </w:p>
    <w:p w14:paraId="3F2CD4B6" w14:textId="77777777" w:rsidR="00EB50A9" w:rsidRPr="00BB693B" w:rsidRDefault="00EB50A9" w:rsidP="007D119B">
      <w:pPr>
        <w:bidi/>
        <w:spacing w:after="0"/>
        <w:ind w:firstLine="284"/>
        <w:jc w:val="lowKashida"/>
        <w:rPr>
          <w:rFonts w:ascii="B Lotus" w:eastAsia="Calibri" w:hAnsi="B Lotus" w:cs="B Lotus"/>
          <w:b/>
          <w:bCs/>
          <w:sz w:val="44"/>
          <w:szCs w:val="44"/>
          <w:rtl/>
        </w:rPr>
      </w:pPr>
      <w:r w:rsidRPr="00BB693B">
        <w:rPr>
          <w:rFonts w:ascii="B Lotus" w:eastAsia="Calibri" w:hAnsi="B Lotus" w:cs="B Lotus"/>
          <w:b/>
          <w:bCs/>
          <w:sz w:val="44"/>
          <w:szCs w:val="44"/>
          <w:rtl/>
        </w:rPr>
        <w:t>تشکر و قدردانی:</w:t>
      </w:r>
    </w:p>
    <w:p w14:paraId="35E91592" w14:textId="77777777" w:rsidR="00EB50A9" w:rsidRPr="00BB693B" w:rsidRDefault="00EB50A9" w:rsidP="007D119B">
      <w:pPr>
        <w:tabs>
          <w:tab w:val="right" w:pos="3969"/>
        </w:tabs>
        <w:bidi/>
        <w:ind w:firstLine="284"/>
        <w:rPr>
          <w:rFonts w:ascii="B Lotus" w:hAnsi="B Lotus" w:cs="B Lotus"/>
          <w:b/>
          <w:bCs/>
          <w:sz w:val="28"/>
          <w:szCs w:val="28"/>
          <w:rtl/>
          <w:lang w:bidi="fa-IR"/>
        </w:rPr>
      </w:pPr>
      <w:r w:rsidRPr="00BB693B">
        <w:rPr>
          <w:rFonts w:ascii="B Lotus" w:hAnsi="B Lotus" w:cs="Times New Roman"/>
          <w:sz w:val="52"/>
          <w:szCs w:val="52"/>
          <w:rtl/>
          <w:lang w:bidi="fa-IR"/>
        </w:rPr>
        <w:t>از استاد راهنمای خود و مدیر گروه محترم جناب آقای دکتر سعید پاکدلان که در تهیه این پایان‌نامه من را یاری نمودند کمال تشکر را دارم</w:t>
      </w:r>
      <w:r w:rsidRPr="00BB693B">
        <w:rPr>
          <w:rFonts w:ascii="B Lotus" w:hAnsi="B Lotus" w:cs="B Lotus"/>
          <w:sz w:val="52"/>
          <w:szCs w:val="52"/>
          <w:rtl/>
          <w:lang w:bidi="fa-IR"/>
        </w:rPr>
        <w:t>.</w:t>
      </w:r>
    </w:p>
    <w:p w14:paraId="49ED5882" w14:textId="77777777" w:rsidR="00EB50A9" w:rsidRDefault="00EB50A9" w:rsidP="007D119B">
      <w:pPr>
        <w:bidi/>
        <w:spacing w:after="0"/>
        <w:jc w:val="both"/>
        <w:rPr>
          <w:rFonts w:ascii="IranNastaliq" w:hAnsi="IranNastaliq" w:cs="IranNastaliq"/>
          <w:sz w:val="44"/>
          <w:szCs w:val="44"/>
        </w:rPr>
      </w:pPr>
    </w:p>
    <w:p w14:paraId="31693E3B" w14:textId="77777777" w:rsidR="00EB50A9" w:rsidRPr="00BB693B" w:rsidRDefault="00EB50A9" w:rsidP="007D119B">
      <w:pPr>
        <w:bidi/>
        <w:spacing w:after="0"/>
        <w:ind w:firstLine="284"/>
        <w:jc w:val="both"/>
        <w:rPr>
          <w:rFonts w:ascii="B Lotus" w:hAnsi="B Lotus" w:cs="B Lotus"/>
          <w:b/>
          <w:bCs/>
          <w:sz w:val="44"/>
          <w:szCs w:val="44"/>
          <w:rtl/>
        </w:rPr>
      </w:pPr>
      <w:r w:rsidRPr="00BB693B">
        <w:rPr>
          <w:rFonts w:ascii="B Lotus" w:hAnsi="B Lotus" w:cs="B Lotus"/>
          <w:b/>
          <w:bCs/>
          <w:sz w:val="44"/>
          <w:szCs w:val="44"/>
          <w:rtl/>
        </w:rPr>
        <w:lastRenderedPageBreak/>
        <w:t>تقدیم به:</w:t>
      </w:r>
    </w:p>
    <w:p w14:paraId="69A0B5DE" w14:textId="55723142" w:rsidR="00EB50A9" w:rsidRPr="00BB693B" w:rsidRDefault="00EB50A9" w:rsidP="007D119B">
      <w:pPr>
        <w:tabs>
          <w:tab w:val="right" w:pos="3969"/>
        </w:tabs>
        <w:bidi/>
        <w:spacing w:before="240"/>
        <w:rPr>
          <w:rFonts w:ascii="B Lotus" w:hAnsi="B Lotus" w:cs="B Lotus"/>
          <w:sz w:val="44"/>
          <w:szCs w:val="44"/>
          <w:rtl/>
        </w:rPr>
      </w:pPr>
      <w:r w:rsidRPr="00BB693B">
        <w:rPr>
          <w:rFonts w:ascii="B Lotus" w:hAnsi="B Lotus" w:cs="B Lotus"/>
          <w:sz w:val="44"/>
          <w:szCs w:val="44"/>
          <w:rtl/>
        </w:rPr>
        <w:t xml:space="preserve">این پایان نامه را تقدیم می‌کنم به پدر و مادرم که تلاش‌هایشان </w:t>
      </w:r>
      <w:r w:rsidR="007B6AFE" w:rsidRPr="00BB693B">
        <w:rPr>
          <w:rFonts w:ascii="B Lotus" w:hAnsi="B Lotus" w:cs="B Lotus"/>
          <w:sz w:val="44"/>
          <w:szCs w:val="44"/>
          <w:rtl/>
        </w:rPr>
        <w:t>در طول دوران تحصیلم پوشیده نیست</w:t>
      </w:r>
      <w:r w:rsidR="007B6AFE" w:rsidRPr="00BB693B">
        <w:rPr>
          <w:rFonts w:ascii="B Lotus" w:hAnsi="B Lotus" w:cs="B Lotus"/>
          <w:sz w:val="44"/>
          <w:szCs w:val="44"/>
        </w:rPr>
        <w:t xml:space="preserve"> </w:t>
      </w:r>
      <w:r w:rsidR="007B6AFE" w:rsidRPr="00BB693B">
        <w:rPr>
          <w:rFonts w:ascii="B Lotus" w:hAnsi="B Lotus" w:cs="Times New Roman"/>
          <w:sz w:val="44"/>
          <w:szCs w:val="44"/>
          <w:rtl/>
          <w:lang w:bidi="fa-IR"/>
        </w:rPr>
        <w:t xml:space="preserve">و همچنین </w:t>
      </w:r>
      <w:r w:rsidRPr="00BB693B">
        <w:rPr>
          <w:rFonts w:ascii="B Lotus" w:hAnsi="B Lotus" w:cs="B Lotus"/>
          <w:sz w:val="44"/>
          <w:szCs w:val="44"/>
          <w:rtl/>
        </w:rPr>
        <w:t>اساتید گران</w:t>
      </w:r>
      <w:r w:rsidR="00B67811" w:rsidRPr="00BB693B">
        <w:rPr>
          <w:rFonts w:ascii="B Lotus" w:hAnsi="B Lotus" w:cs="B Lotus"/>
          <w:sz w:val="44"/>
          <w:szCs w:val="44"/>
          <w:rtl/>
        </w:rPr>
        <w:t>‌</w:t>
      </w:r>
      <w:r w:rsidRPr="00BB693B">
        <w:rPr>
          <w:rFonts w:ascii="B Lotus" w:hAnsi="B Lotus" w:cs="B Lotus"/>
          <w:sz w:val="44"/>
          <w:szCs w:val="44"/>
          <w:rtl/>
        </w:rPr>
        <w:t xml:space="preserve">قدرم که بسیار در محضر آن‌ها آموختم. </w:t>
      </w:r>
      <w:r w:rsidRPr="00BB693B">
        <w:rPr>
          <w:rFonts w:ascii="B Lotus" w:hAnsi="B Lotus" w:cs="B Lotus"/>
          <w:color w:val="1F1F1F"/>
          <w:sz w:val="44"/>
          <w:szCs w:val="44"/>
          <w:rtl/>
        </w:rPr>
        <w:t>کسی را نیاز برآورده نخواهد شد که از یزدان محصولی فراوان</w:t>
      </w:r>
      <w:r w:rsidR="00807C06" w:rsidRPr="00BB693B">
        <w:rPr>
          <w:rFonts w:ascii="B Lotus" w:hAnsi="B Lotus" w:cs="B Lotus"/>
          <w:color w:val="1F1F1F"/>
          <w:sz w:val="44"/>
          <w:szCs w:val="44"/>
          <w:rtl/>
        </w:rPr>
        <w:t>،</w:t>
      </w:r>
      <w:r w:rsidRPr="00BB693B">
        <w:rPr>
          <w:rFonts w:ascii="B Lotus" w:hAnsi="B Lotus" w:cs="B Lotus"/>
          <w:color w:val="1F1F1F"/>
          <w:sz w:val="44"/>
          <w:szCs w:val="44"/>
          <w:rtl/>
        </w:rPr>
        <w:t xml:space="preserve"> پاداش خواهد اما هیچ دانه ای نیافشانده باشد.</w:t>
      </w:r>
      <w:r w:rsidRPr="00BB693B">
        <w:rPr>
          <w:rFonts w:ascii="B Lotus" w:hAnsi="B Lotus" w:cs="Times New Roman"/>
          <w:color w:val="1F1F1F"/>
          <w:sz w:val="44"/>
          <w:szCs w:val="44"/>
          <w:rtl/>
          <w:lang w:bidi="fa-IR"/>
        </w:rPr>
        <w:t xml:space="preserve"> حال که دانه افشاندند </w:t>
      </w:r>
      <w:r w:rsidRPr="00BB693B">
        <w:rPr>
          <w:rFonts w:ascii="B Lotus" w:hAnsi="B Lotus" w:cs="B Lotus"/>
          <w:sz w:val="44"/>
          <w:szCs w:val="44"/>
          <w:rtl/>
        </w:rPr>
        <w:t xml:space="preserve">تندرست، </w:t>
      </w:r>
      <w:r w:rsidR="002E7F39" w:rsidRPr="00BB693B">
        <w:rPr>
          <w:rFonts w:ascii="B Lotus" w:hAnsi="B Lotus" w:cs="B Lotus"/>
          <w:sz w:val="44"/>
          <w:szCs w:val="44"/>
          <w:rtl/>
        </w:rPr>
        <w:t>موفق</w:t>
      </w:r>
      <w:r w:rsidRPr="00BB693B">
        <w:rPr>
          <w:rFonts w:ascii="B Lotus" w:hAnsi="B Lotus" w:cs="B Lotus"/>
          <w:sz w:val="44"/>
          <w:szCs w:val="44"/>
          <w:rtl/>
        </w:rPr>
        <w:t xml:space="preserve"> و برقرار باشند...</w:t>
      </w:r>
    </w:p>
    <w:p w14:paraId="556DFCC9" w14:textId="77777777" w:rsidR="00EB50A9" w:rsidRDefault="00EB50A9" w:rsidP="007B77C5">
      <w:pPr>
        <w:pStyle w:val="Style2"/>
        <w:rPr>
          <w:rtl/>
        </w:rPr>
      </w:pPr>
    </w:p>
    <w:p w14:paraId="77877D83" w14:textId="77777777" w:rsidR="00EB50A9" w:rsidRDefault="00EB50A9" w:rsidP="007B77C5">
      <w:pPr>
        <w:pStyle w:val="Style2"/>
        <w:rPr>
          <w:rtl/>
        </w:rPr>
      </w:pPr>
    </w:p>
    <w:p w14:paraId="23E70A45" w14:textId="77777777" w:rsidR="00EB50A9" w:rsidRDefault="00EB50A9" w:rsidP="007B77C5">
      <w:pPr>
        <w:pStyle w:val="Style2"/>
        <w:rPr>
          <w:rtl/>
        </w:rPr>
      </w:pPr>
    </w:p>
    <w:p w14:paraId="7181C052" w14:textId="77777777" w:rsidR="00EB50A9" w:rsidRDefault="00EB50A9" w:rsidP="007B77C5">
      <w:pPr>
        <w:pStyle w:val="Style2"/>
        <w:rPr>
          <w:rtl/>
        </w:rPr>
      </w:pPr>
    </w:p>
    <w:p w14:paraId="19BC0007" w14:textId="77777777" w:rsidR="00EB50A9" w:rsidRDefault="00EB50A9" w:rsidP="007B77C5">
      <w:pPr>
        <w:pStyle w:val="Style2"/>
        <w:rPr>
          <w:rtl/>
        </w:rPr>
      </w:pPr>
    </w:p>
    <w:p w14:paraId="5C59D84B" w14:textId="77777777" w:rsidR="00EB50A9" w:rsidRDefault="00EB50A9" w:rsidP="007B77C5">
      <w:pPr>
        <w:pStyle w:val="Style2"/>
        <w:rPr>
          <w:rtl/>
        </w:rPr>
      </w:pPr>
    </w:p>
    <w:p w14:paraId="7DCBA795" w14:textId="77777777" w:rsidR="00EB50A9" w:rsidRDefault="00EB50A9" w:rsidP="007B77C5">
      <w:pPr>
        <w:pStyle w:val="Style2"/>
        <w:rPr>
          <w:rtl/>
        </w:rPr>
      </w:pPr>
    </w:p>
    <w:p w14:paraId="08E90661" w14:textId="77777777" w:rsidR="00EB50A9" w:rsidRDefault="00EB50A9" w:rsidP="007B77C5">
      <w:pPr>
        <w:pStyle w:val="Style2"/>
        <w:rPr>
          <w:rtl/>
        </w:rPr>
      </w:pPr>
    </w:p>
    <w:p w14:paraId="6EA66577" w14:textId="77777777" w:rsidR="00EB50A9" w:rsidRDefault="00EB50A9" w:rsidP="007B77C5">
      <w:pPr>
        <w:pStyle w:val="Style2"/>
        <w:rPr>
          <w:rtl/>
        </w:rPr>
      </w:pPr>
    </w:p>
    <w:p w14:paraId="008F8936" w14:textId="77777777" w:rsidR="00EB50A9" w:rsidRDefault="00EB50A9" w:rsidP="007B77C5">
      <w:pPr>
        <w:pStyle w:val="Style2"/>
      </w:pPr>
    </w:p>
    <w:p w14:paraId="4596AD35" w14:textId="77777777" w:rsidR="00C56995" w:rsidRDefault="00C56995" w:rsidP="007B77C5">
      <w:pPr>
        <w:pStyle w:val="Style2"/>
      </w:pPr>
    </w:p>
    <w:p w14:paraId="407F9B2D" w14:textId="77777777" w:rsidR="00C56995" w:rsidRDefault="00C56995" w:rsidP="007B77C5">
      <w:pPr>
        <w:pStyle w:val="Style2"/>
      </w:pPr>
    </w:p>
    <w:p w14:paraId="7A70EDC7" w14:textId="77777777" w:rsidR="00C56995" w:rsidRDefault="00C56995" w:rsidP="007B77C5">
      <w:pPr>
        <w:pStyle w:val="Style2"/>
      </w:pPr>
    </w:p>
    <w:p w14:paraId="595EE2BA" w14:textId="77777777" w:rsidR="00C56995" w:rsidRDefault="00C56995" w:rsidP="007B77C5">
      <w:pPr>
        <w:pStyle w:val="Style2"/>
      </w:pPr>
    </w:p>
    <w:p w14:paraId="282CE817" w14:textId="77777777" w:rsidR="00C56995" w:rsidRDefault="00C56995" w:rsidP="007B77C5">
      <w:pPr>
        <w:pStyle w:val="Style2"/>
      </w:pPr>
    </w:p>
    <w:p w14:paraId="255C3924" w14:textId="77777777" w:rsidR="00C56995" w:rsidRPr="00443DCE" w:rsidRDefault="00C56995" w:rsidP="007B77C5">
      <w:pPr>
        <w:pStyle w:val="Style2"/>
        <w:rPr>
          <w:rtl/>
        </w:rPr>
      </w:pPr>
      <w:r w:rsidRPr="00443DCE">
        <w:rPr>
          <w:rtl/>
        </w:rPr>
        <w:t>چکیده</w:t>
      </w:r>
    </w:p>
    <w:p w14:paraId="5E08DC9D" w14:textId="77777777" w:rsidR="00C56995" w:rsidRDefault="00C56995" w:rsidP="00C56995">
      <w:pPr>
        <w:autoSpaceDE w:val="0"/>
        <w:autoSpaceDN w:val="0"/>
        <w:bidi/>
        <w:adjustRightInd w:val="0"/>
        <w:spacing w:after="0"/>
        <w:ind w:firstLine="284"/>
        <w:jc w:val="lowKashida"/>
        <w:rPr>
          <w:rFonts w:cs="B Lotus"/>
          <w:b/>
          <w:sz w:val="28"/>
          <w:szCs w:val="28"/>
          <w:rtl/>
        </w:rPr>
      </w:pPr>
      <w:r w:rsidRPr="00EE60C5">
        <w:rPr>
          <w:rFonts w:cs="B Lotus" w:hint="cs"/>
          <w:bCs/>
          <w:sz w:val="28"/>
          <w:szCs w:val="28"/>
          <w:rtl/>
        </w:rPr>
        <w:t>زمینه:</w:t>
      </w:r>
      <w:r>
        <w:rPr>
          <w:rFonts w:cs="B Lotus" w:hint="cs"/>
          <w:b/>
          <w:sz w:val="28"/>
          <w:szCs w:val="28"/>
          <w:rtl/>
        </w:rPr>
        <w:t xml:space="preserve"> ................................ </w:t>
      </w:r>
    </w:p>
    <w:p w14:paraId="15045844" w14:textId="77777777" w:rsidR="00C56995" w:rsidRDefault="00C56995" w:rsidP="00C56995">
      <w:pPr>
        <w:autoSpaceDE w:val="0"/>
        <w:autoSpaceDN w:val="0"/>
        <w:bidi/>
        <w:adjustRightInd w:val="0"/>
        <w:spacing w:after="0"/>
        <w:ind w:firstLine="284"/>
        <w:jc w:val="lowKashida"/>
        <w:rPr>
          <w:rFonts w:cs="B Lotus"/>
          <w:b/>
          <w:sz w:val="28"/>
          <w:szCs w:val="28"/>
          <w:rtl/>
        </w:rPr>
      </w:pPr>
      <w:r>
        <w:rPr>
          <w:rFonts w:cs="B Lotus" w:hint="cs"/>
          <w:b/>
          <w:sz w:val="28"/>
          <w:szCs w:val="28"/>
          <w:rtl/>
        </w:rPr>
        <w:t>هدف و مساله:</w:t>
      </w:r>
    </w:p>
    <w:p w14:paraId="62BAEB63" w14:textId="77777777" w:rsidR="00C56995" w:rsidRDefault="00C56995" w:rsidP="00C56995">
      <w:pPr>
        <w:autoSpaceDE w:val="0"/>
        <w:autoSpaceDN w:val="0"/>
        <w:bidi/>
        <w:adjustRightInd w:val="0"/>
        <w:spacing w:after="0"/>
        <w:ind w:firstLine="284"/>
        <w:jc w:val="lowKashida"/>
        <w:rPr>
          <w:rFonts w:cs="B Lotus"/>
          <w:b/>
          <w:sz w:val="28"/>
          <w:szCs w:val="28"/>
          <w:rtl/>
        </w:rPr>
      </w:pPr>
      <w:r>
        <w:rPr>
          <w:rFonts w:cs="B Lotus" w:hint="cs"/>
          <w:b/>
          <w:sz w:val="28"/>
          <w:szCs w:val="28"/>
          <w:rtl/>
        </w:rPr>
        <w:t>ضروروت انجام پژوهش:</w:t>
      </w:r>
    </w:p>
    <w:p w14:paraId="37E52821" w14:textId="77777777" w:rsidR="00C56995" w:rsidRPr="005E62E1" w:rsidRDefault="00C56995" w:rsidP="00C56995">
      <w:pPr>
        <w:autoSpaceDE w:val="0"/>
        <w:autoSpaceDN w:val="0"/>
        <w:bidi/>
        <w:adjustRightInd w:val="0"/>
        <w:spacing w:after="0"/>
        <w:ind w:firstLine="284"/>
        <w:jc w:val="lowKashida"/>
        <w:rPr>
          <w:rFonts w:cs="B Lotus"/>
          <w:b/>
          <w:sz w:val="28"/>
          <w:szCs w:val="28"/>
          <w:rtl/>
        </w:rPr>
      </w:pPr>
    </w:p>
    <w:p w14:paraId="6D415ACB" w14:textId="69CE7D4D" w:rsidR="00C56995" w:rsidRPr="00422D14" w:rsidRDefault="00C56995" w:rsidP="00AC71D7">
      <w:pPr>
        <w:autoSpaceDE w:val="0"/>
        <w:autoSpaceDN w:val="0"/>
        <w:bidi/>
        <w:adjustRightInd w:val="0"/>
        <w:spacing w:after="0"/>
        <w:ind w:firstLine="284"/>
        <w:jc w:val="lowKashida"/>
        <w:rPr>
          <w:rFonts w:ascii="B Lotus" w:hAnsi="B Lotus" w:cs="B Lotus"/>
          <w:sz w:val="26"/>
          <w:szCs w:val="26"/>
          <w:rtl/>
        </w:rPr>
      </w:pPr>
      <w:r w:rsidRPr="00422D14">
        <w:rPr>
          <w:rFonts w:ascii="B Lotus" w:hAnsi="B Lotus" w:cs="B Lotus"/>
          <w:bCs/>
          <w:sz w:val="26"/>
          <w:szCs w:val="26"/>
          <w:rtl/>
        </w:rPr>
        <w:t>روش:</w:t>
      </w:r>
      <w:r w:rsidRPr="00422D14">
        <w:rPr>
          <w:rFonts w:ascii="B Lotus" w:hAnsi="B Lotus" w:cs="B Lotus"/>
          <w:b/>
          <w:sz w:val="26"/>
          <w:szCs w:val="26"/>
          <w:rtl/>
        </w:rPr>
        <w:t xml:space="preserve"> این پژوهش به‌دنبال بررسی و آزمون رابطه ضعف در سیستم کنترل داخلی و عملکرد پایداری شرکت‌های پذیرفته شده در بورس اوراق بهادار تهران است. </w:t>
      </w:r>
      <w:r w:rsidRPr="00422D14">
        <w:rPr>
          <w:rFonts w:ascii="B Lotus" w:hAnsi="B Lotus" w:cs="Times New Roman"/>
          <w:sz w:val="26"/>
          <w:szCs w:val="26"/>
          <w:rtl/>
          <w:lang w:bidi="fa-IR"/>
        </w:rPr>
        <w:t xml:space="preserve">جامعه آماری این پژوهش شامل </w:t>
      </w:r>
      <w:r w:rsidRPr="00422D14">
        <w:rPr>
          <w:rFonts w:ascii="B Lotus" w:hAnsi="B Lotus" w:cs="B Lotus"/>
          <w:sz w:val="26"/>
          <w:szCs w:val="26"/>
          <w:rtl/>
          <w:lang w:bidi="fa-IR"/>
        </w:rPr>
        <w:t xml:space="preserve">......... </w:t>
      </w:r>
      <w:r w:rsidRPr="00422D14">
        <w:rPr>
          <w:rFonts w:ascii="B Lotus" w:hAnsi="B Lotus" w:cs="Times New Roman"/>
          <w:sz w:val="26"/>
          <w:szCs w:val="26"/>
          <w:rtl/>
          <w:lang w:bidi="fa-IR"/>
        </w:rPr>
        <w:t xml:space="preserve">شرکت پذیرفته شده در بورس اوراق بهادار تهران طی </w:t>
      </w:r>
      <w:r w:rsidRPr="00422D14">
        <w:rPr>
          <w:rFonts w:ascii="B Lotus" w:hAnsi="B Lotus" w:cs="B Lotus"/>
          <w:sz w:val="26"/>
          <w:szCs w:val="26"/>
          <w:rtl/>
        </w:rPr>
        <w:t xml:space="preserve">بازه زماني </w:t>
      </w:r>
      <w:r w:rsidR="00AC71D7">
        <w:rPr>
          <w:rFonts w:ascii="B Lotus" w:hAnsi="B Lotus" w:cs="Times New Roman" w:hint="cs"/>
          <w:sz w:val="26"/>
          <w:szCs w:val="26"/>
          <w:rtl/>
          <w:lang w:bidi="fa-IR"/>
        </w:rPr>
        <w:t>۱۳۹۲</w:t>
      </w:r>
      <w:r w:rsidRPr="00422D14">
        <w:rPr>
          <w:rFonts w:ascii="B Lotus" w:hAnsi="B Lotus" w:cs="B Lotus"/>
          <w:sz w:val="26"/>
          <w:szCs w:val="26"/>
          <w:rtl/>
        </w:rPr>
        <w:t xml:space="preserve"> الي </w:t>
      </w:r>
      <w:r w:rsidRPr="00422D14">
        <w:rPr>
          <w:rFonts w:ascii="B Lotus" w:hAnsi="B Lotus" w:cs="Times New Roman"/>
          <w:sz w:val="26"/>
          <w:szCs w:val="26"/>
          <w:rtl/>
          <w:lang w:bidi="fa-IR"/>
        </w:rPr>
        <w:t>۱۴۰۰ می‌باشد</w:t>
      </w:r>
      <w:r w:rsidRPr="00422D14">
        <w:rPr>
          <w:rFonts w:ascii="B Lotus" w:hAnsi="B Lotus" w:cs="B Lotus"/>
          <w:sz w:val="26"/>
          <w:szCs w:val="26"/>
          <w:rtl/>
          <w:lang w:bidi="fa-IR"/>
        </w:rPr>
        <w:t xml:space="preserve">. </w:t>
      </w:r>
      <w:r w:rsidRPr="00422D14">
        <w:rPr>
          <w:rFonts w:ascii="B Lotus" w:hAnsi="B Lotus" w:cs="Times New Roman"/>
          <w:sz w:val="26"/>
          <w:szCs w:val="26"/>
          <w:rtl/>
          <w:lang w:bidi="fa-IR"/>
        </w:rPr>
        <w:t xml:space="preserve">برای آزمون فرضیه‌های پژوهش از روش </w:t>
      </w:r>
      <w:r w:rsidRPr="00422D14">
        <w:rPr>
          <w:rFonts w:ascii="B Lotus" w:hAnsi="B Lotus" w:cs="B Lotus"/>
          <w:sz w:val="26"/>
          <w:szCs w:val="26"/>
          <w:rtl/>
          <w:lang w:bidi="fa-IR"/>
        </w:rPr>
        <w:t xml:space="preserve">............ </w:t>
      </w:r>
      <w:r w:rsidRPr="00422D14">
        <w:rPr>
          <w:rFonts w:ascii="B Lotus" w:hAnsi="B Lotus" w:cs="Times New Roman"/>
          <w:sz w:val="26"/>
          <w:szCs w:val="26"/>
          <w:rtl/>
          <w:lang w:bidi="fa-IR"/>
        </w:rPr>
        <w:t>استفاده شده است</w:t>
      </w:r>
      <w:r w:rsidRPr="00422D14">
        <w:rPr>
          <w:rFonts w:ascii="B Lotus" w:hAnsi="B Lotus" w:cs="B Lotus"/>
          <w:sz w:val="26"/>
          <w:szCs w:val="26"/>
          <w:rtl/>
          <w:lang w:bidi="fa-IR"/>
        </w:rPr>
        <w:t>.</w:t>
      </w:r>
    </w:p>
    <w:p w14:paraId="7F4511A8" w14:textId="77777777" w:rsidR="00C56995" w:rsidRPr="00422D14" w:rsidRDefault="00C56995" w:rsidP="00C56995">
      <w:pPr>
        <w:autoSpaceDE w:val="0"/>
        <w:autoSpaceDN w:val="0"/>
        <w:bidi/>
        <w:adjustRightInd w:val="0"/>
        <w:spacing w:after="0"/>
        <w:ind w:firstLine="284"/>
        <w:jc w:val="lowKashida"/>
        <w:rPr>
          <w:rFonts w:ascii="B Lotus" w:hAnsi="B Lotus" w:cs="B Lotus"/>
          <w:sz w:val="26"/>
          <w:szCs w:val="26"/>
          <w:rtl/>
          <w:lang w:bidi="fa-IR"/>
        </w:rPr>
      </w:pPr>
      <w:r w:rsidRPr="00422D14">
        <w:rPr>
          <w:rFonts w:ascii="B Lotus" w:hAnsi="B Lotus" w:cs="B Lotus"/>
          <w:b/>
          <w:bCs/>
          <w:sz w:val="26"/>
          <w:szCs w:val="26"/>
          <w:rtl/>
        </w:rPr>
        <w:lastRenderedPageBreak/>
        <w:t>نتیجه:</w:t>
      </w:r>
      <w:r w:rsidRPr="00422D14">
        <w:rPr>
          <w:rFonts w:ascii="B Lotus" w:hAnsi="B Lotus" w:cs="B Lotus"/>
          <w:sz w:val="26"/>
          <w:szCs w:val="26"/>
          <w:rtl/>
        </w:rPr>
        <w:t xml:space="preserve"> نتایج پژوهش نشان داد</w:t>
      </w:r>
      <w:r w:rsidRPr="00422D14">
        <w:rPr>
          <w:rFonts w:ascii="B Lotus" w:hAnsi="B Lotus" w:cs="Times New Roman"/>
          <w:sz w:val="26"/>
          <w:szCs w:val="26"/>
          <w:rtl/>
          <w:lang w:bidi="fa-IR"/>
        </w:rPr>
        <w:t xml:space="preserve"> که بین ضعف در سیستم کنترل داخلی و عملکرد پایداری شرکت رابطه مثبت</w:t>
      </w:r>
      <w:r w:rsidRPr="00422D14">
        <w:rPr>
          <w:rFonts w:ascii="B Lotus" w:hAnsi="B Lotus" w:cs="B Lotus"/>
          <w:sz w:val="26"/>
          <w:szCs w:val="26"/>
          <w:rtl/>
          <w:lang w:bidi="fa-IR"/>
        </w:rPr>
        <w:t>/</w:t>
      </w:r>
      <w:r w:rsidRPr="00422D14">
        <w:rPr>
          <w:rFonts w:ascii="B Lotus" w:hAnsi="B Lotus" w:cs="Times New Roman"/>
          <w:sz w:val="26"/>
          <w:szCs w:val="26"/>
          <w:rtl/>
          <w:lang w:bidi="fa-IR"/>
        </w:rPr>
        <w:t>منفی و معناداری وجود دارد</w:t>
      </w:r>
      <w:r w:rsidRPr="00422D14">
        <w:rPr>
          <w:rFonts w:ascii="B Lotus" w:hAnsi="B Lotus" w:cs="B Lotus"/>
          <w:sz w:val="26"/>
          <w:szCs w:val="26"/>
          <w:rtl/>
          <w:lang w:bidi="fa-IR"/>
        </w:rPr>
        <w:t xml:space="preserve">. </w:t>
      </w:r>
      <w:r w:rsidRPr="00422D14">
        <w:rPr>
          <w:rFonts w:ascii="B Lotus" w:hAnsi="B Lotus" w:cs="Times New Roman"/>
          <w:sz w:val="26"/>
          <w:szCs w:val="26"/>
          <w:rtl/>
          <w:lang w:bidi="fa-IR"/>
        </w:rPr>
        <w:t>در حقیقت، در شرکت‌هایی که دارای ضعف در سیستم کنترل داخلی هستند، سطح پایداری شکرتی بیشتر</w:t>
      </w:r>
      <w:r w:rsidRPr="00422D14">
        <w:rPr>
          <w:rFonts w:ascii="B Lotus" w:hAnsi="B Lotus" w:cs="B Lotus"/>
          <w:sz w:val="26"/>
          <w:szCs w:val="26"/>
          <w:rtl/>
          <w:lang w:bidi="fa-IR"/>
        </w:rPr>
        <w:t>/</w:t>
      </w:r>
      <w:r w:rsidRPr="00422D14">
        <w:rPr>
          <w:rFonts w:ascii="B Lotus" w:hAnsi="B Lotus" w:cs="Times New Roman"/>
          <w:sz w:val="26"/>
          <w:szCs w:val="26"/>
          <w:rtl/>
          <w:lang w:bidi="fa-IR"/>
        </w:rPr>
        <w:t>کمتر است</w:t>
      </w:r>
      <w:r w:rsidRPr="00422D14">
        <w:rPr>
          <w:rFonts w:ascii="B Lotus" w:hAnsi="B Lotus" w:cs="B Lotus"/>
          <w:sz w:val="26"/>
          <w:szCs w:val="26"/>
          <w:rtl/>
          <w:lang w:bidi="fa-IR"/>
        </w:rPr>
        <w:t>.</w:t>
      </w:r>
    </w:p>
    <w:p w14:paraId="17C35A3D" w14:textId="77777777" w:rsidR="00C56995" w:rsidRDefault="00C56995" w:rsidP="00C56995">
      <w:pPr>
        <w:autoSpaceDE w:val="0"/>
        <w:autoSpaceDN w:val="0"/>
        <w:bidi/>
        <w:adjustRightInd w:val="0"/>
        <w:spacing w:after="0"/>
        <w:ind w:firstLine="284"/>
        <w:jc w:val="lowKashida"/>
        <w:rPr>
          <w:rFonts w:ascii="B Lotus" w:hAnsi="B Lotus" w:cs="B Lotus"/>
          <w:sz w:val="26"/>
          <w:szCs w:val="26"/>
          <w:rtl/>
          <w:lang w:bidi="fa-IR"/>
        </w:rPr>
      </w:pPr>
      <w:r w:rsidRPr="00422D14">
        <w:rPr>
          <w:rFonts w:ascii="B Lotus" w:hAnsi="B Lotus" w:cs="B Lotus"/>
          <w:b/>
          <w:bCs/>
          <w:sz w:val="26"/>
          <w:szCs w:val="26"/>
          <w:rtl/>
        </w:rPr>
        <w:t>بحث و تفسیر:</w:t>
      </w:r>
      <w:r w:rsidRPr="00422D14">
        <w:rPr>
          <w:rFonts w:ascii="B Lotus" w:hAnsi="B Lotus" w:cs="B Lotus"/>
          <w:sz w:val="26"/>
          <w:szCs w:val="26"/>
          <w:rtl/>
          <w:lang w:bidi="fa-IR"/>
        </w:rPr>
        <w:t xml:space="preserve"> ..........................................................</w:t>
      </w:r>
    </w:p>
    <w:p w14:paraId="3C69818B" w14:textId="77777777" w:rsidR="00C56995" w:rsidRPr="00685A19" w:rsidRDefault="00C56995" w:rsidP="00C56995">
      <w:pPr>
        <w:numPr>
          <w:ilvl w:val="0"/>
          <w:numId w:val="5"/>
        </w:numPr>
        <w:shd w:val="clear" w:color="auto" w:fill="FFFFFF"/>
        <w:bidi/>
        <w:spacing w:before="100" w:beforeAutospacing="1" w:after="100" w:afterAutospacing="1"/>
        <w:rPr>
          <w:rFonts w:ascii="Helvetica" w:eastAsia="Times New Roman" w:hAnsi="Helvetica" w:cs="Times New Roman"/>
          <w:color w:val="424242"/>
          <w:sz w:val="21"/>
          <w:szCs w:val="21"/>
        </w:rPr>
      </w:pPr>
      <w:r w:rsidRPr="00685A19">
        <w:rPr>
          <w:rFonts w:ascii="Helvetica" w:eastAsia="Times New Roman" w:hAnsi="Helvetica" w:cs="Times New Roman"/>
          <w:color w:val="424242"/>
          <w:sz w:val="24"/>
          <w:szCs w:val="24"/>
          <w:rtl/>
        </w:rPr>
        <w:t>اگر پژوهش شما محدودیت های مهمی (مانند محدودیت هایی در ارتباط با حجم نمونه یا روش تحقیق) داشته باشد، می بایست به طور مختصر در چکیده گنجانده شوند. این امر به مخاطب کمک می کند تا به اعتبار و تعمیم پذیری پژوهش دسترسی داشته باشد</w:t>
      </w:r>
      <w:r w:rsidRPr="00685A19">
        <w:rPr>
          <w:rFonts w:ascii="Helvetica" w:eastAsia="Times New Roman" w:hAnsi="Helvetica" w:cs="Times New Roman"/>
          <w:color w:val="424242"/>
          <w:sz w:val="24"/>
          <w:szCs w:val="24"/>
        </w:rPr>
        <w:t>.</w:t>
      </w:r>
    </w:p>
    <w:p w14:paraId="369B91DB" w14:textId="77777777" w:rsidR="00C56995" w:rsidRPr="00685A19" w:rsidRDefault="00C56995" w:rsidP="00C56995">
      <w:pPr>
        <w:numPr>
          <w:ilvl w:val="0"/>
          <w:numId w:val="5"/>
        </w:numPr>
        <w:shd w:val="clear" w:color="auto" w:fill="FFFFFF"/>
        <w:bidi/>
        <w:spacing w:before="100" w:beforeAutospacing="1" w:after="100" w:afterAutospacing="1"/>
        <w:rPr>
          <w:rFonts w:ascii="Helvetica" w:eastAsia="Times New Roman" w:hAnsi="Helvetica" w:cs="Times New Roman"/>
          <w:color w:val="424242"/>
          <w:sz w:val="21"/>
          <w:szCs w:val="21"/>
        </w:rPr>
      </w:pPr>
      <w:r w:rsidRPr="00685A19">
        <w:rPr>
          <w:rFonts w:ascii="Helvetica" w:eastAsia="Times New Roman" w:hAnsi="Helvetica" w:cs="Times New Roman"/>
          <w:color w:val="424242"/>
          <w:sz w:val="24"/>
          <w:szCs w:val="24"/>
          <w:rtl/>
        </w:rPr>
        <w:t>اگر هدف پژوهش شما حل مسئله ای عملی باشد، می توانید در قسمت نتیجه گیری چکیده توصیه هایی را نیز بگنجانید. در صورت امکان می توانید توصیه هایی برای تحقیقات آینده قید نمایید</w:t>
      </w:r>
      <w:r w:rsidRPr="00685A19">
        <w:rPr>
          <w:rFonts w:ascii="Helvetica" w:eastAsia="Times New Roman" w:hAnsi="Helvetica" w:cs="Times New Roman"/>
          <w:color w:val="424242"/>
          <w:sz w:val="24"/>
          <w:szCs w:val="24"/>
        </w:rPr>
        <w:t>.</w:t>
      </w:r>
    </w:p>
    <w:p w14:paraId="093748AB" w14:textId="77777777" w:rsidR="00C56995" w:rsidRPr="00422D14" w:rsidRDefault="00C56995" w:rsidP="00C56995">
      <w:pPr>
        <w:autoSpaceDE w:val="0"/>
        <w:autoSpaceDN w:val="0"/>
        <w:bidi/>
        <w:adjustRightInd w:val="0"/>
        <w:spacing w:after="0"/>
        <w:ind w:firstLine="284"/>
        <w:rPr>
          <w:rFonts w:ascii="B Lotus" w:hAnsi="B Lotus" w:cs="B Lotus"/>
          <w:b/>
          <w:sz w:val="26"/>
          <w:szCs w:val="26"/>
          <w:rtl/>
        </w:rPr>
      </w:pPr>
    </w:p>
    <w:p w14:paraId="28EB6DE3" w14:textId="77777777" w:rsidR="00C56995" w:rsidRPr="00422D14" w:rsidRDefault="00C56995" w:rsidP="00C56995">
      <w:pPr>
        <w:autoSpaceDE w:val="0"/>
        <w:autoSpaceDN w:val="0"/>
        <w:bidi/>
        <w:adjustRightInd w:val="0"/>
        <w:spacing w:before="240" w:after="0"/>
        <w:jc w:val="lowKashida"/>
        <w:rPr>
          <w:rFonts w:ascii="B Lotus" w:hAnsi="B Lotus" w:cs="B Lotus"/>
          <w:sz w:val="26"/>
          <w:szCs w:val="26"/>
          <w:rtl/>
          <w:lang w:bidi="fa-IR"/>
        </w:rPr>
      </w:pPr>
      <w:r w:rsidRPr="00422D14">
        <w:rPr>
          <w:rFonts w:ascii="B Lotus" w:hAnsi="B Lotus" w:cs="B Lotus"/>
          <w:b/>
          <w:bCs/>
          <w:sz w:val="26"/>
          <w:szCs w:val="26"/>
          <w:rtl/>
        </w:rPr>
        <w:t xml:space="preserve">    واژه‌هاي کليدي:</w:t>
      </w:r>
      <w:r w:rsidRPr="00422D14">
        <w:rPr>
          <w:rFonts w:ascii="B Lotus" w:hAnsi="B Lotus" w:cs="Times New Roman"/>
          <w:sz w:val="26"/>
          <w:szCs w:val="26"/>
          <w:rtl/>
          <w:lang w:bidi="fa-IR"/>
        </w:rPr>
        <w:t xml:space="preserve"> ضعف در سیستم کنترل داخلی، عملکرد پایداری شرکتی</w:t>
      </w:r>
    </w:p>
    <w:p w14:paraId="5DD0911F" w14:textId="77777777" w:rsidR="00C56995" w:rsidRDefault="00C56995" w:rsidP="007B77C5">
      <w:pPr>
        <w:pStyle w:val="Style2"/>
        <w:rPr>
          <w:rtl/>
        </w:rPr>
      </w:pPr>
    </w:p>
    <w:p w14:paraId="1D8F7D37" w14:textId="77777777" w:rsidR="00EB50A9" w:rsidRDefault="00EB50A9" w:rsidP="007B77C5">
      <w:pPr>
        <w:pStyle w:val="Style2"/>
        <w:rPr>
          <w:rtl/>
        </w:rPr>
      </w:pPr>
    </w:p>
    <w:p w14:paraId="24C35AFC" w14:textId="77777777" w:rsidR="00EB50A9" w:rsidRDefault="00EB50A9" w:rsidP="007D119B">
      <w:pPr>
        <w:bidi/>
        <w:rPr>
          <w:rFonts w:ascii="B Lotus" w:eastAsiaTheme="minorHAnsi" w:hAnsi="B Lotus" w:cs="B Lotus"/>
          <w:noProof/>
          <w:sz w:val="26"/>
          <w:szCs w:val="26"/>
          <w:rtl/>
          <w:lang w:bidi="fa-IR"/>
        </w:rPr>
      </w:pPr>
    </w:p>
    <w:p w14:paraId="758636C5" w14:textId="77777777" w:rsidR="00EB50A9" w:rsidRDefault="00EB50A9" w:rsidP="007D119B">
      <w:pPr>
        <w:bidi/>
        <w:rPr>
          <w:rFonts w:ascii="IranNastaliq" w:hAnsi="IranNastaliq" w:cs="IranNastaliq"/>
          <w:sz w:val="156"/>
          <w:szCs w:val="156"/>
          <w:lang w:bidi="fa-IR"/>
        </w:rPr>
      </w:pPr>
    </w:p>
    <w:p w14:paraId="6AE365EB" w14:textId="4AE3D8A2" w:rsidR="00C56995" w:rsidRDefault="00C56995" w:rsidP="00C56995">
      <w:pPr>
        <w:bidi/>
        <w:rPr>
          <w:rFonts w:ascii="IranNastaliq" w:hAnsi="IranNastaliq" w:cs="IranNastaliq"/>
          <w:sz w:val="156"/>
          <w:szCs w:val="156"/>
          <w:rtl/>
          <w:lang w:bidi="fa-IR"/>
        </w:rPr>
      </w:pPr>
      <w:r>
        <w:rPr>
          <w:rFonts w:ascii="IranNastaliq" w:hAnsi="IranNastaliq" w:cs="IranNastaliq" w:hint="cs"/>
          <w:sz w:val="156"/>
          <w:szCs w:val="156"/>
          <w:rtl/>
          <w:lang w:bidi="fa-IR"/>
        </w:rPr>
        <w:t>فهرست...</w:t>
      </w:r>
    </w:p>
    <w:p w14:paraId="30C9DB03" w14:textId="77777777" w:rsidR="00C56995" w:rsidRDefault="00C56995" w:rsidP="00C56995">
      <w:pPr>
        <w:bidi/>
        <w:rPr>
          <w:rFonts w:ascii="IranNastaliq" w:hAnsi="IranNastaliq" w:cs="IranNastaliq"/>
          <w:sz w:val="156"/>
          <w:szCs w:val="156"/>
          <w:rtl/>
          <w:lang w:bidi="fa-IR"/>
        </w:rPr>
      </w:pPr>
    </w:p>
    <w:p w14:paraId="21FA90D3" w14:textId="77777777" w:rsidR="00C56995" w:rsidRDefault="00C56995" w:rsidP="00C56995">
      <w:pPr>
        <w:bidi/>
        <w:rPr>
          <w:rFonts w:ascii="IranNastaliq" w:hAnsi="IranNastaliq" w:cs="IranNastaliq"/>
          <w:sz w:val="156"/>
          <w:szCs w:val="156"/>
          <w:rtl/>
          <w:lang w:bidi="fa-IR"/>
        </w:rPr>
      </w:pPr>
    </w:p>
    <w:p w14:paraId="2492BD8E" w14:textId="77777777" w:rsidR="00C56995" w:rsidRDefault="00C56995" w:rsidP="00C56995">
      <w:pPr>
        <w:bidi/>
        <w:rPr>
          <w:rFonts w:ascii="IranNastaliq" w:hAnsi="IranNastaliq" w:cs="IranNastaliq"/>
          <w:sz w:val="156"/>
          <w:szCs w:val="156"/>
          <w:rtl/>
          <w:lang w:bidi="fa-IR"/>
        </w:rPr>
      </w:pPr>
    </w:p>
    <w:p w14:paraId="2C7EAE54" w14:textId="77777777" w:rsidR="00C56995" w:rsidRDefault="00C56995" w:rsidP="00C56995">
      <w:pPr>
        <w:bidi/>
        <w:rPr>
          <w:rFonts w:ascii="IranNastaliq" w:hAnsi="IranNastaliq" w:cs="IranNastaliq"/>
          <w:sz w:val="156"/>
          <w:szCs w:val="156"/>
          <w:rtl/>
          <w:lang w:bidi="fa-IR"/>
        </w:rPr>
      </w:pPr>
    </w:p>
    <w:p w14:paraId="38F0151F" w14:textId="77777777" w:rsidR="00EB50A9" w:rsidRPr="00790D56" w:rsidRDefault="00EB50A9" w:rsidP="007D119B">
      <w:pPr>
        <w:bidi/>
        <w:jc w:val="center"/>
        <w:rPr>
          <w:rFonts w:ascii="IranNastaliq" w:hAnsi="IranNastaliq" w:cs="IranNastaliq"/>
          <w:sz w:val="156"/>
          <w:szCs w:val="156"/>
          <w:rtl/>
          <w:lang w:bidi="fa-IR"/>
        </w:rPr>
      </w:pPr>
      <w:r w:rsidRPr="00790D56">
        <w:rPr>
          <w:rFonts w:ascii="IranNastaliq" w:hAnsi="IranNastaliq" w:cs="IranNastaliq"/>
          <w:sz w:val="156"/>
          <w:szCs w:val="156"/>
          <w:rtl/>
          <w:lang w:bidi="fa-IR"/>
        </w:rPr>
        <w:t>فصل اول</w:t>
      </w:r>
    </w:p>
    <w:p w14:paraId="6D67178E" w14:textId="77777777" w:rsidR="00EB50A9" w:rsidRPr="00790D56" w:rsidRDefault="00EB50A9" w:rsidP="007D119B">
      <w:pPr>
        <w:jc w:val="center"/>
        <w:rPr>
          <w:rFonts w:ascii="IranNastaliq" w:hAnsi="IranNastaliq" w:cs="IranNastaliq"/>
          <w:sz w:val="156"/>
          <w:szCs w:val="156"/>
          <w:rtl/>
          <w:lang w:bidi="fa-IR"/>
        </w:rPr>
      </w:pPr>
      <w:r w:rsidRPr="00790D56">
        <w:rPr>
          <w:rFonts w:ascii="IranNastaliq" w:hAnsi="IranNastaliq" w:cs="IranNastaliq"/>
          <w:sz w:val="156"/>
          <w:szCs w:val="156"/>
          <w:rtl/>
          <w:lang w:bidi="fa-IR"/>
        </w:rPr>
        <w:t>کل</w:t>
      </w:r>
      <w:r>
        <w:rPr>
          <w:rFonts w:ascii="IranNastaliq" w:hAnsi="IranNastaliq" w:cs="IranNastaliq"/>
          <w:sz w:val="156"/>
          <w:szCs w:val="156"/>
          <w:rtl/>
          <w:lang w:bidi="fa-IR"/>
        </w:rPr>
        <w:t>ي</w:t>
      </w:r>
      <w:r w:rsidRPr="00790D56">
        <w:rPr>
          <w:rFonts w:ascii="IranNastaliq" w:hAnsi="IranNastaliq" w:cs="IranNastaliq"/>
          <w:sz w:val="156"/>
          <w:szCs w:val="156"/>
          <w:rtl/>
          <w:lang w:bidi="fa-IR"/>
        </w:rPr>
        <w:t>ات پژوهش</w:t>
      </w:r>
    </w:p>
    <w:p w14:paraId="26FFA5DD" w14:textId="77777777" w:rsidR="00EB50A9" w:rsidRDefault="00EB50A9" w:rsidP="007D119B">
      <w:pPr>
        <w:bidi/>
        <w:rPr>
          <w:lang w:bidi="fa-IR"/>
        </w:rPr>
      </w:pPr>
    </w:p>
    <w:p w14:paraId="1EA7079E" w14:textId="77777777" w:rsidR="00EB50A9" w:rsidRDefault="00EB50A9" w:rsidP="00C56995">
      <w:pPr>
        <w:bidi/>
        <w:rPr>
          <w:lang w:bidi="fa-IR"/>
        </w:rPr>
      </w:pPr>
    </w:p>
    <w:p w14:paraId="646F46DA" w14:textId="77777777" w:rsidR="009B5842" w:rsidRDefault="009B5842" w:rsidP="009B5842">
      <w:pPr>
        <w:bidi/>
        <w:rPr>
          <w:rtl/>
          <w:lang w:bidi="fa-IR"/>
        </w:rPr>
      </w:pPr>
    </w:p>
    <w:p w14:paraId="2F61A527" w14:textId="3D63F214" w:rsidR="008E2C53" w:rsidRPr="002A39B9" w:rsidRDefault="00EB50A9" w:rsidP="007B77C5">
      <w:pPr>
        <w:pStyle w:val="Style2"/>
        <w:rPr>
          <w:rtl/>
        </w:rPr>
      </w:pPr>
      <w:bookmarkStart w:id="0" w:name="_Toc21465519"/>
      <w:r w:rsidRPr="002A39B9">
        <w:rPr>
          <w:rtl/>
        </w:rPr>
        <w:lastRenderedPageBreak/>
        <w:t>1-1. مقدمه</w:t>
      </w:r>
      <w:bookmarkEnd w:id="0"/>
    </w:p>
    <w:p w14:paraId="1EA3D2DC" w14:textId="4B5A382E" w:rsidR="00EB50A9" w:rsidRPr="002A39B9" w:rsidRDefault="009C10D3" w:rsidP="00531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line="240" w:lineRule="auto"/>
        <w:rPr>
          <w:rFonts w:ascii="Helvetica Neue" w:eastAsiaTheme="minorHAnsi" w:hAnsi="Helvetica Neue" w:cs="Helvetica Neue"/>
          <w:color w:val="7030A0"/>
          <w:sz w:val="26"/>
          <w:szCs w:val="26"/>
        </w:rPr>
      </w:pPr>
      <w:r w:rsidRPr="002A39B9">
        <w:rPr>
          <w:rFonts w:ascii="Helvetica Neue" w:eastAsiaTheme="minorHAnsi" w:hAnsi="Helvetica Neue" w:cs="Times New Roman"/>
          <w:color w:val="7030A0"/>
          <w:sz w:val="26"/>
          <w:szCs w:val="26"/>
          <w:rtl/>
        </w:rPr>
        <w:t>عملکرد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پایداری،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امروزه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مسئله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اساسی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برای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بسیاری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از</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شرکتها</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و</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صنایع</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مهم</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محسو</w:t>
      </w:r>
      <w:r w:rsidR="0049242C">
        <w:rPr>
          <w:rFonts w:ascii="Helvetica Neue" w:eastAsiaTheme="minorHAnsi" w:hAnsi="Helvetica Neue" w:cs="Times New Roman" w:hint="cs"/>
          <w:color w:val="7030A0"/>
          <w:sz w:val="26"/>
          <w:szCs w:val="26"/>
          <w:rtl/>
          <w:lang w:bidi="fa-IR"/>
        </w:rPr>
        <w:t>ب</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شود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و</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هر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چند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این</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عامل</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با</w:t>
      </w:r>
      <w:r w:rsidR="00B62218" w:rsidRPr="002A39B9">
        <w:rPr>
          <w:rFonts w:ascii="Helvetica Neue" w:eastAsiaTheme="minorHAnsi" w:hAnsi="Helvetica Neue" w:cs="Helvetica Neue"/>
          <w:color w:val="7030A0"/>
          <w:sz w:val="26"/>
          <w:szCs w:val="26"/>
        </w:rPr>
        <w:t xml:space="preserve"> </w:t>
      </w:r>
      <w:r w:rsidRPr="002A39B9">
        <w:rPr>
          <w:rFonts w:ascii="Helvetica Neue" w:eastAsiaTheme="minorHAnsi" w:hAnsi="Helvetica Neue" w:cs="Times New Roman"/>
          <w:color w:val="7030A0"/>
          <w:sz w:val="26"/>
          <w:szCs w:val="26"/>
          <w:rtl/>
        </w:rPr>
        <w:t>ماهیت</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متغیر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و</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پویای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محیط</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های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رقابتی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امروزی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در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تناقض</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نظر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رسد؛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اما</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سازمانها</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با</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وجود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تغییرات</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مستمر،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چالش</w:t>
      </w:r>
      <w:r w:rsidRPr="002A39B9">
        <w:rPr>
          <w:rFonts w:ascii="Helvetica Neue" w:eastAsiaTheme="minorHAnsi" w:hAnsi="Helvetica Neue" w:cs="Helvetica Neue" w:hint="cs"/>
          <w:color w:val="7030A0"/>
          <w:sz w:val="26"/>
          <w:szCs w:val="26"/>
          <w:rtl/>
          <w:lang w:bidi="fa-IR"/>
        </w:rPr>
        <w:t xml:space="preserve"> </w:t>
      </w:r>
      <w:r w:rsidRPr="002A39B9">
        <w:rPr>
          <w:rFonts w:ascii="Helvetica Neue" w:eastAsiaTheme="minorHAnsi" w:hAnsi="Helvetica Neue" w:cs="Times New Roman"/>
          <w:color w:val="7030A0"/>
          <w:sz w:val="26"/>
          <w:szCs w:val="26"/>
          <w:rtl/>
        </w:rPr>
        <w:t>رقابت</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دائمی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و</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تلاطم</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همیشگی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پیشروی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آنها،</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راهی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جز</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قرار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گرفتن</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در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مسیر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توسعه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ندارند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رسیدن</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این</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سطح</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از</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توسعه</w:t>
      </w:r>
      <w:r w:rsidRPr="002A39B9">
        <w:rPr>
          <w:rFonts w:ascii="Helvetica Neue" w:eastAsiaTheme="minorHAnsi" w:hAnsi="Helvetica Neue" w:cs="Helvetica Neue" w:hint="cs"/>
          <w:color w:val="7030A0"/>
          <w:sz w:val="26"/>
          <w:szCs w:val="26"/>
          <w:rtl/>
          <w:lang w:bidi="fa-IR"/>
        </w:rPr>
        <w:t xml:space="preserve"> </w:t>
      </w:r>
      <w:r w:rsidRPr="002A39B9">
        <w:rPr>
          <w:rFonts w:ascii="Helvetica Neue" w:eastAsiaTheme="minorHAnsi" w:hAnsi="Helvetica Neue" w:cs="Times New Roman"/>
          <w:color w:val="7030A0"/>
          <w:sz w:val="26"/>
          <w:szCs w:val="26"/>
          <w:rtl/>
        </w:rPr>
        <w:t>به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واسطه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دستیابی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به</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عملکرد</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پایداری</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در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شرکت</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امکان</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پذیر</w:t>
      </w:r>
      <w:r w:rsidRPr="002A39B9">
        <w:rPr>
          <w:rFonts w:ascii="Helvetica Neue" w:eastAsiaTheme="minorHAnsi" w:hAnsi="Helvetica Neue" w:cs="Helvetica Neue"/>
          <w:color w:val="7030A0"/>
          <w:sz w:val="26"/>
          <w:szCs w:val="26"/>
          <w:rtl/>
        </w:rPr>
        <w:t xml:space="preserve"> </w:t>
      </w:r>
      <w:r w:rsidRPr="002A39B9">
        <w:rPr>
          <w:rFonts w:ascii="Helvetica Neue" w:eastAsiaTheme="minorHAnsi" w:hAnsi="Helvetica Neue" w:cs="Times New Roman"/>
          <w:color w:val="7030A0"/>
          <w:sz w:val="26"/>
          <w:szCs w:val="26"/>
          <w:rtl/>
        </w:rPr>
        <w:t>است</w:t>
      </w:r>
      <w:r w:rsidRPr="002A39B9">
        <w:rPr>
          <w:rFonts w:ascii="B Lotus" w:hAnsi="B Lotus" w:cs="B Lotus"/>
          <w:color w:val="7030A0"/>
          <w:sz w:val="26"/>
          <w:szCs w:val="26"/>
          <w:rtl/>
        </w:rPr>
        <w:t xml:space="preserve"> (بور</w:t>
      </w:r>
      <w:r w:rsidRPr="002A39B9">
        <w:rPr>
          <w:rFonts w:ascii="B Lotus" w:hAnsi="B Lotus" w:cs="B Lotus" w:hint="cs"/>
          <w:color w:val="7030A0"/>
          <w:sz w:val="26"/>
          <w:szCs w:val="26"/>
          <w:rtl/>
        </w:rPr>
        <w:t>لاک</w:t>
      </w:r>
      <w:r w:rsidR="00EB50A9" w:rsidRPr="002A39B9">
        <w:rPr>
          <w:rFonts w:ascii="B Lotus" w:hAnsi="B Lotus" w:cs="B Lotus"/>
          <w:color w:val="7030A0"/>
          <w:sz w:val="26"/>
          <w:szCs w:val="26"/>
          <w:rtl/>
        </w:rPr>
        <w:t>یس و همکاران</w:t>
      </w:r>
      <w:r w:rsidR="00EB50A9" w:rsidRPr="002A39B9">
        <w:rPr>
          <w:rStyle w:val="FootnoteReference"/>
          <w:rFonts w:ascii="B Lotus" w:hAnsi="B Lotus" w:cs="B Lotus"/>
          <w:color w:val="7030A0"/>
          <w:sz w:val="26"/>
          <w:szCs w:val="26"/>
          <w:rtl/>
        </w:rPr>
        <w:footnoteReference w:id="1"/>
      </w:r>
      <w:r w:rsidR="00EB50A9" w:rsidRPr="002A39B9">
        <w:rPr>
          <w:rFonts w:ascii="B Lotus" w:hAnsi="B Lotus" w:cs="B Lotus"/>
          <w:color w:val="7030A0"/>
          <w:sz w:val="26"/>
          <w:szCs w:val="26"/>
          <w:rtl/>
        </w:rPr>
        <w:t xml:space="preserve">، 2014). ارتقاء پایداری یکی از مهمترین اهدافی است که سازمان ها در پی آن هستند چرا که ارتقاء بهره وری را در جامعه فراهم ساخته </w:t>
      </w:r>
      <w:r w:rsidR="00B6440A" w:rsidRPr="002A39B9">
        <w:rPr>
          <w:rFonts w:ascii="B Lotus" w:hAnsi="B Lotus" w:cs="B Lotus"/>
          <w:color w:val="7030A0"/>
          <w:sz w:val="26"/>
          <w:szCs w:val="26"/>
          <w:rtl/>
        </w:rPr>
        <w:t>و باعث ارتقاء اقتصاد ملی و همین</w:t>
      </w:r>
      <w:r w:rsidR="00EB50A9" w:rsidRPr="002A39B9">
        <w:rPr>
          <w:rFonts w:ascii="B Lotus" w:hAnsi="B Lotus" w:cs="B Lotus"/>
          <w:color w:val="7030A0"/>
          <w:sz w:val="26"/>
          <w:szCs w:val="26"/>
          <w:rtl/>
        </w:rPr>
        <w:t>طور ارتقاء کیفیت خدمات و تولید ساز</w:t>
      </w:r>
      <w:r w:rsidR="00B6440A" w:rsidRPr="002A39B9">
        <w:rPr>
          <w:rFonts w:ascii="B Lotus" w:hAnsi="B Lotus" w:cs="B Lotus"/>
          <w:color w:val="7030A0"/>
          <w:sz w:val="26"/>
          <w:szCs w:val="26"/>
          <w:rtl/>
        </w:rPr>
        <w:t>مان خواهد شد؛ بنابراین در دنیای</w:t>
      </w:r>
      <w:r w:rsidR="00EB50A9" w:rsidRPr="002A39B9">
        <w:rPr>
          <w:rFonts w:ascii="B Lotus" w:hAnsi="B Lotus" w:cs="B Lotus"/>
          <w:color w:val="7030A0"/>
          <w:sz w:val="26"/>
          <w:szCs w:val="26"/>
          <w:rtl/>
        </w:rPr>
        <w:t xml:space="preserve"> پرچالش کنونی، سازمان ها به منظور رقابت در صحنه جهانی و سازگاری با ماهیت در حال تغییر شغل و ارضای نیازها و انتظارات مشتریان در تلاش اند تا کارکنانی را به کار گیرند که فراتر از وظیفه و نقش تعیین شده در شرح شغلشان عمل کنند، زیرا اعتقاد بر این است که این رفتارهای فراتر از نقش در ارزشیابی پایداری انعکاس پیدا میکند و مشارکت کارکنان در برنامه ها را تحت تاثیر قرار خواهد داد (انور و همکاران</w:t>
      </w:r>
      <w:r w:rsidR="00EB50A9" w:rsidRPr="002A39B9">
        <w:rPr>
          <w:rStyle w:val="FootnoteReference"/>
          <w:rFonts w:ascii="B Lotus" w:hAnsi="B Lotus" w:cs="B Lotus"/>
          <w:color w:val="7030A0"/>
          <w:sz w:val="26"/>
          <w:szCs w:val="26"/>
          <w:rtl/>
        </w:rPr>
        <w:footnoteReference w:id="2"/>
      </w:r>
      <w:r w:rsidR="00EB50A9" w:rsidRPr="002A39B9">
        <w:rPr>
          <w:rFonts w:ascii="B Lotus" w:hAnsi="B Lotus" w:cs="B Lotus"/>
          <w:color w:val="7030A0"/>
          <w:sz w:val="26"/>
          <w:szCs w:val="26"/>
          <w:rtl/>
        </w:rPr>
        <w:t>، 2020).</w:t>
      </w:r>
      <w:r w:rsidR="00EB50A9" w:rsidRPr="002A39B9">
        <w:rPr>
          <w:rFonts w:ascii="B Lotus" w:hAnsi="B Lotus" w:cs="B Lotus"/>
          <w:sz w:val="26"/>
          <w:szCs w:val="26"/>
          <w:rtl/>
        </w:rPr>
        <w:t xml:space="preserve"> </w:t>
      </w:r>
      <w:r w:rsidR="00EB50A9" w:rsidRPr="002A39B9">
        <w:rPr>
          <w:rFonts w:ascii="B Lotus" w:hAnsi="B Lotus" w:cs="B Lotus"/>
          <w:color w:val="7030A0"/>
          <w:sz w:val="26"/>
          <w:szCs w:val="26"/>
          <w:rtl/>
        </w:rPr>
        <w:t>مدیران می توانند به طور استراتژیک از افشای مسئولیت اجتماعی و پایداری شرکت برای پنهان کردن رفتار فرصت طلبانه خود استفاده کنند (چو و همکاران</w:t>
      </w:r>
      <w:r w:rsidR="00EB50A9" w:rsidRPr="002A39B9">
        <w:rPr>
          <w:rStyle w:val="FootnoteReference"/>
          <w:rFonts w:ascii="B Lotus" w:hAnsi="B Lotus" w:cs="B Lotus"/>
          <w:color w:val="7030A0"/>
          <w:sz w:val="26"/>
          <w:szCs w:val="26"/>
          <w:rtl/>
        </w:rPr>
        <w:footnoteReference w:id="3"/>
      </w:r>
      <w:r w:rsidR="00EB50A9" w:rsidRPr="002A39B9">
        <w:rPr>
          <w:rFonts w:ascii="B Lotus" w:hAnsi="B Lotus" w:cs="B Lotus"/>
          <w:color w:val="7030A0"/>
          <w:sz w:val="26"/>
          <w:szCs w:val="26"/>
          <w:rtl/>
        </w:rPr>
        <w:t>، 2013). وجود ساختار مالکیت و ویژگی های هیئت مدیره اثربخش، می تواند بر سطح افشای مالی و غیر مالی از جمله افشای کیفیت عملکرد پایداری تأثیر گذار باشد. لذا در این پژوهش به بررسی تاثیر ساختار مالکیت و ویژگی های هیئت مدیره بر عملکرد پایداری در شرکت های پذیرفته شده در بورس اوراق بهادار تهران پرداخته می شود (بزرگی و امامی میبدی، 1401</w:t>
      </w:r>
      <w:r w:rsidR="00EB50A9" w:rsidRPr="002A39B9">
        <w:rPr>
          <w:rFonts w:ascii="B Lotus" w:hAnsi="B Lotus" w:cs="B Lotus"/>
          <w:color w:val="FF0000"/>
          <w:sz w:val="26"/>
          <w:szCs w:val="26"/>
          <w:rtl/>
        </w:rPr>
        <w:t xml:space="preserve">). </w:t>
      </w:r>
      <w:r w:rsidR="00EB50A9" w:rsidRPr="002A39B9">
        <w:rPr>
          <w:rFonts w:ascii="B Lotus" w:hAnsi="B Lotus" w:cs="Times New Roman"/>
          <w:color w:val="FF0000"/>
          <w:sz w:val="26"/>
          <w:szCs w:val="26"/>
          <w:rtl/>
          <w:lang w:bidi="fa-IR"/>
        </w:rPr>
        <w:t>به منظور بهبود گزارشگری پایداری، عملکرد شرکت ها در این زمینه باید اندازه گیری شود</w:t>
      </w:r>
      <w:r w:rsidR="00EB50A9" w:rsidRPr="002A39B9">
        <w:rPr>
          <w:rFonts w:ascii="B Lotus" w:hAnsi="B Lotus" w:cs="B Lotus"/>
          <w:color w:val="FF0000"/>
          <w:sz w:val="26"/>
          <w:szCs w:val="26"/>
          <w:rtl/>
          <w:lang w:bidi="fa-IR"/>
        </w:rPr>
        <w:t xml:space="preserve">. </w:t>
      </w:r>
      <w:r w:rsidR="00EB50A9" w:rsidRPr="002A39B9">
        <w:rPr>
          <w:rFonts w:ascii="B Lotus" w:hAnsi="B Lotus" w:cs="Times New Roman"/>
          <w:color w:val="FF0000"/>
          <w:sz w:val="26"/>
          <w:szCs w:val="26"/>
          <w:rtl/>
          <w:lang w:bidi="fa-IR"/>
        </w:rPr>
        <w:t xml:space="preserve">در این راستا چارچوب های روش شناختی متعددی ارائه شده است تا پایداری شرکت ها را قابل درک تر، کاربردی تر و کمی تر کنند </w:t>
      </w:r>
      <w:r w:rsidR="00EB50A9" w:rsidRPr="002A39B9">
        <w:rPr>
          <w:rFonts w:ascii="B Lotus" w:hAnsi="B Lotus" w:cs="B Lotus"/>
          <w:color w:val="FF0000"/>
          <w:sz w:val="26"/>
          <w:szCs w:val="26"/>
          <w:rtl/>
          <w:lang w:bidi="fa-IR"/>
        </w:rPr>
        <w:t>(</w:t>
      </w:r>
      <w:r w:rsidR="00EB50A9" w:rsidRPr="002A39B9">
        <w:rPr>
          <w:rFonts w:ascii="B Lotus" w:hAnsi="B Lotus" w:cs="Times New Roman"/>
          <w:color w:val="FF0000"/>
          <w:sz w:val="26"/>
          <w:szCs w:val="26"/>
          <w:rtl/>
          <w:lang w:bidi="fa-IR"/>
        </w:rPr>
        <w:t>نیکلا همکاران</w:t>
      </w:r>
      <w:r w:rsidR="00EB50A9" w:rsidRPr="002A39B9">
        <w:rPr>
          <w:rStyle w:val="FootnoteReference"/>
          <w:rFonts w:ascii="B Lotus" w:hAnsi="B Lotus" w:cs="B Lotus"/>
          <w:color w:val="FF0000"/>
          <w:sz w:val="26"/>
          <w:szCs w:val="26"/>
          <w:rtl/>
        </w:rPr>
        <w:footnoteReference w:id="4"/>
      </w:r>
      <w:r w:rsidR="00EB50A9" w:rsidRPr="002A39B9">
        <w:rPr>
          <w:rFonts w:ascii="B Lotus" w:hAnsi="B Lotus" w:cs="Times New Roman"/>
          <w:color w:val="FF0000"/>
          <w:sz w:val="26"/>
          <w:szCs w:val="26"/>
          <w:rtl/>
          <w:lang w:bidi="fa-IR"/>
        </w:rPr>
        <w:t xml:space="preserve">، </w:t>
      </w:r>
      <w:r w:rsidR="00EB50A9" w:rsidRPr="002A39B9">
        <w:rPr>
          <w:rFonts w:ascii="B Lotus" w:hAnsi="B Lotus" w:cs="B Lotus"/>
          <w:color w:val="FF0000"/>
          <w:sz w:val="26"/>
          <w:szCs w:val="26"/>
          <w:rtl/>
          <w:lang w:bidi="fa-IR"/>
        </w:rPr>
        <w:t>2018).</w:t>
      </w:r>
      <w:r w:rsidR="00EB50A9" w:rsidRPr="002A39B9">
        <w:rPr>
          <w:rFonts w:ascii="B Lotus" w:hAnsi="B Lotus" w:cs="B Lotus"/>
          <w:sz w:val="26"/>
          <w:szCs w:val="26"/>
          <w:rtl/>
          <w:lang w:bidi="fa-IR"/>
        </w:rPr>
        <w:t xml:space="preserve"> </w:t>
      </w:r>
      <w:r w:rsidR="00EB50A9" w:rsidRPr="002A39B9">
        <w:rPr>
          <w:rFonts w:ascii="B Lotus" w:hAnsi="B Lotus" w:cs="Times New Roman"/>
          <w:color w:val="FF0000"/>
          <w:sz w:val="26"/>
          <w:szCs w:val="26"/>
          <w:rtl/>
          <w:lang w:bidi="fa-IR"/>
        </w:rPr>
        <w:t>مقبول ترین تعریف از پایداری توجه به ابعاد سه گانه اثربخشی اقتصادی، مسئولیت پذیری اجتماعی و زیست محیطی است</w:t>
      </w:r>
      <w:r w:rsidR="00EB50A9" w:rsidRPr="002A39B9">
        <w:rPr>
          <w:rFonts w:ascii="B Lotus" w:hAnsi="B Lotus" w:cs="B Lotus"/>
          <w:color w:val="FF0000"/>
          <w:sz w:val="26"/>
          <w:szCs w:val="26"/>
          <w:rtl/>
          <w:lang w:bidi="fa-IR"/>
        </w:rPr>
        <w:t xml:space="preserve">. </w:t>
      </w:r>
      <w:r w:rsidR="00EB50A9" w:rsidRPr="002A39B9">
        <w:rPr>
          <w:rFonts w:ascii="B Lotus" w:hAnsi="B Lotus" w:cs="Times New Roman"/>
          <w:color w:val="FF0000"/>
          <w:sz w:val="26"/>
          <w:szCs w:val="26"/>
          <w:rtl/>
          <w:lang w:bidi="fa-IR"/>
        </w:rPr>
        <w:t xml:space="preserve">توجه به ابعاد سه گانه پایداری نه تنها محیط زیست و نظارت بر منابع طبیعی را در بر میگیرد بلکه شامل شرایط اقتصادی و اجتماعی انجام کسب وکار، از جمله سیستم های کسب وکار ، الگوها ورویه های لازم برای ایجاد ارزش بلند مدت است </w:t>
      </w:r>
      <w:r w:rsidR="00EB50A9" w:rsidRPr="002A39B9">
        <w:rPr>
          <w:rFonts w:ascii="B Lotus" w:hAnsi="B Lotus" w:cs="B Lotus"/>
          <w:color w:val="FF0000"/>
          <w:sz w:val="26"/>
          <w:szCs w:val="26"/>
          <w:rtl/>
          <w:lang w:bidi="fa-IR"/>
        </w:rPr>
        <w:t>(</w:t>
      </w:r>
      <w:r w:rsidR="00EB50A9" w:rsidRPr="002A39B9">
        <w:rPr>
          <w:rFonts w:ascii="B Lotus" w:hAnsi="B Lotus" w:cs="Times New Roman"/>
          <w:color w:val="FF0000"/>
          <w:sz w:val="26"/>
          <w:szCs w:val="26"/>
          <w:rtl/>
          <w:lang w:bidi="fa-IR"/>
        </w:rPr>
        <w:t>یو و ژائو</w:t>
      </w:r>
      <w:r w:rsidR="00EB50A9" w:rsidRPr="002A39B9">
        <w:rPr>
          <w:rStyle w:val="FootnoteReference"/>
          <w:rFonts w:ascii="B Lotus" w:hAnsi="B Lotus" w:cs="B Lotus"/>
          <w:color w:val="FF0000"/>
          <w:sz w:val="26"/>
          <w:szCs w:val="26"/>
          <w:rtl/>
        </w:rPr>
        <w:footnoteReference w:id="5"/>
      </w:r>
      <w:r w:rsidR="00EB50A9" w:rsidRPr="002A39B9">
        <w:rPr>
          <w:rFonts w:ascii="B Lotus" w:hAnsi="B Lotus" w:cs="Times New Roman"/>
          <w:color w:val="FF0000"/>
          <w:sz w:val="26"/>
          <w:szCs w:val="26"/>
          <w:rtl/>
          <w:lang w:bidi="fa-IR"/>
        </w:rPr>
        <w:t xml:space="preserve">، </w:t>
      </w:r>
      <w:r w:rsidR="00EB50A9" w:rsidRPr="002A39B9">
        <w:rPr>
          <w:rFonts w:ascii="B Lotus" w:hAnsi="B Lotus" w:cs="B Lotus"/>
          <w:color w:val="FF0000"/>
          <w:sz w:val="26"/>
          <w:szCs w:val="26"/>
          <w:rtl/>
          <w:lang w:bidi="fa-IR"/>
        </w:rPr>
        <w:t>2015)</w:t>
      </w:r>
      <w:r w:rsidR="00EB50A9" w:rsidRPr="002A39B9">
        <w:rPr>
          <w:rFonts w:ascii="B Lotus" w:hAnsi="B Lotus" w:cs="B Lotus"/>
          <w:sz w:val="26"/>
          <w:szCs w:val="26"/>
          <w:rtl/>
          <w:lang w:bidi="fa-IR"/>
        </w:rPr>
        <w:t xml:space="preserve">. </w:t>
      </w:r>
      <w:r w:rsidR="00EB50A9" w:rsidRPr="002A39B9">
        <w:rPr>
          <w:rFonts w:ascii="B Lotus" w:hAnsi="B Lotus" w:cs="Times New Roman"/>
          <w:color w:val="0070C0"/>
          <w:sz w:val="26"/>
          <w:szCs w:val="26"/>
          <w:rtl/>
          <w:lang w:bidi="fa-IR"/>
        </w:rPr>
        <w:t>در پي ایجاد و افزایش الزامات قانوني در زمینه عملکرد پایداري، همچنین رشد آگاهي عمومي، بحث داغ پایداري در کشورهاي توسعه یافته از طرف شرکت ها، دولت ها، جامعه و مراکز علمي پژوهشي به طور چشمگیري پیگیري مي</w:t>
      </w:r>
      <w:r w:rsidR="00EB50A9" w:rsidRPr="002A39B9">
        <w:rPr>
          <w:rFonts w:ascii="B Lotus" w:hAnsi="B Lotus" w:cs="B Lotus"/>
          <w:color w:val="0070C0"/>
          <w:sz w:val="26"/>
          <w:szCs w:val="26"/>
          <w:rtl/>
          <w:lang w:bidi="fa-IR"/>
        </w:rPr>
        <w:t>‌</w:t>
      </w:r>
      <w:r w:rsidR="00EB50A9" w:rsidRPr="002A39B9">
        <w:rPr>
          <w:rFonts w:ascii="B Lotus" w:hAnsi="B Lotus" w:cs="Times New Roman"/>
          <w:color w:val="0070C0"/>
          <w:sz w:val="26"/>
          <w:szCs w:val="26"/>
          <w:rtl/>
          <w:lang w:bidi="fa-IR"/>
        </w:rPr>
        <w:t>شود</w:t>
      </w:r>
      <w:r w:rsidR="00EB50A9" w:rsidRPr="002A39B9">
        <w:rPr>
          <w:rFonts w:ascii="B Lotus" w:hAnsi="B Lotus" w:cs="B Lotus"/>
          <w:color w:val="0070C0"/>
          <w:sz w:val="26"/>
          <w:szCs w:val="26"/>
          <w:rtl/>
          <w:lang w:bidi="fa-IR"/>
        </w:rPr>
        <w:t xml:space="preserve">. </w:t>
      </w:r>
      <w:r w:rsidR="00EB50A9" w:rsidRPr="002A39B9">
        <w:rPr>
          <w:rFonts w:ascii="B Lotus" w:hAnsi="B Lotus" w:cs="Times New Roman"/>
          <w:color w:val="0070C0"/>
          <w:sz w:val="26"/>
          <w:szCs w:val="26"/>
          <w:rtl/>
          <w:lang w:bidi="fa-IR"/>
        </w:rPr>
        <w:t xml:space="preserve">شرکت هاي تراز اول دنیا در قبال اثرات فعالیت هاي مفید و مضري که بر جامعه و محیط زیست پیرامون دارند، مسئولیت پذیري و پاسخگویي را به عنوان بخشي از استراتژي شرکتي در راستاي کسب مزیت رقابتي خود ميدانند </w:t>
      </w:r>
      <w:r w:rsidR="00EB50A9" w:rsidRPr="002A39B9">
        <w:rPr>
          <w:rFonts w:ascii="B Lotus" w:hAnsi="B Lotus" w:cs="B Lotus"/>
          <w:color w:val="0070C0"/>
          <w:sz w:val="26"/>
          <w:szCs w:val="26"/>
          <w:rtl/>
          <w:lang w:bidi="fa-IR"/>
        </w:rPr>
        <w:t>(</w:t>
      </w:r>
      <w:r w:rsidR="00EB50A9" w:rsidRPr="002A39B9">
        <w:rPr>
          <w:rFonts w:ascii="B Lotus" w:hAnsi="B Lotus" w:cs="Times New Roman"/>
          <w:color w:val="0070C0"/>
          <w:sz w:val="26"/>
          <w:szCs w:val="26"/>
          <w:rtl/>
          <w:lang w:bidi="fa-IR"/>
        </w:rPr>
        <w:t>هاشمی</w:t>
      </w:r>
      <w:r w:rsidR="00531A88">
        <w:rPr>
          <w:rFonts w:ascii="B Lotus" w:hAnsi="B Lotus" w:cs="Times New Roman" w:hint="cs"/>
          <w:color w:val="0070C0"/>
          <w:sz w:val="26"/>
          <w:szCs w:val="26"/>
          <w:rtl/>
          <w:lang w:bidi="fa-IR"/>
        </w:rPr>
        <w:t xml:space="preserve"> و همکاران، </w:t>
      </w:r>
      <w:r w:rsidR="00EB50A9" w:rsidRPr="002A39B9">
        <w:rPr>
          <w:rFonts w:ascii="B Lotus" w:hAnsi="B Lotus" w:cs="B Lotus"/>
          <w:color w:val="0070C0"/>
          <w:sz w:val="26"/>
          <w:szCs w:val="26"/>
          <w:rtl/>
          <w:lang w:bidi="fa-IR"/>
        </w:rPr>
        <w:t>1398).</w:t>
      </w:r>
      <w:r w:rsidR="00EB50A9" w:rsidRPr="002A39B9">
        <w:rPr>
          <w:rFonts w:ascii="B Lotus" w:hAnsi="B Lotus" w:cs="B Lotus"/>
          <w:sz w:val="26"/>
          <w:szCs w:val="26"/>
          <w:rtl/>
          <w:lang w:bidi="fa-IR"/>
        </w:rPr>
        <w:t xml:space="preserve"> </w:t>
      </w:r>
      <w:r w:rsidR="00EB50A9" w:rsidRPr="002A39B9">
        <w:rPr>
          <w:rFonts w:ascii="B Lotus" w:hAnsi="B Lotus" w:cs="B Lotus"/>
          <w:color w:val="ED7D31" w:themeColor="accent2"/>
          <w:sz w:val="26"/>
          <w:szCs w:val="26"/>
          <w:rtl/>
        </w:rPr>
        <w:t>در دو دهه اخیر و در پی رسوایی های مالی شرکت ها، کنترل های داخلی در جهت افزایش اعتماد سرمایه گذاران به قابلیت اتکای صورت های مالی، مورد توجه قانون گذاران قرارگرفته است. در این راستا قانون ساربینز- آکسلی در سال 2002 ،شرکت ها را ملزم به انتشار گزارش کنترل های داخلی نموده است (کنگرلویی،حیدری،عبدی،کاظمی، 1399).</w:t>
      </w:r>
      <w:r w:rsidR="00EB50A9" w:rsidRPr="002A39B9">
        <w:rPr>
          <w:rFonts w:ascii="B Lotus" w:hAnsi="B Lotus" w:cs="B Lotus"/>
          <w:color w:val="ED7D31" w:themeColor="accent2"/>
          <w:sz w:val="26"/>
          <w:szCs w:val="26"/>
          <w:rtl/>
          <w:lang w:bidi="fa-IR"/>
        </w:rPr>
        <w:t xml:space="preserve"> </w:t>
      </w:r>
      <w:r w:rsidR="00EB50A9" w:rsidRPr="002A39B9">
        <w:rPr>
          <w:rFonts w:ascii="B Lotus" w:hAnsi="B Lotus" w:cs="B Lotus"/>
          <w:sz w:val="26"/>
          <w:szCs w:val="26"/>
          <w:rtl/>
        </w:rPr>
        <w:t>کنترل بر گزارشگری مالی و گزارش نقاط ضعف با اهمیت کنترل داخلی و طراحی یک سیستم کنترل داخلی اثربخش جهت پیشبرد اهداف شرکت از اهمیت شایانی برخوردار است (حاجیها و محمد حسین نژاد، 1394). در بیشتر موارد، بررسی کنترل داخلی نقطه آغازین حسابرسی است، حتی برخی مواقع، حسابرسان قبل از انعقاد قرارداد حسابرسی، کنترل های داخلی را تا حدی ملاحظه می نمایند. در نتیجه شناخت از کنترل های داخلی، حسابرس را در چگونگی برنامه ریزی حسابرسی کمک فراوانی می</w:t>
      </w:r>
      <w:r w:rsidR="007862D4" w:rsidRPr="002A39B9">
        <w:rPr>
          <w:rFonts w:ascii="B Lotus" w:hAnsi="B Lotus" w:cs="B Lotus" w:hint="cs"/>
          <w:sz w:val="26"/>
          <w:szCs w:val="26"/>
          <w:rtl/>
        </w:rPr>
        <w:t>‌ن</w:t>
      </w:r>
      <w:r w:rsidR="00EB50A9" w:rsidRPr="002A39B9">
        <w:rPr>
          <w:rFonts w:ascii="B Lotus" w:hAnsi="B Lotus" w:cs="B Lotus"/>
          <w:sz w:val="26"/>
          <w:szCs w:val="26"/>
          <w:rtl/>
        </w:rPr>
        <w:t>ماید. بنابراین، ضعف های با اهمیت کنترل های داخلی در متن گزارش حسابرسی افشا می</w:t>
      </w:r>
      <w:r w:rsidR="00EB50A9" w:rsidRPr="002A39B9">
        <w:rPr>
          <w:rFonts w:ascii="B Lotus" w:hAnsi="B Lotus" w:cs="B Lotus"/>
          <w:sz w:val="26"/>
          <w:szCs w:val="26"/>
        </w:rPr>
        <w:t xml:space="preserve"> </w:t>
      </w:r>
      <w:r w:rsidR="00EB50A9" w:rsidRPr="002A39B9">
        <w:rPr>
          <w:rFonts w:ascii="B Lotus" w:hAnsi="B Lotus" w:cs="B Lotus"/>
          <w:sz w:val="26"/>
          <w:szCs w:val="26"/>
          <w:rtl/>
        </w:rPr>
        <w:t xml:space="preserve">شوند (ایمانی برندق و همکاران، 1397). در صورتی که حسابرسان تشخیص دهند، کنترل های داخلی صاحبکار ناکافی است، اظهارنظر مشروط، که اغلب تحت عنوان </w:t>
      </w:r>
      <w:r w:rsidR="00EB50A9" w:rsidRPr="002A39B9">
        <w:rPr>
          <w:rFonts w:ascii="B Lotus" w:eastAsia="Calibri" w:hAnsi="B Lotus" w:cs="B Lotus"/>
          <w:sz w:val="26"/>
          <w:szCs w:val="26"/>
          <w:rtl/>
        </w:rPr>
        <w:t>"</w:t>
      </w:r>
      <w:r w:rsidR="00EB50A9" w:rsidRPr="002A39B9">
        <w:rPr>
          <w:rFonts w:ascii="B Lotus" w:hAnsi="B Lotus" w:cs="B Lotus"/>
          <w:sz w:val="26"/>
          <w:szCs w:val="26"/>
          <w:rtl/>
        </w:rPr>
        <w:t>ضعف با اهمیت</w:t>
      </w:r>
      <w:r w:rsidR="00EB50A9" w:rsidRPr="002A39B9">
        <w:rPr>
          <w:rFonts w:ascii="B Lotus" w:eastAsia="Calibri" w:hAnsi="B Lotus" w:cs="B Lotus"/>
          <w:sz w:val="26"/>
          <w:szCs w:val="26"/>
          <w:rtl/>
        </w:rPr>
        <w:t>"</w:t>
      </w:r>
      <w:r w:rsidR="00EB50A9" w:rsidRPr="002A39B9">
        <w:rPr>
          <w:rFonts w:ascii="B Lotus" w:hAnsi="B Lotus" w:cs="B Lotus"/>
          <w:sz w:val="26"/>
          <w:szCs w:val="26"/>
          <w:rtl/>
        </w:rPr>
        <w:t xml:space="preserve"> ش</w:t>
      </w:r>
      <w:r w:rsidR="00120EB6" w:rsidRPr="002A39B9">
        <w:rPr>
          <w:rFonts w:ascii="B Lotus" w:hAnsi="B Lotus" w:cs="B Lotus"/>
          <w:sz w:val="26"/>
          <w:szCs w:val="26"/>
          <w:rtl/>
        </w:rPr>
        <w:t>ناخته می‌شود، را صادر می نمایند</w:t>
      </w:r>
      <w:r w:rsidR="00120EB6" w:rsidRPr="002A39B9">
        <w:rPr>
          <w:rFonts w:ascii="B Lotus" w:hAnsi="B Lotus" w:cs="B Lotus" w:hint="cs"/>
          <w:sz w:val="26"/>
          <w:szCs w:val="26"/>
          <w:rtl/>
        </w:rPr>
        <w:t>.</w:t>
      </w:r>
      <w:r w:rsidR="00EB50A9" w:rsidRPr="002A39B9">
        <w:rPr>
          <w:rFonts w:ascii="B Lotus" w:hAnsi="B Lotus" w:cs="B Lotus"/>
          <w:sz w:val="26"/>
          <w:szCs w:val="26"/>
          <w:rtl/>
        </w:rPr>
        <w:t xml:space="preserve"> </w:t>
      </w:r>
      <w:r w:rsidR="00EB50A9" w:rsidRPr="002A39B9">
        <w:rPr>
          <w:rFonts w:ascii="B Lotus" w:hAnsi="B Lotus" w:cs="B Lotus"/>
          <w:sz w:val="26"/>
          <w:szCs w:val="26"/>
          <w:highlight w:val="darkYellow"/>
          <w:rtl/>
        </w:rPr>
        <w:t xml:space="preserve">در بیشتر موارد ضعف های کنترل داخلی که توسط حسابرس گزارش می‌شود، در نامه مدیریت آورده می‌شود و به مدیریت ابلاغ می‌شود اما بین ضعف هایی که در نامه مدیریت وجود دارد و ضعف هایی که در گزارش حسابرس و بازرس قانونی افشا می‌شود تفاوت وجود دارد. نوع دوم ضعف‌ها، ضعف های بااهمیت کنترل داخلی هستند که به‌دلیل اهمیتشان در متن گزارش </w:t>
      </w:r>
      <w:r w:rsidR="00EB50A9" w:rsidRPr="002A39B9">
        <w:rPr>
          <w:rFonts w:ascii="B Lotus" w:hAnsi="B Lotus" w:cs="B Lotus"/>
          <w:sz w:val="26"/>
          <w:szCs w:val="26"/>
          <w:highlight w:val="darkYellow"/>
          <w:rtl/>
        </w:rPr>
        <w:lastRenderedPageBreak/>
        <w:t>حسابرس افشا می‌شوند (پوریا نسب و مهام، 1377).</w:t>
      </w:r>
      <w:r w:rsidR="00EB50A9" w:rsidRPr="002A39B9">
        <w:rPr>
          <w:rFonts w:ascii="B Lotus" w:hAnsi="B Lotus" w:cs="B Lotus"/>
          <w:sz w:val="26"/>
          <w:szCs w:val="26"/>
          <w:rtl/>
        </w:rPr>
        <w:t xml:space="preserve"> </w:t>
      </w:r>
      <w:r w:rsidR="00EB50A9" w:rsidRPr="002A39B9">
        <w:rPr>
          <w:rFonts w:ascii="B Lotus" w:hAnsi="B Lotus" w:cs="B Lotus"/>
          <w:sz w:val="26"/>
          <w:szCs w:val="26"/>
          <w:highlight w:val="darkYellow"/>
          <w:rtl/>
        </w:rPr>
        <w:t>ضعف های نظام کنترل داخلی از جمله مشکلات اکثریت قریب به اتفاق واحدهای اقتصادی کشور اعم از خصوصی و دولتی است. هر ساله این واحدها و در نهایت، اقتصاد کشور از ضعف کنترل های داخلی متحمل خسارت و زیان های قابل توجه و سنگینی می‌شود. در راستای مطالب فوق می‌توان به اهمیت بررسی بیشتر در زمینه عواملی که می‌تواند تاثیرات منفی ضعف کنترل داخلی در شرکت ها را کاهش دهد، پی برد (فرزدقی، خردیار،محمدی،صمدی، 1398).</w:t>
      </w:r>
      <w:r w:rsidR="00EB50A9" w:rsidRPr="002A39B9">
        <w:rPr>
          <w:rFonts w:ascii="B Lotus" w:hAnsi="B Lotus" w:cs="B Lotus"/>
          <w:sz w:val="26"/>
          <w:szCs w:val="26"/>
          <w:rtl/>
        </w:rPr>
        <w:t xml:space="preserve"> </w:t>
      </w:r>
      <w:r w:rsidR="00EB50A9" w:rsidRPr="002A39B9">
        <w:rPr>
          <w:rFonts w:ascii="B Lotus" w:hAnsi="B Lotus" w:cs="B Lotus"/>
          <w:sz w:val="26"/>
          <w:szCs w:val="26"/>
          <w:highlight w:val="yellow"/>
          <w:rtl/>
        </w:rPr>
        <w:t>کنترل داخلی می‌تواند کارایی عملیاتی شرکت را از طریق افزایش قابلیت اطمینان سیستم حسابداری تسهیل و بنابراین ارزش شرکت را افزایش دهد (گائو و ژیا</w:t>
      </w:r>
      <w:r w:rsidR="00EB50A9" w:rsidRPr="002A39B9">
        <w:rPr>
          <w:rStyle w:val="FootnoteReference"/>
          <w:rFonts w:ascii="B Lotus" w:hAnsi="B Lotus" w:cs="B Lotus"/>
          <w:sz w:val="26"/>
          <w:szCs w:val="26"/>
          <w:highlight w:val="yellow"/>
          <w:rtl/>
        </w:rPr>
        <w:footnoteReference w:id="6"/>
      </w:r>
      <w:r w:rsidR="00EB50A9" w:rsidRPr="002A39B9">
        <w:rPr>
          <w:rFonts w:ascii="B Lotus" w:hAnsi="B Lotus" w:cs="B Lotus"/>
          <w:sz w:val="26"/>
          <w:szCs w:val="26"/>
          <w:highlight w:val="yellow"/>
          <w:rtl/>
        </w:rPr>
        <w:t>، 2016). در طرف دیگر، ضعف نظارت بر مدیران می‌تواند جریان نقدینگی شرکت را از بین برده و موجب سرمایه گذاری پروژه</w:t>
      </w:r>
      <w:r w:rsidR="00EB50A9" w:rsidRPr="002A39B9">
        <w:rPr>
          <w:rFonts w:ascii="B Lotus" w:hAnsi="B Lotus" w:cs="B Lotus"/>
          <w:sz w:val="26"/>
          <w:szCs w:val="26"/>
          <w:highlight w:val="yellow"/>
          <w:lang w:bidi="fa-IR"/>
        </w:rPr>
        <w:t xml:space="preserve"> </w:t>
      </w:r>
      <w:r w:rsidR="00EB50A9" w:rsidRPr="002A39B9">
        <w:rPr>
          <w:rFonts w:ascii="B Lotus" w:hAnsi="B Lotus" w:cs="B Lotus"/>
          <w:sz w:val="26"/>
          <w:szCs w:val="26"/>
          <w:highlight w:val="yellow"/>
          <w:rtl/>
        </w:rPr>
        <w:t>های ناکارآمد شود. تحت این شرایط، مکانیسم های کنترل داخلی به این دلیل ارزش بالایی خواهند داشت که ضعف کنترل داخلی می تواند دقت اطلاعات مالی را کاهش داده و موجب ارائه غیردقیق جریان نقدینگی برای مدیران شود. شرکت هایی که ضعف کنترل داخلی دارند اغلب سرمایه گذاری بیش از حد و یا کمتر از حد دارند (ژو و زو</w:t>
      </w:r>
      <w:r w:rsidR="00EB50A9" w:rsidRPr="002A39B9">
        <w:rPr>
          <w:rStyle w:val="FootnoteReference"/>
          <w:rFonts w:ascii="B Lotus" w:hAnsi="B Lotus" w:cs="B Lotus"/>
          <w:sz w:val="26"/>
          <w:szCs w:val="26"/>
          <w:highlight w:val="yellow"/>
          <w:rtl/>
        </w:rPr>
        <w:footnoteReference w:id="7"/>
      </w:r>
      <w:r w:rsidR="00EB50A9" w:rsidRPr="002A39B9">
        <w:rPr>
          <w:rFonts w:ascii="B Lotus" w:hAnsi="B Lotus" w:cs="B Lotus"/>
          <w:sz w:val="26"/>
          <w:szCs w:val="26"/>
          <w:highlight w:val="yellow"/>
          <w:rtl/>
        </w:rPr>
        <w:t>، 2016). به دلیل اینکه ضعف کنترل های داخلی می‌تواند ناشی از فقدان نظام سنجش کیفیت قوی و کارکنان کارآمد باشد، هزینه و منافع مربوط به آن را نمی‌توان با قابلیت اتکای بالا مورد اندازه گیری قرار داد. در چنین شرایطی به دلیل اینکه احتمال رخداد تقلب و تحریف در صورت های مالی بیشتر خواهد بود، کیفیت پایین کنترل های داخلی با عملکرد ضعیف و ارزش کمتر شرکت همراه است (یینگ</w:t>
      </w:r>
      <w:r w:rsidR="00EB50A9" w:rsidRPr="002A39B9">
        <w:rPr>
          <w:rStyle w:val="FootnoteReference"/>
          <w:rFonts w:ascii="B Lotus" w:hAnsi="B Lotus" w:cs="B Lotus"/>
          <w:sz w:val="26"/>
          <w:szCs w:val="26"/>
          <w:highlight w:val="yellow"/>
          <w:rtl/>
        </w:rPr>
        <w:footnoteReference w:id="8"/>
      </w:r>
      <w:r w:rsidR="00EB50A9" w:rsidRPr="002A39B9">
        <w:rPr>
          <w:rFonts w:ascii="B Lotus" w:hAnsi="B Lotus" w:cs="B Lotus"/>
          <w:sz w:val="26"/>
          <w:szCs w:val="26"/>
          <w:highlight w:val="yellow"/>
          <w:rtl/>
        </w:rPr>
        <w:t>، 2016).</w:t>
      </w:r>
      <w:r w:rsidR="00EB50A9" w:rsidRPr="002A39B9">
        <w:rPr>
          <w:rFonts w:ascii="B Lotus" w:hAnsi="B Lotus" w:cs="B Lotus"/>
          <w:sz w:val="26"/>
          <w:szCs w:val="26"/>
          <w:rtl/>
        </w:rPr>
        <w:t xml:space="preserve"> </w:t>
      </w:r>
      <w:r w:rsidR="00EB50A9" w:rsidRPr="002A39B9">
        <w:rPr>
          <w:rFonts w:ascii="B Lotus" w:eastAsia="Times New Roman" w:hAnsi="B Lotus" w:cs="B Lotus"/>
          <w:sz w:val="26"/>
          <w:szCs w:val="26"/>
          <w:rtl/>
        </w:rPr>
        <w:t>برخی از نویسندگان تاثیر مشخصات کمیته‌ی حسابرسی بر مسائل پایداری را بررسی کرده اند (دوکات و همکارران</w:t>
      </w:r>
      <w:r w:rsidR="00EB50A9" w:rsidRPr="002A39B9">
        <w:rPr>
          <w:rFonts w:ascii="B Lotus" w:eastAsia="Times New Roman" w:hAnsi="B Lotus" w:cs="B Lotus"/>
          <w:sz w:val="26"/>
          <w:szCs w:val="26"/>
          <w:rtl/>
        </w:rPr>
        <w:footnoteReference w:id="9"/>
      </w:r>
      <w:r w:rsidR="00EB50A9" w:rsidRPr="002A39B9">
        <w:rPr>
          <w:rFonts w:ascii="B Lotus" w:eastAsia="Times New Roman" w:hAnsi="B Lotus" w:cs="B Lotus"/>
          <w:sz w:val="26"/>
          <w:szCs w:val="26"/>
          <w:rtl/>
        </w:rPr>
        <w:t>،2020). در برخی موارد نویسندگان سعی کردند که توضیحی برای تاثیر مثبت یک کمیته‌ی حسابرسی با کیفیت بر پایداری ارائه دهند؛ با تاکید بر اینکه چگونه اجزای کمیته می‌توانند یک فرایند دست نخورده را شبیه سا</w:t>
      </w:r>
      <w:r w:rsidR="00D733A3" w:rsidRPr="002A39B9">
        <w:rPr>
          <w:rFonts w:ascii="B Lotus" w:eastAsia="Times New Roman" w:hAnsi="B Lotus" w:cs="B Lotus"/>
          <w:sz w:val="26"/>
          <w:szCs w:val="26"/>
          <w:rtl/>
        </w:rPr>
        <w:t>زی و اجزای زیست محیطی را بروز</w:t>
      </w:r>
      <w:r w:rsidR="00EB50A9" w:rsidRPr="002A39B9">
        <w:rPr>
          <w:rFonts w:ascii="B Lotus" w:eastAsia="Times New Roman" w:hAnsi="B Lotus" w:cs="B Lotus"/>
          <w:sz w:val="26"/>
          <w:szCs w:val="26"/>
          <w:rtl/>
        </w:rPr>
        <w:t>رسانی کنند (براوو و رگوئرا آلوارادو</w:t>
      </w:r>
      <w:r w:rsidR="00EB50A9" w:rsidRPr="002A39B9">
        <w:rPr>
          <w:rFonts w:ascii="B Lotus" w:eastAsia="Times New Roman" w:hAnsi="B Lotus" w:cs="B Lotus"/>
          <w:sz w:val="26"/>
          <w:szCs w:val="26"/>
          <w:rtl/>
        </w:rPr>
        <w:footnoteReference w:id="10"/>
      </w:r>
      <w:r w:rsidR="00EB50A9" w:rsidRPr="002A39B9">
        <w:rPr>
          <w:rFonts w:ascii="B Lotus" w:eastAsia="Times New Roman" w:hAnsi="B Lotus" w:cs="B Lotus"/>
          <w:sz w:val="26"/>
          <w:szCs w:val="26"/>
          <w:rtl/>
        </w:rPr>
        <w:t>، 2019) .تحقیقی رابطه‌ی بین امتیازات عملکرد پایداری (به عنوان یک نماینده برای اندازه‌گیری سطح عملکرد پایداری) و مشخصات کمیته‌ی حسابرسی را بررسی کرده است (پازولی و همکاران</w:t>
      </w:r>
      <w:r w:rsidR="00EB50A9" w:rsidRPr="002A39B9">
        <w:rPr>
          <w:rFonts w:ascii="B Lotus" w:eastAsia="Times New Roman" w:hAnsi="B Lotus" w:cs="B Lotus"/>
          <w:sz w:val="26"/>
          <w:szCs w:val="26"/>
          <w:rtl/>
        </w:rPr>
        <w:footnoteReference w:id="11"/>
      </w:r>
      <w:r w:rsidR="00EB50A9" w:rsidRPr="002A39B9">
        <w:rPr>
          <w:rFonts w:ascii="B Lotus" w:eastAsia="Times New Roman" w:hAnsi="B Lotus" w:cs="B Lotus"/>
          <w:sz w:val="26"/>
          <w:szCs w:val="26"/>
          <w:rtl/>
        </w:rPr>
        <w:t>، 2022). آن مقاله به رابطه‌ی بین عملکرد پایداری شرکت و مشخ</w:t>
      </w:r>
      <w:r w:rsidR="00770137" w:rsidRPr="002A39B9">
        <w:rPr>
          <w:rFonts w:ascii="B Lotus" w:eastAsia="Times New Roman" w:hAnsi="B Lotus" w:cs="B Lotus"/>
          <w:sz w:val="26"/>
          <w:szCs w:val="26"/>
          <w:rtl/>
        </w:rPr>
        <w:t>صات کمیته‌ی حسابرسی پرداخته است</w:t>
      </w:r>
      <w:r w:rsidR="00770137" w:rsidRPr="002A39B9">
        <w:rPr>
          <w:rFonts w:ascii="B Lotus" w:eastAsia="Times New Roman" w:hAnsi="B Lotus" w:cs="B Lotus" w:hint="cs"/>
          <w:sz w:val="26"/>
          <w:szCs w:val="26"/>
          <w:rtl/>
        </w:rPr>
        <w:t xml:space="preserve">؛ </w:t>
      </w:r>
      <w:r w:rsidR="00EB50A9" w:rsidRPr="002A39B9">
        <w:rPr>
          <w:rFonts w:ascii="B Lotus" w:eastAsia="Times New Roman" w:hAnsi="B Lotus" w:cs="B Lotus"/>
          <w:sz w:val="26"/>
          <w:szCs w:val="26"/>
          <w:rtl/>
        </w:rPr>
        <w:t>این مسئله در حالت کلی و همینطور در بحران‌های مالی و رسوایی‌ها بررسی شده است (بوز و همکاران</w:t>
      </w:r>
      <w:r w:rsidR="00EB50A9" w:rsidRPr="002A39B9">
        <w:rPr>
          <w:rFonts w:ascii="B Lotus" w:eastAsia="Times New Roman" w:hAnsi="B Lotus" w:cs="B Lotus"/>
          <w:sz w:val="26"/>
          <w:szCs w:val="26"/>
          <w:rtl/>
        </w:rPr>
        <w:footnoteReference w:id="12"/>
      </w:r>
      <w:r w:rsidR="00EB50A9" w:rsidRPr="002A39B9">
        <w:rPr>
          <w:rFonts w:ascii="B Lotus" w:eastAsia="Times New Roman" w:hAnsi="B Lotus" w:cs="B Lotus"/>
          <w:sz w:val="26"/>
          <w:szCs w:val="26"/>
          <w:rtl/>
        </w:rPr>
        <w:t>، 2021).</w:t>
      </w:r>
    </w:p>
    <w:p w14:paraId="0DDD02E3" w14:textId="77777777" w:rsidR="00EB50A9" w:rsidRPr="00117A08" w:rsidRDefault="00EB50A9" w:rsidP="007B77C5">
      <w:pPr>
        <w:pStyle w:val="Style2"/>
        <w:rPr>
          <w:rtl/>
        </w:rPr>
      </w:pPr>
      <w:bookmarkStart w:id="1" w:name="_Toc21465521"/>
      <w:r w:rsidRPr="00117A08">
        <w:rPr>
          <w:rtl/>
        </w:rPr>
        <w:t>۱-۲. اهمیت و ضرورت انجام پژوهش</w:t>
      </w:r>
      <w:bookmarkEnd w:id="1"/>
    </w:p>
    <w:p w14:paraId="20066C32" w14:textId="71C683B8" w:rsidR="009B334C" w:rsidRPr="00117A08" w:rsidRDefault="00EB50A9" w:rsidP="00B62218">
      <w:pPr>
        <w:tabs>
          <w:tab w:val="left" w:pos="751"/>
          <w:tab w:val="left" w:pos="1402"/>
        </w:tabs>
        <w:bidi/>
        <w:jc w:val="both"/>
        <w:rPr>
          <w:rFonts w:ascii="B Lotus" w:eastAsiaTheme="minorHAnsi" w:hAnsi="B Lotus" w:cs="B Lotus"/>
          <w:color w:val="000000"/>
          <w:sz w:val="26"/>
          <w:szCs w:val="26"/>
          <w:lang w:bidi="fa-IR"/>
        </w:rPr>
      </w:pPr>
      <w:r w:rsidRPr="00117A08">
        <w:rPr>
          <w:rFonts w:ascii="B Lotus" w:eastAsiaTheme="minorHAnsi" w:hAnsi="B Lotus" w:cs="B Lotus"/>
          <w:color w:val="000000"/>
          <w:sz w:val="26"/>
          <w:szCs w:val="26"/>
          <w:highlight w:val="cyan"/>
          <w:rtl/>
        </w:rPr>
        <w:t>مطالعه عوامل مؤثر بر پایداری شرکتی به دو دلیل شایان توجه است. اول اینکه؛ توجه کم شرکت های ایرانی به پایداری شرکتی در مقایسه با اکثر کشورهای جهان و در معرض ابهام قرار گرفتن تدوام فعالیت بلندمدت این شرکت ها، بسیار مشهود است. دوم اینکه؛ مروری بر ادبیات داخلی از وجود نقاط ضعفی در انها حکایت دارد.</w:t>
      </w:r>
      <w:r w:rsidRPr="00117A08">
        <w:rPr>
          <w:rFonts w:ascii="B Lotus" w:eastAsiaTheme="minorHAnsi" w:hAnsi="B Lotus" w:cs="B Lotus"/>
          <w:color w:val="000000"/>
          <w:sz w:val="26"/>
          <w:szCs w:val="26"/>
        </w:rPr>
        <w:t xml:space="preserve"> </w:t>
      </w:r>
      <w:r w:rsidRPr="00117A08">
        <w:rPr>
          <w:rFonts w:ascii="B Lotus" w:eastAsiaTheme="minorHAnsi" w:hAnsi="B Lotus" w:cs="Times New Roman"/>
          <w:color w:val="000000"/>
          <w:sz w:val="26"/>
          <w:szCs w:val="26"/>
          <w:highlight w:val="cyan"/>
          <w:rtl/>
          <w:lang w:bidi="fa-IR"/>
        </w:rPr>
        <w:t xml:space="preserve">عدم </w:t>
      </w:r>
      <w:r w:rsidRPr="00117A08">
        <w:rPr>
          <w:rFonts w:ascii="B Lotus" w:eastAsiaTheme="minorHAnsi" w:hAnsi="B Lotus" w:cs="B Lotus"/>
          <w:color w:val="000000"/>
          <w:sz w:val="26"/>
          <w:szCs w:val="26"/>
          <w:highlight w:val="cyan"/>
          <w:rtl/>
        </w:rPr>
        <w:t>اجرا و عدم افشای پایداری شرکتی می</w:t>
      </w:r>
      <w:r w:rsidR="009B75D1" w:rsidRPr="00117A08">
        <w:rPr>
          <w:rFonts w:ascii="B Lotus" w:eastAsiaTheme="minorHAnsi" w:hAnsi="B Lotus" w:cs="B Lotus"/>
          <w:color w:val="000000"/>
          <w:sz w:val="26"/>
          <w:szCs w:val="26"/>
          <w:highlight w:val="cyan"/>
          <w:rtl/>
        </w:rPr>
        <w:t>‌</w:t>
      </w:r>
      <w:r w:rsidRPr="00117A08">
        <w:rPr>
          <w:rFonts w:ascii="B Lotus" w:eastAsiaTheme="minorHAnsi" w:hAnsi="B Lotus" w:cs="B Lotus"/>
          <w:color w:val="000000"/>
          <w:sz w:val="26"/>
          <w:szCs w:val="26"/>
          <w:highlight w:val="cyan"/>
          <w:rtl/>
        </w:rPr>
        <w:t>تواند دلایل متعددی داشته باشد. در حال حاضر در ایران قانون و استاندارد مشخصی برای افشای پایداری شرکتی به صورت یکپارچه وجود ندارد و شرکت ها نیز به طور اختیاری اقدام به افشای این مقوله نمی</w:t>
      </w:r>
      <w:r w:rsidR="009B75D1" w:rsidRPr="00117A08">
        <w:rPr>
          <w:rFonts w:ascii="B Lotus" w:eastAsiaTheme="minorHAnsi" w:hAnsi="B Lotus" w:cs="B Lotus"/>
          <w:color w:val="000000"/>
          <w:sz w:val="26"/>
          <w:szCs w:val="26"/>
          <w:highlight w:val="cyan"/>
          <w:rtl/>
        </w:rPr>
        <w:t>‌</w:t>
      </w:r>
      <w:r w:rsidRPr="00117A08">
        <w:rPr>
          <w:rFonts w:ascii="B Lotus" w:eastAsiaTheme="minorHAnsi" w:hAnsi="B Lotus" w:cs="B Lotus"/>
          <w:color w:val="000000"/>
          <w:sz w:val="26"/>
          <w:szCs w:val="26"/>
          <w:highlight w:val="cyan"/>
          <w:rtl/>
        </w:rPr>
        <w:t>کنند لذا باید سازوکارهایی وجود داشته باشد و نظارت هایی صورت گیرد تا شرکت ها این مقوله را اجرا و افشا نمایند و نسبت به انتظارات ذی نفعان پاسخگو باشند. یکی از راهکارهای مناسب در این زمینه شناسایی عوامل مؤثر بر پایداری شرکتی می‌باشد تا با به کارگیری و تقویت این عوامل، وضعیت اجرا و افشا بهبود یابد، تا شرکت های ایرانی مسیر توسعه پایدار را طی نمایند (اخترشناس، خدامی پور، پورحیدری، ۱۳۹۹).</w:t>
      </w:r>
      <w:r w:rsidRPr="00117A08">
        <w:rPr>
          <w:rFonts w:ascii="B Lotus" w:eastAsiaTheme="minorHAnsi" w:hAnsi="B Lotus" w:cs="B Lotus"/>
          <w:color w:val="000000"/>
          <w:sz w:val="26"/>
          <w:szCs w:val="26"/>
          <w:rtl/>
        </w:rPr>
        <w:t xml:space="preserve"> </w:t>
      </w:r>
      <w:r w:rsidRPr="00117A08">
        <w:rPr>
          <w:rFonts w:ascii="B Lotus" w:eastAsia="Calibri" w:hAnsi="B Lotus" w:cs="B Lotus"/>
          <w:sz w:val="26"/>
          <w:szCs w:val="26"/>
          <w:rtl/>
        </w:rPr>
        <w:t>اهمیت کنترل داخلی بر گزارشگری مالی بدین دلیل است که شرکت ها از گزارشگری مالی به عنوان ابزار افشاء اطلاعات به ذی‌نفعانی از قبیل سرمایه گذاران و بستانکاران، جهت کمک به ارزیابی ریسک سرمایه گذاری و تصمیمات تخصیص منابع و همچنین ارزیابی عملکرد مدیران ارشد استفاده می نمایند</w:t>
      </w:r>
      <w:r w:rsidRPr="00117A08">
        <w:rPr>
          <w:rFonts w:ascii="B Lotus" w:eastAsia="Calibri" w:hAnsi="B Lotus" w:cs="B Lotus"/>
          <w:sz w:val="26"/>
          <w:szCs w:val="26"/>
        </w:rPr>
        <w:t>.</w:t>
      </w:r>
      <w:r w:rsidRPr="00117A08">
        <w:rPr>
          <w:rFonts w:ascii="B Lotus" w:eastAsia="Calibri" w:hAnsi="B Lotus" w:cs="B Lotus"/>
          <w:sz w:val="26"/>
          <w:szCs w:val="26"/>
          <w:rtl/>
        </w:rPr>
        <w:t xml:space="preserve"> اهداف کنترل داخلی شامل اثربخشی و کارایی عملیات، قابلیت اعتماد گزارش دهی مالی و رعایت قوانین و مقررات مربوطه می باشد که این اهداف موجب افزایش ضریب اطمینان فعالیت های شرکت و سیاست های مدیریت در راستای منافع سهامداران به طور مشخص و به طور کلی، تمام ذی نفعان است (بنگ و لی</w:t>
      </w:r>
      <w:r w:rsidRPr="00117A08">
        <w:rPr>
          <w:rStyle w:val="FootnoteReference"/>
          <w:rFonts w:ascii="B Lotus" w:eastAsia="Calibri" w:hAnsi="B Lotus" w:cs="B Lotus"/>
          <w:sz w:val="26"/>
          <w:szCs w:val="26"/>
          <w:rtl/>
        </w:rPr>
        <w:footnoteReference w:id="13"/>
      </w:r>
      <w:r w:rsidRPr="00117A08">
        <w:rPr>
          <w:rFonts w:ascii="B Lotus" w:eastAsia="Calibri" w:hAnsi="B Lotus" w:cs="B Lotus"/>
          <w:sz w:val="26"/>
          <w:szCs w:val="26"/>
          <w:rtl/>
        </w:rPr>
        <w:t xml:space="preserve">، ۲۰۱۱). </w:t>
      </w:r>
      <w:r w:rsidRPr="00117A08">
        <w:rPr>
          <w:rFonts w:ascii="B Lotus" w:eastAsiaTheme="minorHAnsi" w:hAnsi="B Lotus" w:cs="B Lotus"/>
          <w:color w:val="000000"/>
          <w:sz w:val="26"/>
          <w:szCs w:val="26"/>
          <w:rtl/>
        </w:rPr>
        <w:t>با توجه به اثرات مهم عملکرد پایداری شرکتی طبق مطالعات انجام شده توسط وندر و همکاران</w:t>
      </w:r>
      <w:r w:rsidRPr="00117A08">
        <w:rPr>
          <w:rStyle w:val="FootnoteReference"/>
          <w:rFonts w:ascii="B Lotus" w:eastAsiaTheme="minorHAnsi" w:hAnsi="B Lotus" w:cs="B Lotus"/>
          <w:color w:val="000000"/>
          <w:sz w:val="26"/>
          <w:szCs w:val="26"/>
          <w:rtl/>
        </w:rPr>
        <w:footnoteReference w:id="14"/>
      </w:r>
      <w:r w:rsidRPr="00117A08">
        <w:rPr>
          <w:rFonts w:ascii="B Lotus" w:eastAsiaTheme="minorHAnsi" w:hAnsi="B Lotus" w:cs="B Lotus"/>
          <w:color w:val="000000"/>
          <w:sz w:val="26"/>
          <w:szCs w:val="26"/>
          <w:rtl/>
        </w:rPr>
        <w:t xml:space="preserve"> (۲۰۲۲) و احمدپور و فرمانبردار (۱۳۹۲) بر توسعه </w:t>
      </w:r>
      <w:r w:rsidRPr="00117A08">
        <w:rPr>
          <w:rFonts w:ascii="B Lotus" w:eastAsiaTheme="minorHAnsi" w:hAnsi="B Lotus" w:cs="B Lotus"/>
          <w:color w:val="000000"/>
          <w:sz w:val="26"/>
          <w:szCs w:val="26"/>
          <w:rtl/>
        </w:rPr>
        <w:lastRenderedPageBreak/>
        <w:t>پایدار انها و در نتیجه کشور،</w:t>
      </w:r>
      <w:r w:rsidRPr="00117A08">
        <w:rPr>
          <w:rFonts w:ascii="B Lotus" w:eastAsiaTheme="minorHAnsi" w:hAnsi="B Lotus" w:cs="Times New Roman"/>
          <w:color w:val="000000"/>
          <w:sz w:val="26"/>
          <w:szCs w:val="26"/>
          <w:rtl/>
          <w:lang w:bidi="fa-IR"/>
        </w:rPr>
        <w:t xml:space="preserve"> به نظر می‌رسد بتوان بر مبنای مطالعات تجربی و نتایج حاصل از ان بر چگونگی ارتباط این دو مهم با یکدیگر، به توسعه پایدار شرکت‌های ایرانی در راستای رویکرد توسعه پایدار کشور کمک کرد</w:t>
      </w:r>
      <w:r w:rsidRPr="00117A08">
        <w:rPr>
          <w:rFonts w:ascii="B Lotus" w:eastAsiaTheme="minorHAnsi" w:hAnsi="B Lotus" w:cs="B Lotus"/>
          <w:color w:val="000000"/>
          <w:sz w:val="26"/>
          <w:szCs w:val="26"/>
          <w:rtl/>
          <w:lang w:bidi="fa-IR"/>
        </w:rPr>
        <w:t>.</w:t>
      </w:r>
    </w:p>
    <w:p w14:paraId="7819FC47" w14:textId="77777777" w:rsidR="00EB50A9" w:rsidRPr="00CA2A1C" w:rsidRDefault="00EB50A9" w:rsidP="007B77C5">
      <w:pPr>
        <w:pStyle w:val="Style2"/>
        <w:rPr>
          <w:rtl/>
        </w:rPr>
      </w:pPr>
      <w:r>
        <w:t>1-3</w:t>
      </w:r>
      <w:r>
        <w:rPr>
          <w:rFonts w:hint="cs"/>
          <w:rtl/>
        </w:rPr>
        <w:t>.</w:t>
      </w:r>
      <w:r w:rsidRPr="00CA2A1C">
        <w:rPr>
          <w:rtl/>
        </w:rPr>
        <w:t xml:space="preserve"> تشريح و بيان موضوع</w:t>
      </w:r>
    </w:p>
    <w:p w14:paraId="3171841F" w14:textId="4A911035" w:rsidR="009B334C" w:rsidRPr="00117A08" w:rsidRDefault="00EB50A9" w:rsidP="00A10164">
      <w:pPr>
        <w:tabs>
          <w:tab w:val="left" w:pos="751"/>
          <w:tab w:val="left" w:pos="1402"/>
        </w:tabs>
        <w:bidi/>
        <w:jc w:val="both"/>
        <w:rPr>
          <w:rFonts w:asciiTheme="majorBidi" w:eastAsia="Calibri" w:hAnsiTheme="majorBidi" w:cs="B Lotus"/>
          <w:sz w:val="26"/>
          <w:szCs w:val="26"/>
          <w:rtl/>
        </w:rPr>
      </w:pPr>
      <w:r w:rsidRPr="00117A08">
        <w:rPr>
          <w:rFonts w:asciiTheme="majorBidi" w:eastAsia="Calibri" w:hAnsiTheme="majorBidi" w:cs="B Lotus"/>
          <w:sz w:val="26"/>
          <w:szCs w:val="26"/>
          <w:highlight w:val="cyan"/>
          <w:rtl/>
        </w:rPr>
        <w:t xml:space="preserve">علیرغم وجود ادبیات نسبتاً قوی پایداری شرکتی، </w:t>
      </w:r>
      <w:r w:rsidRPr="00117A08">
        <w:rPr>
          <w:rFonts w:asciiTheme="majorBidi" w:eastAsia="Calibri" w:hAnsiTheme="majorBidi" w:cs="B Lotus" w:hint="cs"/>
          <w:sz w:val="26"/>
          <w:szCs w:val="26"/>
          <w:highlight w:val="cyan"/>
          <w:rtl/>
        </w:rPr>
        <w:t>این موضوع</w:t>
      </w:r>
      <w:r w:rsidRPr="00117A08">
        <w:rPr>
          <w:rFonts w:asciiTheme="majorBidi" w:eastAsia="Calibri" w:hAnsiTheme="majorBidi" w:cs="B Lotus"/>
          <w:sz w:val="26"/>
          <w:szCs w:val="26"/>
          <w:highlight w:val="cyan"/>
          <w:rtl/>
        </w:rPr>
        <w:t xml:space="preserve"> مفهومی وسیع، پیچیده و در حال تکامل است که نگرش</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ها و ایده</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های متنوعی را دربر می</w:t>
      </w:r>
      <w:r w:rsidRPr="00117A08">
        <w:rPr>
          <w:rFonts w:asciiTheme="majorBidi" w:eastAsia="Calibri" w:hAnsiTheme="majorBidi" w:cs="B Lotus" w:hint="cs"/>
          <w:sz w:val="26"/>
          <w:szCs w:val="26"/>
          <w:highlight w:val="cyan"/>
          <w:rtl/>
        </w:rPr>
        <w:t>‌</w:t>
      </w:r>
      <w:r w:rsidRPr="00117A08">
        <w:rPr>
          <w:rFonts w:asciiTheme="majorBidi" w:eastAsia="Calibri" w:hAnsiTheme="majorBidi" w:cs="B Lotus"/>
          <w:sz w:val="26"/>
          <w:szCs w:val="26"/>
          <w:highlight w:val="cyan"/>
          <w:rtl/>
        </w:rPr>
        <w:t>گیرد. در ادامه به تعدادی از این تعاریف و دیدگاه</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ها اشاره شده است</w:t>
      </w:r>
      <w:r w:rsidRPr="00117A08">
        <w:rPr>
          <w:rFonts w:asciiTheme="majorBidi" w:eastAsia="Calibri" w:hAnsiTheme="majorBidi" w:cs="B Lotus" w:hint="cs"/>
          <w:sz w:val="26"/>
          <w:szCs w:val="26"/>
          <w:highlight w:val="cyan"/>
          <w:rtl/>
        </w:rPr>
        <w:t xml:space="preserve"> (اخترشناس،خدامی پور،</w:t>
      </w:r>
      <w:r w:rsidR="00A10164">
        <w:rPr>
          <w:rFonts w:asciiTheme="majorBidi" w:eastAsia="Calibri" w:hAnsiTheme="majorBidi" w:cs="B Lotus"/>
          <w:sz w:val="26"/>
          <w:szCs w:val="26"/>
          <w:highlight w:val="cyan"/>
        </w:rPr>
        <w:t xml:space="preserve"> </w:t>
      </w:r>
      <w:r w:rsidRPr="00117A08">
        <w:rPr>
          <w:rFonts w:asciiTheme="majorBidi" w:eastAsia="Calibri" w:hAnsiTheme="majorBidi" w:cs="B Lotus" w:hint="cs"/>
          <w:sz w:val="26"/>
          <w:szCs w:val="26"/>
          <w:highlight w:val="cyan"/>
          <w:rtl/>
        </w:rPr>
        <w:t>پورحیدری، ۱۳۹۹).</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sz w:val="26"/>
          <w:szCs w:val="26"/>
          <w:highlight w:val="cyan"/>
          <w:rtl/>
        </w:rPr>
        <w:t>پایداری شرکتی به طور انحصاری در آغاز با دیدگاه مالی شرکت</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ها ارتباط داشت اما هدف اصلی آن به حداکثر رساندن ارزش سهام</w:t>
      </w:r>
      <w:r w:rsidRPr="00117A08">
        <w:rPr>
          <w:rFonts w:asciiTheme="majorBidi" w:eastAsia="Calibri" w:hAnsiTheme="majorBidi" w:cs="B Lotus" w:hint="cs"/>
          <w:sz w:val="26"/>
          <w:szCs w:val="26"/>
          <w:highlight w:val="cyan"/>
          <w:rtl/>
        </w:rPr>
        <w:t>د</w:t>
      </w:r>
      <w:r w:rsidRPr="00117A08">
        <w:rPr>
          <w:rFonts w:asciiTheme="majorBidi" w:eastAsia="Calibri" w:hAnsiTheme="majorBidi" w:cs="B Lotus"/>
          <w:sz w:val="26"/>
          <w:szCs w:val="26"/>
          <w:highlight w:val="cyan"/>
          <w:rtl/>
        </w:rPr>
        <w:t>اران بود که شرکت</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ها از طریق آن از</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پایدار بودن در بلندمدت سود می</w:t>
      </w:r>
      <w:r w:rsidRPr="00117A08">
        <w:rPr>
          <w:rFonts w:asciiTheme="majorBidi" w:eastAsia="Calibri" w:hAnsiTheme="majorBidi" w:cs="B Lotus" w:hint="cs"/>
          <w:sz w:val="26"/>
          <w:szCs w:val="26"/>
          <w:highlight w:val="cyan"/>
          <w:rtl/>
        </w:rPr>
        <w:t>‌</w:t>
      </w:r>
      <w:r w:rsidR="00A10164">
        <w:rPr>
          <w:rFonts w:asciiTheme="majorBidi" w:eastAsia="Calibri" w:hAnsiTheme="majorBidi" w:cs="B Lotus"/>
          <w:sz w:val="26"/>
          <w:szCs w:val="26"/>
          <w:highlight w:val="cyan"/>
          <w:rtl/>
        </w:rPr>
        <w:t>بر</w:t>
      </w:r>
      <w:r w:rsidR="00FC4C6D">
        <w:rPr>
          <w:rFonts w:asciiTheme="majorBidi" w:eastAsia="Calibri" w:hAnsiTheme="majorBidi" w:cs="B Lotus" w:hint="cs"/>
          <w:sz w:val="26"/>
          <w:szCs w:val="26"/>
          <w:highlight w:val="cyan"/>
          <w:rtl/>
        </w:rPr>
        <w:t>ند</w:t>
      </w:r>
      <w:r w:rsidRPr="00117A08">
        <w:rPr>
          <w:rFonts w:asciiTheme="majorBidi" w:eastAsia="Calibri" w:hAnsiTheme="majorBidi" w:cs="B Lotus" w:hint="cs"/>
          <w:sz w:val="26"/>
          <w:szCs w:val="26"/>
          <w:highlight w:val="cyan"/>
          <w:rtl/>
        </w:rPr>
        <w:t>.</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sz w:val="26"/>
          <w:szCs w:val="26"/>
          <w:highlight w:val="cyan"/>
          <w:rtl/>
        </w:rPr>
        <w:t xml:space="preserve">پایداری شرکتی باید متشکل از تعهدات اقتصادی، قانونی، </w:t>
      </w:r>
      <w:r w:rsidRPr="00117A08">
        <w:rPr>
          <w:rFonts w:asciiTheme="majorBidi" w:eastAsia="Calibri" w:hAnsiTheme="majorBidi" w:cs="B Lotus" w:hint="cs"/>
          <w:sz w:val="26"/>
          <w:szCs w:val="26"/>
          <w:highlight w:val="cyan"/>
          <w:rtl/>
        </w:rPr>
        <w:t>اخلاقی</w:t>
      </w:r>
      <w:r w:rsidRPr="00117A08">
        <w:rPr>
          <w:rFonts w:asciiTheme="majorBidi" w:eastAsia="Calibri" w:hAnsiTheme="majorBidi" w:cs="B Lotus"/>
          <w:sz w:val="26"/>
          <w:szCs w:val="26"/>
          <w:highlight w:val="cyan"/>
          <w:rtl/>
        </w:rPr>
        <w:t xml:space="preserve"> و بشردوستانه نسبت به محیط کار شرکت باشد. امروزه مدل کارول ادغام شده با نظریه گروه</w:t>
      </w:r>
      <w:r w:rsidRPr="00117A08">
        <w:rPr>
          <w:rFonts w:asciiTheme="majorBidi" w:eastAsia="Calibri" w:hAnsiTheme="majorBidi" w:cs="B Lotus" w:hint="cs"/>
          <w:sz w:val="26"/>
          <w:szCs w:val="26"/>
          <w:highlight w:val="cyan"/>
          <w:rtl/>
        </w:rPr>
        <w:t>‌</w:t>
      </w:r>
      <w:r w:rsidRPr="00117A08">
        <w:rPr>
          <w:rFonts w:asciiTheme="majorBidi" w:eastAsia="Calibri" w:hAnsiTheme="majorBidi" w:cs="B Lotus"/>
          <w:sz w:val="26"/>
          <w:szCs w:val="26"/>
          <w:highlight w:val="cyan"/>
          <w:rtl/>
        </w:rPr>
        <w:t>های ذینفع بسیار مورد توجه پژوهشگران قرار می</w:t>
      </w:r>
      <w:r w:rsidRPr="00117A08">
        <w:rPr>
          <w:rFonts w:asciiTheme="majorBidi" w:eastAsia="Calibri" w:hAnsiTheme="majorBidi" w:cs="B Lotus" w:hint="cs"/>
          <w:sz w:val="26"/>
          <w:szCs w:val="26"/>
          <w:highlight w:val="cyan"/>
          <w:rtl/>
        </w:rPr>
        <w:t>‌</w:t>
      </w:r>
      <w:r w:rsidRPr="00117A08">
        <w:rPr>
          <w:rFonts w:asciiTheme="majorBidi" w:eastAsia="Calibri" w:hAnsiTheme="majorBidi" w:cs="B Lotus"/>
          <w:sz w:val="26"/>
          <w:szCs w:val="26"/>
          <w:highlight w:val="cyan"/>
          <w:rtl/>
        </w:rPr>
        <w:t>گیرد</w:t>
      </w:r>
      <w:r w:rsidRPr="00117A08">
        <w:rPr>
          <w:rFonts w:asciiTheme="majorBidi" w:eastAsia="Calibri" w:hAnsiTheme="majorBidi" w:cs="B Lotus" w:hint="cs"/>
          <w:sz w:val="26"/>
          <w:szCs w:val="26"/>
          <w:highlight w:val="cyan"/>
          <w:rtl/>
        </w:rPr>
        <w:t xml:space="preserve"> (کارول</w:t>
      </w:r>
      <w:r w:rsidRPr="00117A08">
        <w:rPr>
          <w:rStyle w:val="FootnoteReference"/>
          <w:rFonts w:asciiTheme="majorBidi" w:eastAsia="Calibri" w:hAnsiTheme="majorBidi"/>
          <w:sz w:val="26"/>
          <w:szCs w:val="26"/>
          <w:highlight w:val="cyan"/>
          <w:rtl/>
        </w:rPr>
        <w:footnoteReference w:id="15"/>
      </w:r>
      <w:r w:rsidRPr="00117A08">
        <w:rPr>
          <w:rFonts w:asciiTheme="majorBidi" w:eastAsia="Calibri" w:hAnsiTheme="majorBidi" w:cs="B Lotus" w:hint="cs"/>
          <w:sz w:val="26"/>
          <w:szCs w:val="26"/>
          <w:highlight w:val="cyan"/>
          <w:rtl/>
        </w:rPr>
        <w:t>، ۱۹۷۹).</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sz w:val="26"/>
          <w:szCs w:val="26"/>
          <w:highlight w:val="cyan"/>
          <w:rtl/>
        </w:rPr>
        <w:t>پایداری متمرکز بر آینده است و به کسب اطمینان از اینکه حق انتخاب بهره</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 xml:space="preserve">برداری از منابع در آینده به خاطر تصمیمات گرفته شده در حال حاضر محدود نشده باشد، مربوط است </w:t>
      </w:r>
      <w:r w:rsidRPr="00117A08">
        <w:rPr>
          <w:rFonts w:asciiTheme="majorBidi" w:eastAsia="Calibri" w:hAnsiTheme="majorBidi" w:cs="B Lotus" w:hint="cs"/>
          <w:sz w:val="26"/>
          <w:szCs w:val="26"/>
          <w:highlight w:val="cyan"/>
          <w:rtl/>
        </w:rPr>
        <w:t>(</w:t>
      </w:r>
      <w:r w:rsidRPr="00117A08">
        <w:rPr>
          <w:rFonts w:asciiTheme="majorBidi" w:eastAsia="Calibri" w:hAnsiTheme="majorBidi" w:cs="B Lotus"/>
          <w:sz w:val="26"/>
          <w:szCs w:val="26"/>
          <w:highlight w:val="cyan"/>
          <w:rtl/>
        </w:rPr>
        <w:t>ارس و کرودر</w:t>
      </w:r>
      <w:r w:rsidRPr="00117A08">
        <w:rPr>
          <w:rStyle w:val="FootnoteReference"/>
          <w:rFonts w:asciiTheme="majorBidi" w:eastAsia="Calibri" w:hAnsiTheme="majorBidi"/>
          <w:sz w:val="26"/>
          <w:szCs w:val="26"/>
          <w:highlight w:val="cyan"/>
          <w:rtl/>
        </w:rPr>
        <w:footnoteReference w:id="16"/>
      </w:r>
      <w:r w:rsidRPr="00117A08">
        <w:rPr>
          <w:rFonts w:asciiTheme="majorBidi" w:eastAsia="Calibri" w:hAnsiTheme="majorBidi" w:cs="B Lotus" w:hint="cs"/>
          <w:sz w:val="26"/>
          <w:szCs w:val="26"/>
          <w:highlight w:val="cyan"/>
          <w:rtl/>
        </w:rPr>
        <w:t>، ۲۰۰۸).</w:t>
      </w:r>
      <w:r w:rsidR="00B62218" w:rsidRPr="00117A08">
        <w:rPr>
          <w:rFonts w:asciiTheme="majorBidi" w:eastAsia="Calibri" w:hAnsiTheme="majorBidi" w:cs="B Lotus"/>
          <w:sz w:val="26"/>
          <w:szCs w:val="26"/>
        </w:rPr>
        <w:t xml:space="preserve"> </w:t>
      </w:r>
      <w:r w:rsidRPr="00117A08">
        <w:rPr>
          <w:rFonts w:ascii="B Lotus" w:eastAsia="Calibri" w:hAnsi="B Lotus" w:cs="B Lotus"/>
          <w:sz w:val="26"/>
          <w:szCs w:val="26"/>
          <w:highlight w:val="cyan"/>
          <w:rtl/>
        </w:rPr>
        <w:t xml:space="preserve">یکی از نخستین و شناخته شده ترین تعریف های پایداری شرکتی که توسط کمیته جهانی محیط زیست و توسعه     </w:t>
      </w:r>
      <w:r w:rsidRPr="00117A08">
        <w:rPr>
          <w:rFonts w:ascii="B Lotus" w:eastAsia="Calibri" w:hAnsi="B Lotus" w:cs="B Lotus"/>
          <w:sz w:val="26"/>
          <w:szCs w:val="26"/>
          <w:highlight w:val="cyan"/>
        </w:rPr>
        <w:t>(</w:t>
      </w:r>
      <w:r w:rsidRPr="00117A08">
        <w:rPr>
          <w:rFonts w:asciiTheme="majorBidi" w:eastAsia="Calibri" w:hAnsiTheme="majorBidi" w:cstheme="majorBidi"/>
          <w:sz w:val="26"/>
          <w:szCs w:val="26"/>
          <w:highlight w:val="cyan"/>
        </w:rPr>
        <w:t>WCED</w:t>
      </w:r>
      <w:r w:rsidR="00A10164">
        <w:rPr>
          <w:rStyle w:val="FootnoteReference"/>
          <w:rFonts w:asciiTheme="majorBidi" w:eastAsia="Calibri" w:hAnsiTheme="majorBidi" w:cstheme="majorBidi"/>
          <w:sz w:val="26"/>
          <w:szCs w:val="26"/>
          <w:highlight w:val="cyan"/>
        </w:rPr>
        <w:footnoteReference w:id="17"/>
      </w:r>
      <w:r w:rsidRPr="00117A08">
        <w:rPr>
          <w:rFonts w:ascii="B Lotus" w:eastAsia="Calibri" w:hAnsi="B Lotus" w:cs="B Lotus"/>
          <w:sz w:val="26"/>
          <w:szCs w:val="26"/>
          <w:highlight w:val="cyan"/>
        </w:rPr>
        <w:t xml:space="preserve"> )</w:t>
      </w:r>
      <w:r w:rsidRPr="00117A08">
        <w:rPr>
          <w:rFonts w:ascii="B Lotus" w:eastAsia="Calibri" w:hAnsi="B Lotus" w:cs="B Lotus"/>
          <w:sz w:val="26"/>
          <w:szCs w:val="26"/>
          <w:highlight w:val="cyan"/>
          <w:rtl/>
        </w:rPr>
        <w:t>ارائه شده، عبارت است از »رفع نیازهای حال حاضر بدون به خطر انداختن توانایی نسل های آینده برای رفع نیازهای خود</w:t>
      </w:r>
      <w:r w:rsidRPr="00117A08">
        <w:rPr>
          <w:rFonts w:ascii="B Lotus" w:eastAsia="Calibri" w:hAnsi="B Lotus" w:cs="B Lotus"/>
          <w:sz w:val="26"/>
          <w:szCs w:val="26"/>
          <w:highlight w:val="cyan"/>
        </w:rPr>
        <w:t>«</w:t>
      </w:r>
      <w:r w:rsidRPr="00117A08">
        <w:rPr>
          <w:rFonts w:ascii="B Lotus" w:eastAsia="Calibri" w:hAnsi="B Lotus" w:cs="B Lotus"/>
          <w:sz w:val="26"/>
          <w:szCs w:val="26"/>
          <w:highlight w:val="cyan"/>
          <w:rtl/>
        </w:rPr>
        <w:t xml:space="preserve"> (سنیرسون</w:t>
      </w:r>
      <w:r w:rsidRPr="00117A08">
        <w:rPr>
          <w:rStyle w:val="FootnoteReference"/>
          <w:rFonts w:eastAsia="Calibri"/>
          <w:sz w:val="26"/>
          <w:szCs w:val="26"/>
          <w:highlight w:val="cyan"/>
          <w:rtl/>
        </w:rPr>
        <w:footnoteReference w:id="18"/>
      </w:r>
      <w:r w:rsidRPr="00117A08">
        <w:rPr>
          <w:rFonts w:ascii="B Lotus" w:eastAsia="Calibri" w:hAnsi="B Lotus" w:cs="B Lotus"/>
          <w:sz w:val="26"/>
          <w:szCs w:val="26"/>
          <w:highlight w:val="cyan"/>
          <w:rtl/>
        </w:rPr>
        <w:t>، ۲۰۰۹).</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sz w:val="26"/>
          <w:szCs w:val="26"/>
          <w:highlight w:val="cyan"/>
          <w:rtl/>
        </w:rPr>
        <w:t>پایداری شرکتی تا حدودی با ارزش</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 xml:space="preserve">های سهامدار، شرکت و همینطور قانونمندی و </w:t>
      </w:r>
      <w:r w:rsidRPr="00117A08">
        <w:rPr>
          <w:rFonts w:asciiTheme="majorBidi" w:eastAsia="Calibri" w:hAnsiTheme="majorBidi" w:cs="B Lotus" w:hint="cs"/>
          <w:sz w:val="26"/>
          <w:szCs w:val="26"/>
          <w:highlight w:val="cyan"/>
          <w:rtl/>
        </w:rPr>
        <w:t>اخلاقمندی</w:t>
      </w:r>
      <w:r w:rsidRPr="00117A08">
        <w:rPr>
          <w:rFonts w:asciiTheme="majorBidi" w:eastAsia="Calibri" w:hAnsiTheme="majorBidi" w:cs="B Lotus"/>
          <w:sz w:val="26"/>
          <w:szCs w:val="26"/>
          <w:highlight w:val="cyan"/>
          <w:rtl/>
        </w:rPr>
        <w:t xml:space="preserve"> آنها جهت اجرای قرارداد اجتماعی شرکت</w:t>
      </w:r>
      <w:r w:rsidRPr="00117A08">
        <w:rPr>
          <w:rFonts w:asciiTheme="majorBidi" w:eastAsia="Calibri" w:hAnsiTheme="majorBidi" w:cs="B Lotus" w:hint="cs"/>
          <w:sz w:val="26"/>
          <w:szCs w:val="26"/>
          <w:highlight w:val="cyan"/>
          <w:rtl/>
        </w:rPr>
        <w:t xml:space="preserve"> </w:t>
      </w:r>
      <w:r w:rsidRPr="00117A08">
        <w:rPr>
          <w:rFonts w:asciiTheme="majorBidi" w:eastAsia="Calibri" w:hAnsiTheme="majorBidi" w:cs="B Lotus"/>
          <w:sz w:val="26"/>
          <w:szCs w:val="26"/>
          <w:highlight w:val="cyan"/>
          <w:rtl/>
        </w:rPr>
        <w:t>ها ارتباط مستقیم دارد. بنابراین توسعه پایدار رابطه تنگاتنگی با تمامیت محیط زیست و عدالت اجتماعی و همینطور رونق اقتصادی</w:t>
      </w:r>
      <w:r w:rsidRPr="00117A08">
        <w:rPr>
          <w:rFonts w:asciiTheme="majorBidi" w:eastAsia="Calibri" w:hAnsiTheme="majorBidi" w:cs="B Lotus" w:hint="cs"/>
          <w:sz w:val="26"/>
          <w:szCs w:val="26"/>
          <w:highlight w:val="cyan"/>
          <w:rtl/>
        </w:rPr>
        <w:t xml:space="preserve"> شرکت ها دارد (ژانگ</w:t>
      </w:r>
      <w:r w:rsidRPr="00117A08">
        <w:rPr>
          <w:rStyle w:val="FootnoteReference"/>
          <w:rFonts w:asciiTheme="majorBidi" w:eastAsia="Calibri" w:hAnsiTheme="majorBidi"/>
          <w:sz w:val="26"/>
          <w:szCs w:val="26"/>
          <w:highlight w:val="cyan"/>
          <w:rtl/>
        </w:rPr>
        <w:footnoteReference w:id="19"/>
      </w:r>
      <w:r w:rsidRPr="00117A08">
        <w:rPr>
          <w:rFonts w:asciiTheme="majorBidi" w:eastAsia="Calibri" w:hAnsiTheme="majorBidi" w:cs="B Lotus" w:hint="cs"/>
          <w:sz w:val="26"/>
          <w:szCs w:val="26"/>
          <w:highlight w:val="cyan"/>
          <w:rtl/>
        </w:rPr>
        <w:t>، ۲۰۰۷).</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hint="cs"/>
          <w:sz w:val="26"/>
          <w:szCs w:val="26"/>
          <w:highlight w:val="darkGreen"/>
          <w:rtl/>
        </w:rPr>
        <w:t>لی</w:t>
      </w:r>
      <w:r w:rsidRPr="00117A08">
        <w:rPr>
          <w:rStyle w:val="FootnoteReference"/>
          <w:rFonts w:asciiTheme="majorBidi" w:eastAsia="Calibri" w:hAnsiTheme="majorBidi"/>
          <w:sz w:val="26"/>
          <w:szCs w:val="26"/>
          <w:highlight w:val="darkGreen"/>
          <w:rtl/>
        </w:rPr>
        <w:footnoteReference w:id="20"/>
      </w:r>
      <w:r w:rsidRPr="00117A08">
        <w:rPr>
          <w:rFonts w:asciiTheme="majorBidi" w:eastAsia="Calibri" w:hAnsiTheme="majorBidi" w:cs="B Lotus" w:hint="cs"/>
          <w:sz w:val="26"/>
          <w:szCs w:val="26"/>
          <w:highlight w:val="darkGreen"/>
          <w:rtl/>
        </w:rPr>
        <w:t xml:space="preserve"> (۲۰۱۵) </w:t>
      </w:r>
      <w:r w:rsidRPr="00117A08">
        <w:rPr>
          <w:rFonts w:asciiTheme="majorBidi" w:eastAsia="Calibri" w:hAnsiTheme="majorBidi" w:cs="B Lotus"/>
          <w:sz w:val="26"/>
          <w:szCs w:val="26"/>
          <w:highlight w:val="darkGreen"/>
          <w:rtl/>
        </w:rPr>
        <w:t xml:space="preserve">در تحقیقات خود </w:t>
      </w:r>
      <w:r w:rsidRPr="00117A08">
        <w:rPr>
          <w:rFonts w:asciiTheme="majorBidi" w:eastAsia="Calibri" w:hAnsiTheme="majorBidi" w:cs="B Lotus" w:hint="cs"/>
          <w:sz w:val="26"/>
          <w:szCs w:val="26"/>
          <w:highlight w:val="darkGreen"/>
          <w:rtl/>
        </w:rPr>
        <w:t>اعلام</w:t>
      </w:r>
      <w:r w:rsidRPr="00117A08">
        <w:rPr>
          <w:rFonts w:asciiTheme="majorBidi" w:eastAsia="Calibri" w:hAnsiTheme="majorBidi" w:cs="B Lotus"/>
          <w:sz w:val="26"/>
          <w:szCs w:val="26"/>
          <w:highlight w:val="darkGreen"/>
          <w:rtl/>
        </w:rPr>
        <w:t xml:space="preserve"> کرد ارتباط و همبستگی مثبت بین پایداری سود و مس</w:t>
      </w:r>
      <w:r w:rsidRPr="00117A08">
        <w:rPr>
          <w:rFonts w:asciiTheme="majorBidi" w:eastAsia="Calibri" w:hAnsiTheme="majorBidi" w:cs="B Lotus" w:hint="cs"/>
          <w:sz w:val="26"/>
          <w:szCs w:val="26"/>
          <w:highlight w:val="darkGreen"/>
          <w:rtl/>
        </w:rPr>
        <w:t>ؤ</w:t>
      </w:r>
      <w:r w:rsidRPr="00117A08">
        <w:rPr>
          <w:rFonts w:asciiTheme="majorBidi" w:eastAsia="Calibri" w:hAnsiTheme="majorBidi" w:cs="B Lotus"/>
          <w:sz w:val="26"/>
          <w:szCs w:val="26"/>
          <w:highlight w:val="darkGreen"/>
          <w:rtl/>
        </w:rPr>
        <w:t>لیت اجتماعی شرکت</w:t>
      </w:r>
      <w:r w:rsidRPr="00117A08">
        <w:rPr>
          <w:rFonts w:asciiTheme="majorBidi" w:eastAsia="Calibri" w:hAnsiTheme="majorBidi" w:cs="B Lotus" w:hint="cs"/>
          <w:sz w:val="26"/>
          <w:szCs w:val="26"/>
          <w:highlight w:val="darkGreen"/>
          <w:rtl/>
        </w:rPr>
        <w:t xml:space="preserve"> </w:t>
      </w:r>
      <w:r w:rsidRPr="00117A08">
        <w:rPr>
          <w:rFonts w:asciiTheme="majorBidi" w:eastAsia="Calibri" w:hAnsiTheme="majorBidi" w:cs="B Lotus"/>
          <w:sz w:val="26"/>
          <w:szCs w:val="26"/>
          <w:highlight w:val="darkGreen"/>
          <w:rtl/>
        </w:rPr>
        <w:t>ها وجود دارد</w:t>
      </w:r>
      <w:r w:rsidRPr="00117A08">
        <w:rPr>
          <w:rFonts w:asciiTheme="majorBidi" w:eastAsia="Calibri" w:hAnsiTheme="majorBidi" w:cs="B Lotus"/>
          <w:sz w:val="26"/>
          <w:szCs w:val="26"/>
          <w:highlight w:val="darkGreen"/>
        </w:rPr>
        <w:t xml:space="preserve">. </w:t>
      </w:r>
      <w:r w:rsidRPr="00117A08">
        <w:rPr>
          <w:rFonts w:asciiTheme="majorBidi" w:eastAsia="Calibri" w:hAnsiTheme="majorBidi" w:cs="B Lotus"/>
          <w:sz w:val="26"/>
          <w:szCs w:val="26"/>
          <w:highlight w:val="darkGreen"/>
          <w:rtl/>
        </w:rPr>
        <w:t>مدیران جهت افزای</w:t>
      </w:r>
      <w:r w:rsidRPr="00117A08">
        <w:rPr>
          <w:rFonts w:asciiTheme="majorBidi" w:eastAsia="Calibri" w:hAnsiTheme="majorBidi" w:cs="B Lotus" w:hint="cs"/>
          <w:sz w:val="26"/>
          <w:szCs w:val="26"/>
          <w:highlight w:val="darkGreen"/>
          <w:rtl/>
        </w:rPr>
        <w:t>ش</w:t>
      </w:r>
      <w:r w:rsidRPr="00117A08">
        <w:rPr>
          <w:rFonts w:asciiTheme="majorBidi" w:eastAsia="Calibri" w:hAnsiTheme="majorBidi" w:cs="B Lotus"/>
          <w:sz w:val="26"/>
          <w:szCs w:val="26"/>
          <w:highlight w:val="darkGreen"/>
          <w:rtl/>
        </w:rPr>
        <w:t xml:space="preserve"> کیفیت افشای مالی عملکرد مسئولیت اجتماعی را افزای</w:t>
      </w:r>
      <w:r w:rsidRPr="00117A08">
        <w:rPr>
          <w:rFonts w:asciiTheme="majorBidi" w:eastAsia="Calibri" w:hAnsiTheme="majorBidi" w:cs="B Lotus" w:hint="cs"/>
          <w:sz w:val="26"/>
          <w:szCs w:val="26"/>
          <w:highlight w:val="darkGreen"/>
          <w:rtl/>
        </w:rPr>
        <w:t>ش</w:t>
      </w:r>
      <w:r w:rsidRPr="00117A08">
        <w:rPr>
          <w:rFonts w:asciiTheme="majorBidi" w:eastAsia="Calibri" w:hAnsiTheme="majorBidi" w:cs="B Lotus"/>
          <w:sz w:val="26"/>
          <w:szCs w:val="26"/>
          <w:highlight w:val="darkGreen"/>
          <w:rtl/>
        </w:rPr>
        <w:t xml:space="preserve"> می</w:t>
      </w:r>
      <w:r w:rsidRPr="00117A08">
        <w:rPr>
          <w:rFonts w:asciiTheme="majorBidi" w:eastAsia="Calibri" w:hAnsiTheme="majorBidi" w:cs="B Lotus" w:hint="cs"/>
          <w:sz w:val="26"/>
          <w:szCs w:val="26"/>
          <w:highlight w:val="darkGreen"/>
          <w:rtl/>
        </w:rPr>
        <w:t xml:space="preserve"> </w:t>
      </w:r>
      <w:r w:rsidRPr="00117A08">
        <w:rPr>
          <w:rFonts w:asciiTheme="majorBidi" w:eastAsia="Calibri" w:hAnsiTheme="majorBidi" w:cs="B Lotus"/>
          <w:sz w:val="26"/>
          <w:szCs w:val="26"/>
          <w:highlight w:val="darkGreen"/>
          <w:rtl/>
        </w:rPr>
        <w:t>دهند</w:t>
      </w:r>
      <w:r w:rsidRPr="00117A08">
        <w:rPr>
          <w:rFonts w:asciiTheme="majorBidi" w:eastAsia="Calibri" w:hAnsiTheme="majorBidi" w:cs="B Lotus" w:hint="cs"/>
          <w:sz w:val="26"/>
          <w:szCs w:val="26"/>
          <w:highlight w:val="darkGreen"/>
          <w:rtl/>
        </w:rPr>
        <w:t xml:space="preserve"> (</w:t>
      </w:r>
      <w:r w:rsidRPr="00117A08">
        <w:rPr>
          <w:rFonts w:asciiTheme="majorBidi" w:eastAsia="Calibri" w:hAnsiTheme="majorBidi" w:cs="B Lotus"/>
          <w:sz w:val="26"/>
          <w:szCs w:val="26"/>
          <w:highlight w:val="darkGreen"/>
          <w:rtl/>
        </w:rPr>
        <w:t>احمدپور و فرمانبردار</w:t>
      </w:r>
      <w:r w:rsidRPr="00117A08">
        <w:rPr>
          <w:rFonts w:asciiTheme="majorBidi" w:eastAsia="Calibri" w:hAnsiTheme="majorBidi" w:cs="B Lotus" w:hint="cs"/>
          <w:sz w:val="26"/>
          <w:szCs w:val="26"/>
          <w:highlight w:val="darkGreen"/>
          <w:rtl/>
        </w:rPr>
        <w:t>، ۱۳۹۲).</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sz w:val="26"/>
          <w:szCs w:val="26"/>
          <w:highlight w:val="darkGreen"/>
          <w:rtl/>
        </w:rPr>
        <w:t>احمدپور و فرمانبردار</w:t>
      </w:r>
      <w:r w:rsidRPr="00117A08">
        <w:rPr>
          <w:rFonts w:asciiTheme="majorBidi" w:eastAsia="Calibri" w:hAnsiTheme="majorBidi" w:cs="B Lotus" w:hint="cs"/>
          <w:sz w:val="26"/>
          <w:szCs w:val="26"/>
          <w:highlight w:val="darkGreen"/>
          <w:rtl/>
        </w:rPr>
        <w:t xml:space="preserve"> (۱۳۹۲) در پژوهش </w:t>
      </w:r>
      <w:r w:rsidRPr="00117A08">
        <w:rPr>
          <w:rFonts w:asciiTheme="majorBidi" w:eastAsia="Calibri" w:hAnsiTheme="majorBidi" w:cs="B Lotus"/>
          <w:sz w:val="26"/>
          <w:szCs w:val="26"/>
          <w:highlight w:val="darkGreen"/>
          <w:rtl/>
        </w:rPr>
        <w:t>خود یافتند بین سطح افشا</w:t>
      </w:r>
      <w:r w:rsidRPr="00117A08">
        <w:rPr>
          <w:rFonts w:asciiTheme="majorBidi" w:eastAsia="Calibri" w:hAnsiTheme="majorBidi" w:cs="B Lotus" w:hint="cs"/>
          <w:sz w:val="26"/>
          <w:szCs w:val="26"/>
          <w:highlight w:val="darkGreen"/>
          <w:rtl/>
        </w:rPr>
        <w:t>ی</w:t>
      </w:r>
      <w:r w:rsidRPr="00117A08">
        <w:rPr>
          <w:rFonts w:asciiTheme="majorBidi" w:eastAsia="Calibri" w:hAnsiTheme="majorBidi" w:cs="B Lotus"/>
          <w:sz w:val="26"/>
          <w:szCs w:val="26"/>
          <w:highlight w:val="darkGreen"/>
          <w:rtl/>
        </w:rPr>
        <w:t xml:space="preserve"> مسئولیت اجتماعی شرکت ها با قدرمطلق خطای پی</w:t>
      </w:r>
      <w:r w:rsidRPr="00117A08">
        <w:rPr>
          <w:rFonts w:asciiTheme="majorBidi" w:eastAsia="Calibri" w:hAnsiTheme="majorBidi" w:cs="B Lotus" w:hint="cs"/>
          <w:sz w:val="26"/>
          <w:szCs w:val="26"/>
          <w:highlight w:val="darkGreen"/>
          <w:rtl/>
        </w:rPr>
        <w:t>ش</w:t>
      </w:r>
      <w:r w:rsidRPr="00117A08">
        <w:rPr>
          <w:rFonts w:asciiTheme="majorBidi" w:eastAsia="Calibri" w:hAnsiTheme="majorBidi" w:cs="B Lotus"/>
          <w:sz w:val="26"/>
          <w:szCs w:val="26"/>
          <w:highlight w:val="darkGreen"/>
          <w:rtl/>
        </w:rPr>
        <w:t xml:space="preserve"> بینی سود هر سهم ارتباط معکو</w:t>
      </w:r>
      <w:r w:rsidRPr="00117A08">
        <w:rPr>
          <w:rFonts w:asciiTheme="majorBidi" w:eastAsia="Calibri" w:hAnsiTheme="majorBidi" w:cs="B Lotus" w:hint="cs"/>
          <w:sz w:val="26"/>
          <w:szCs w:val="26"/>
          <w:highlight w:val="darkGreen"/>
          <w:rtl/>
        </w:rPr>
        <w:t>س</w:t>
      </w:r>
      <w:r w:rsidRPr="00117A08">
        <w:rPr>
          <w:rFonts w:asciiTheme="majorBidi" w:eastAsia="Calibri" w:hAnsiTheme="majorBidi" w:cs="B Lotus"/>
          <w:sz w:val="26"/>
          <w:szCs w:val="26"/>
          <w:highlight w:val="darkGreen"/>
          <w:rtl/>
        </w:rPr>
        <w:t xml:space="preserve"> معنی</w:t>
      </w:r>
      <w:r w:rsidRPr="00117A08">
        <w:rPr>
          <w:rFonts w:asciiTheme="majorBidi" w:eastAsia="Calibri" w:hAnsiTheme="majorBidi" w:cs="B Lotus" w:hint="cs"/>
          <w:sz w:val="26"/>
          <w:szCs w:val="26"/>
          <w:highlight w:val="darkGreen"/>
          <w:rtl/>
        </w:rPr>
        <w:t xml:space="preserve"> </w:t>
      </w:r>
      <w:r w:rsidRPr="00117A08">
        <w:rPr>
          <w:rFonts w:asciiTheme="majorBidi" w:eastAsia="Calibri" w:hAnsiTheme="majorBidi" w:cs="B Lotus"/>
          <w:sz w:val="26"/>
          <w:szCs w:val="26"/>
          <w:highlight w:val="darkGreen"/>
          <w:rtl/>
        </w:rPr>
        <w:t>داری وجود دارد. همچنین، بین سطح افشا عملکرد زیست</w:t>
      </w:r>
      <w:r w:rsidRPr="00117A08">
        <w:rPr>
          <w:rFonts w:asciiTheme="majorBidi" w:eastAsia="Calibri" w:hAnsiTheme="majorBidi" w:cs="B Lotus" w:hint="cs"/>
          <w:sz w:val="26"/>
          <w:szCs w:val="26"/>
          <w:highlight w:val="darkGreen"/>
          <w:rtl/>
        </w:rPr>
        <w:t xml:space="preserve"> </w:t>
      </w:r>
      <w:r w:rsidRPr="00117A08">
        <w:rPr>
          <w:rFonts w:asciiTheme="majorBidi" w:eastAsia="Calibri" w:hAnsiTheme="majorBidi" w:cs="B Lotus"/>
          <w:sz w:val="26"/>
          <w:szCs w:val="26"/>
          <w:highlight w:val="darkGreen"/>
          <w:rtl/>
        </w:rPr>
        <w:t>محیطی شرکت با قدر مطلق خطای پی</w:t>
      </w:r>
      <w:r w:rsidRPr="00117A08">
        <w:rPr>
          <w:rFonts w:asciiTheme="majorBidi" w:eastAsia="Calibri" w:hAnsiTheme="majorBidi" w:cs="B Lotus" w:hint="cs"/>
          <w:sz w:val="26"/>
          <w:szCs w:val="26"/>
          <w:highlight w:val="darkGreen"/>
          <w:rtl/>
        </w:rPr>
        <w:t>ش</w:t>
      </w:r>
      <w:r w:rsidRPr="00117A08">
        <w:rPr>
          <w:rFonts w:asciiTheme="majorBidi" w:eastAsia="Calibri" w:hAnsiTheme="majorBidi" w:cs="B Lotus"/>
          <w:sz w:val="26"/>
          <w:szCs w:val="26"/>
          <w:highlight w:val="darkGreen"/>
          <w:rtl/>
        </w:rPr>
        <w:t xml:space="preserve"> بینی سود هر سهم رابطة معکو</w:t>
      </w:r>
      <w:r w:rsidRPr="00117A08">
        <w:rPr>
          <w:rFonts w:asciiTheme="majorBidi" w:eastAsia="Calibri" w:hAnsiTheme="majorBidi" w:cs="B Lotus" w:hint="cs"/>
          <w:sz w:val="26"/>
          <w:szCs w:val="26"/>
          <w:highlight w:val="darkGreen"/>
          <w:rtl/>
        </w:rPr>
        <w:t>س</w:t>
      </w:r>
      <w:r w:rsidRPr="00117A08">
        <w:rPr>
          <w:rFonts w:asciiTheme="majorBidi" w:eastAsia="Calibri" w:hAnsiTheme="majorBidi" w:cs="B Lotus"/>
          <w:sz w:val="26"/>
          <w:szCs w:val="26"/>
          <w:highlight w:val="darkGreen"/>
          <w:rtl/>
        </w:rPr>
        <w:t xml:space="preserve"> معنی داری وجود دارد</w:t>
      </w:r>
      <w:r w:rsidR="00FA2EEB" w:rsidRPr="00117A08">
        <w:rPr>
          <w:rFonts w:asciiTheme="majorBidi" w:eastAsia="Calibri" w:hAnsiTheme="majorBidi" w:cs="B Lotus" w:hint="cs"/>
          <w:sz w:val="26"/>
          <w:szCs w:val="26"/>
          <w:rtl/>
        </w:rPr>
        <w:t>.</w:t>
      </w:r>
      <w:r w:rsidR="00B62218" w:rsidRPr="00117A08">
        <w:rPr>
          <w:rFonts w:asciiTheme="majorBidi" w:eastAsia="Calibri" w:hAnsiTheme="majorBidi" w:cs="B Lotus"/>
          <w:sz w:val="26"/>
          <w:szCs w:val="26"/>
        </w:rPr>
        <w:t xml:space="preserve"> </w:t>
      </w:r>
      <w:r w:rsidRPr="00117A08">
        <w:rPr>
          <w:rFonts w:asciiTheme="majorBidi" w:eastAsia="Calibri" w:hAnsiTheme="majorBidi" w:cs="B Lotus"/>
          <w:sz w:val="26"/>
          <w:szCs w:val="26"/>
          <w:highlight w:val="lightGray"/>
          <w:rtl/>
        </w:rPr>
        <w:t xml:space="preserve">طبق بخش </w:t>
      </w:r>
      <w:r w:rsidR="00417AE7" w:rsidRPr="00117A08">
        <w:rPr>
          <w:rFonts w:asciiTheme="majorBidi" w:eastAsia="Calibri" w:hAnsiTheme="majorBidi" w:cs="B Lotus" w:hint="cs"/>
          <w:sz w:val="26"/>
          <w:szCs w:val="26"/>
          <w:highlight w:val="lightGray"/>
          <w:rtl/>
        </w:rPr>
        <w:t>۳۱۵</w:t>
      </w:r>
      <w:r w:rsidRPr="00117A08">
        <w:rPr>
          <w:rFonts w:asciiTheme="majorBidi" w:eastAsia="Calibri" w:hAnsiTheme="majorBidi" w:cs="B Lotus"/>
          <w:sz w:val="26"/>
          <w:szCs w:val="26"/>
          <w:highlight w:val="lightGray"/>
          <w:rtl/>
        </w:rPr>
        <w:t xml:space="preserve"> استانداردهای حسابرسی ایران، کنترل داخلی فرایندی است که به وسیله مدیریت و سایر کارکنان طراحی و اجرا می</w:t>
      </w:r>
      <w:r w:rsidRPr="00117A08">
        <w:rPr>
          <w:rFonts w:asciiTheme="majorBidi" w:eastAsia="Calibri" w:hAnsiTheme="majorBidi" w:cs="B Lotus" w:hint="cs"/>
          <w:sz w:val="26"/>
          <w:szCs w:val="26"/>
          <w:highlight w:val="lightGray"/>
          <w:rtl/>
        </w:rPr>
        <w:t>‌</w:t>
      </w:r>
      <w:r w:rsidRPr="00117A08">
        <w:rPr>
          <w:rFonts w:asciiTheme="majorBidi" w:eastAsia="Calibri" w:hAnsiTheme="majorBidi" w:cs="B Lotus"/>
          <w:sz w:val="26"/>
          <w:szCs w:val="26"/>
          <w:highlight w:val="lightGray"/>
          <w:rtl/>
        </w:rPr>
        <w:t xml:space="preserve">شود تا از دستیابی به اهداف واحد مورد رسیدگی در زمینه قابلیت اعتماد گزارشگری مالی، اثربخشی </w:t>
      </w:r>
      <w:r w:rsidRPr="00117A08">
        <w:rPr>
          <w:rFonts w:ascii="B Lotus" w:eastAsia="Calibri" w:hAnsi="B Lotus" w:cs="B Lotus"/>
          <w:sz w:val="26"/>
          <w:szCs w:val="26"/>
          <w:highlight w:val="lightGray"/>
          <w:rtl/>
        </w:rPr>
        <w:t>و کارایی عملیات و رعایت قوانین و مقررات مربوطه، اطمینانی معقول بدست آید.</w:t>
      </w:r>
      <w:r w:rsidR="004B309E" w:rsidRPr="00117A08">
        <w:rPr>
          <w:rFonts w:ascii="B Lotus" w:eastAsia="Calibri" w:hAnsi="B Lotus" w:cs="B Lotus"/>
          <w:sz w:val="26"/>
          <w:szCs w:val="26"/>
          <w:highlight w:val="lightGray"/>
          <w:rtl/>
        </w:rPr>
        <w:t xml:space="preserve"> </w:t>
      </w:r>
      <w:r w:rsidR="004B309E" w:rsidRPr="00117A08">
        <w:rPr>
          <w:rFonts w:ascii="B Lotus" w:eastAsiaTheme="minorHAnsi" w:hAnsi="B Lotus" w:cs="B Lotus"/>
          <w:sz w:val="26"/>
          <w:szCs w:val="26"/>
          <w:highlight w:val="lightGray"/>
          <w:rtl/>
        </w:rPr>
        <w:t>در تعریف دیگر، کنترل داخلی را می توان به عنوان فرآیندی</w:t>
      </w:r>
      <w:r w:rsidR="004B309E" w:rsidRPr="00117A08">
        <w:rPr>
          <w:rFonts w:ascii="B Lotus" w:eastAsiaTheme="minorHAnsi" w:hAnsi="B Lotus" w:cs="B Lotus" w:hint="cs"/>
          <w:sz w:val="26"/>
          <w:szCs w:val="26"/>
          <w:highlight w:val="lightGray"/>
          <w:rtl/>
          <w:lang w:bidi="fa-IR"/>
        </w:rPr>
        <w:t xml:space="preserve"> </w:t>
      </w:r>
      <w:r w:rsidR="004B309E" w:rsidRPr="00117A08">
        <w:rPr>
          <w:rFonts w:ascii="B Lotus" w:eastAsiaTheme="minorHAnsi" w:hAnsi="B Lotus" w:cs="B Lotus"/>
          <w:sz w:val="26"/>
          <w:szCs w:val="26"/>
          <w:highlight w:val="lightGray"/>
          <w:rtl/>
        </w:rPr>
        <w:t>در نظر گرفت که از جانب هیئت مدیره، مدیران و دیگر کارکنان مؤسسه، به منظور کسب اطمینان</w:t>
      </w:r>
      <w:r w:rsidR="004B309E" w:rsidRPr="00117A08">
        <w:rPr>
          <w:rFonts w:ascii="B Lotus" w:eastAsiaTheme="minorHAnsi" w:hAnsi="B Lotus" w:cs="B Lotus" w:hint="cs"/>
          <w:sz w:val="26"/>
          <w:szCs w:val="26"/>
          <w:highlight w:val="lightGray"/>
          <w:rtl/>
          <w:lang w:bidi="fa-IR"/>
        </w:rPr>
        <w:t xml:space="preserve"> </w:t>
      </w:r>
      <w:r w:rsidR="004B309E" w:rsidRPr="00117A08">
        <w:rPr>
          <w:rFonts w:ascii="B Lotus" w:eastAsiaTheme="minorHAnsi" w:hAnsi="B Lotus" w:cs="B Lotus"/>
          <w:sz w:val="26"/>
          <w:szCs w:val="26"/>
          <w:highlight w:val="lightGray"/>
          <w:rtl/>
        </w:rPr>
        <w:t>معقول از اهدافی همچون اثربخشی و کارایی عملیات، قابلیت اعتماد صورتهای مالی، پذیرش و</w:t>
      </w:r>
      <w:r w:rsidR="004B309E" w:rsidRPr="00117A08">
        <w:rPr>
          <w:rFonts w:ascii="B Lotus" w:eastAsiaTheme="minorHAnsi" w:hAnsi="B Lotus" w:cs="B Lotus" w:hint="cs"/>
          <w:sz w:val="26"/>
          <w:szCs w:val="26"/>
          <w:highlight w:val="lightGray"/>
          <w:rtl/>
          <w:lang w:bidi="fa-IR"/>
        </w:rPr>
        <w:t xml:space="preserve"> </w:t>
      </w:r>
      <w:r w:rsidR="004B309E" w:rsidRPr="00117A08">
        <w:rPr>
          <w:rFonts w:ascii="B Lotus" w:eastAsiaTheme="minorHAnsi" w:hAnsi="B Lotus" w:cs="B Lotus"/>
          <w:sz w:val="26"/>
          <w:szCs w:val="26"/>
          <w:highlight w:val="lightGray"/>
          <w:rtl/>
        </w:rPr>
        <w:t>رعایت قوانین اجرا می شود</w:t>
      </w:r>
      <w:r w:rsidR="004B309E" w:rsidRPr="00117A08">
        <w:rPr>
          <w:rFonts w:ascii="B Lotus" w:eastAsiaTheme="minorHAnsi" w:hAnsi="B Lotus" w:cs="B Lotus" w:hint="cs"/>
          <w:sz w:val="26"/>
          <w:szCs w:val="26"/>
          <w:highlight w:val="lightGray"/>
          <w:rtl/>
        </w:rPr>
        <w:t>.</w:t>
      </w:r>
      <w:r w:rsidRPr="00117A08">
        <w:rPr>
          <w:rFonts w:ascii="B Lotus" w:eastAsia="Calibri" w:hAnsi="B Lotus" w:cs="B Lotus"/>
          <w:sz w:val="26"/>
          <w:szCs w:val="26"/>
          <w:highlight w:val="lightGray"/>
          <w:rtl/>
        </w:rPr>
        <w:t xml:space="preserve"> از این رو کنترل های داخلی برای شناسایی آن دسته از خطرهای تجاری طراحی و اجراء می‌شوند که دستیابی به هر یک از این اهداف</w:t>
      </w:r>
      <w:r w:rsidRPr="00117A08">
        <w:rPr>
          <w:rFonts w:asciiTheme="majorBidi" w:eastAsia="Calibri" w:hAnsiTheme="majorBidi" w:cs="B Lotus"/>
          <w:sz w:val="26"/>
          <w:szCs w:val="26"/>
          <w:highlight w:val="lightGray"/>
          <w:rtl/>
        </w:rPr>
        <w:t xml:space="preserve"> را تهدید می</w:t>
      </w:r>
      <w:r w:rsidRPr="00117A08">
        <w:rPr>
          <w:rFonts w:asciiTheme="majorBidi" w:eastAsia="Calibri" w:hAnsiTheme="majorBidi" w:cs="B Lotus" w:hint="cs"/>
          <w:sz w:val="26"/>
          <w:szCs w:val="26"/>
          <w:highlight w:val="lightGray"/>
          <w:rtl/>
        </w:rPr>
        <w:t>‌</w:t>
      </w:r>
      <w:r w:rsidRPr="00117A08">
        <w:rPr>
          <w:rFonts w:asciiTheme="majorBidi" w:eastAsia="Calibri" w:hAnsiTheme="majorBidi" w:cs="B Lotus"/>
          <w:sz w:val="26"/>
          <w:szCs w:val="26"/>
          <w:highlight w:val="lightGray"/>
          <w:rtl/>
        </w:rPr>
        <w:t xml:space="preserve">کند </w:t>
      </w:r>
      <w:r w:rsidRPr="00117A08">
        <w:rPr>
          <w:rFonts w:asciiTheme="majorBidi" w:eastAsia="Calibri" w:hAnsiTheme="majorBidi" w:cs="B Lotus" w:hint="cs"/>
          <w:sz w:val="26"/>
          <w:szCs w:val="26"/>
          <w:highlight w:val="lightGray"/>
          <w:rtl/>
        </w:rPr>
        <w:t>(</w:t>
      </w:r>
      <w:r w:rsidRPr="00117A08">
        <w:rPr>
          <w:rFonts w:asciiTheme="majorBidi" w:eastAsia="Calibri" w:hAnsiTheme="majorBidi" w:cs="B Lotus"/>
          <w:sz w:val="26"/>
          <w:szCs w:val="26"/>
          <w:highlight w:val="lightGray"/>
          <w:rtl/>
        </w:rPr>
        <w:t>جاوید و همکاران</w:t>
      </w:r>
      <w:r w:rsidRPr="00117A08">
        <w:rPr>
          <w:rFonts w:asciiTheme="majorBidi" w:eastAsia="Calibri" w:hAnsiTheme="majorBidi" w:cs="B Lotus" w:hint="cs"/>
          <w:sz w:val="26"/>
          <w:szCs w:val="26"/>
          <w:highlight w:val="lightGray"/>
          <w:rtl/>
        </w:rPr>
        <w:t>، ۱۳۹۴).</w:t>
      </w:r>
      <w:r w:rsidRPr="00117A08">
        <w:rPr>
          <w:rFonts w:asciiTheme="majorBidi" w:eastAsia="Calibri" w:hAnsiTheme="majorBidi" w:cs="B Lotus" w:hint="cs"/>
          <w:sz w:val="26"/>
          <w:szCs w:val="26"/>
          <w:rtl/>
        </w:rPr>
        <w:t xml:space="preserve"> </w:t>
      </w:r>
      <w:r w:rsidRPr="00117A08">
        <w:rPr>
          <w:rFonts w:asciiTheme="majorBidi" w:eastAsia="Calibri" w:hAnsiTheme="majorBidi" w:cs="B Lotus"/>
          <w:sz w:val="26"/>
          <w:szCs w:val="26"/>
          <w:rtl/>
        </w:rPr>
        <w:t>حساس</w:t>
      </w:r>
      <w:r w:rsidRPr="00117A08">
        <w:rPr>
          <w:rFonts w:asciiTheme="majorBidi" w:eastAsia="Calibri" w:hAnsiTheme="majorBidi" w:cs="B Lotus" w:hint="cs"/>
          <w:sz w:val="26"/>
          <w:szCs w:val="26"/>
          <w:rtl/>
        </w:rPr>
        <w:t xml:space="preserve"> </w:t>
      </w:r>
      <w:r w:rsidRPr="00117A08">
        <w:rPr>
          <w:rFonts w:asciiTheme="majorBidi" w:eastAsia="Calibri" w:hAnsiTheme="majorBidi" w:cs="B Lotus"/>
          <w:sz w:val="26"/>
          <w:szCs w:val="26"/>
          <w:rtl/>
        </w:rPr>
        <w:t>یگانه و تقی نتا</w:t>
      </w:r>
      <w:r w:rsidR="00815206" w:rsidRPr="00117A08">
        <w:rPr>
          <w:rFonts w:asciiTheme="majorBidi" w:eastAsia="Calibri" w:hAnsiTheme="majorBidi" w:cs="B Lotus" w:hint="cs"/>
          <w:sz w:val="26"/>
          <w:szCs w:val="26"/>
          <w:rtl/>
        </w:rPr>
        <w:t>ی</w:t>
      </w:r>
      <w:r w:rsidRPr="00117A08">
        <w:rPr>
          <w:rFonts w:asciiTheme="majorBidi" w:eastAsia="Calibri" w:hAnsiTheme="majorBidi" w:cs="B Lotus"/>
          <w:sz w:val="26"/>
          <w:szCs w:val="26"/>
          <w:rtl/>
        </w:rPr>
        <w:t xml:space="preserve">ج ملکشاه </w:t>
      </w:r>
      <w:r w:rsidRPr="00117A08">
        <w:rPr>
          <w:rFonts w:asciiTheme="majorBidi" w:eastAsia="Calibri" w:hAnsiTheme="majorBidi" w:cs="B Lotus" w:hint="cs"/>
          <w:sz w:val="26"/>
          <w:szCs w:val="26"/>
          <w:rtl/>
        </w:rPr>
        <w:t xml:space="preserve">(۱۳۸۵) </w:t>
      </w:r>
      <w:r w:rsidRPr="00117A08">
        <w:rPr>
          <w:rFonts w:asciiTheme="majorBidi" w:eastAsia="Calibri" w:hAnsiTheme="majorBidi" w:cs="B Lotus"/>
          <w:sz w:val="26"/>
          <w:szCs w:val="26"/>
          <w:rtl/>
        </w:rPr>
        <w:t>هدف از گزارش کنترل</w:t>
      </w:r>
      <w:r w:rsidRPr="00117A08">
        <w:rPr>
          <w:rFonts w:asciiTheme="majorBidi" w:eastAsia="Calibri" w:hAnsiTheme="majorBidi" w:cs="B Lotus" w:hint="cs"/>
          <w:sz w:val="26"/>
          <w:szCs w:val="26"/>
          <w:rtl/>
        </w:rPr>
        <w:t xml:space="preserve"> </w:t>
      </w:r>
      <w:r w:rsidRPr="00117A08">
        <w:rPr>
          <w:rFonts w:asciiTheme="majorBidi" w:eastAsia="Calibri" w:hAnsiTheme="majorBidi" w:cs="B Lotus"/>
          <w:sz w:val="26"/>
          <w:szCs w:val="26"/>
          <w:rtl/>
        </w:rPr>
        <w:t>های داخلی</w:t>
      </w:r>
      <w:r w:rsidRPr="00117A08">
        <w:rPr>
          <w:rFonts w:asciiTheme="majorBidi" w:eastAsia="Calibri" w:hAnsiTheme="majorBidi" w:cs="B Lotus" w:hint="cs"/>
          <w:sz w:val="26"/>
          <w:szCs w:val="26"/>
          <w:rtl/>
        </w:rPr>
        <w:t xml:space="preserve"> را ارائه </w:t>
      </w:r>
      <w:r w:rsidRPr="00117A08">
        <w:rPr>
          <w:rFonts w:asciiTheme="majorBidi" w:eastAsia="Calibri" w:hAnsiTheme="majorBidi" w:cs="B Lotus"/>
          <w:sz w:val="26"/>
          <w:szCs w:val="26"/>
          <w:rtl/>
        </w:rPr>
        <w:t xml:space="preserve">هشدار </w:t>
      </w:r>
      <w:r w:rsidRPr="00117A08">
        <w:rPr>
          <w:rFonts w:asciiTheme="majorBidi" w:eastAsia="Calibri" w:hAnsiTheme="majorBidi" w:cs="B Lotus" w:hint="cs"/>
          <w:sz w:val="26"/>
          <w:szCs w:val="26"/>
          <w:rtl/>
        </w:rPr>
        <w:t>لازم</w:t>
      </w:r>
      <w:r w:rsidRPr="00117A08">
        <w:rPr>
          <w:rFonts w:asciiTheme="majorBidi" w:eastAsia="Calibri" w:hAnsiTheme="majorBidi" w:cs="B Lotus"/>
          <w:sz w:val="26"/>
          <w:szCs w:val="26"/>
          <w:rtl/>
        </w:rPr>
        <w:t xml:space="preserve"> در خصوص صحیح نبودن صورت</w:t>
      </w:r>
      <w:r w:rsidRPr="00117A08">
        <w:rPr>
          <w:rFonts w:asciiTheme="majorBidi" w:eastAsia="Calibri" w:hAnsiTheme="majorBidi" w:cs="B Lotus" w:hint="cs"/>
          <w:sz w:val="26"/>
          <w:szCs w:val="26"/>
          <w:rtl/>
        </w:rPr>
        <w:t xml:space="preserve"> </w:t>
      </w:r>
      <w:r w:rsidR="00A10164">
        <w:rPr>
          <w:rFonts w:asciiTheme="majorBidi" w:eastAsia="Calibri" w:hAnsiTheme="majorBidi" w:cs="B Lotus"/>
          <w:sz w:val="26"/>
          <w:szCs w:val="26"/>
          <w:rtl/>
        </w:rPr>
        <w:t>های مالی ارائه شده</w:t>
      </w:r>
      <w:r w:rsidR="00A10164">
        <w:rPr>
          <w:rFonts w:asciiTheme="majorBidi" w:eastAsia="Calibri" w:hAnsiTheme="majorBidi" w:cs="B Lotus" w:hint="cs"/>
          <w:sz w:val="26"/>
          <w:szCs w:val="26"/>
          <w:rtl/>
        </w:rPr>
        <w:t xml:space="preserve"> </w:t>
      </w:r>
      <w:r w:rsidR="00A10164" w:rsidRPr="00117A08">
        <w:rPr>
          <w:rFonts w:asciiTheme="majorBidi" w:eastAsia="Calibri" w:hAnsiTheme="majorBidi" w:cs="B Lotus"/>
          <w:sz w:val="26"/>
          <w:szCs w:val="26"/>
          <w:rtl/>
        </w:rPr>
        <w:t>به استفاده</w:t>
      </w:r>
      <w:r w:rsidR="00A10164" w:rsidRPr="00117A08">
        <w:rPr>
          <w:rFonts w:asciiTheme="majorBidi" w:eastAsia="Calibri" w:hAnsiTheme="majorBidi" w:cs="B Lotus" w:hint="cs"/>
          <w:sz w:val="26"/>
          <w:szCs w:val="26"/>
          <w:rtl/>
        </w:rPr>
        <w:t xml:space="preserve"> </w:t>
      </w:r>
      <w:r w:rsidR="00A10164" w:rsidRPr="00117A08">
        <w:rPr>
          <w:rFonts w:asciiTheme="majorBidi" w:eastAsia="Calibri" w:hAnsiTheme="majorBidi" w:cs="B Lotus"/>
          <w:sz w:val="26"/>
          <w:szCs w:val="26"/>
          <w:rtl/>
        </w:rPr>
        <w:t xml:space="preserve">کنندگان </w:t>
      </w:r>
      <w:r w:rsidR="00A10164" w:rsidRPr="00117A08">
        <w:rPr>
          <w:rFonts w:asciiTheme="majorBidi" w:eastAsia="Calibri" w:hAnsiTheme="majorBidi" w:cs="B Lotus" w:hint="cs"/>
          <w:sz w:val="26"/>
          <w:szCs w:val="26"/>
          <w:rtl/>
        </w:rPr>
        <w:t>بیان می‌نمایند</w:t>
      </w:r>
      <w:r w:rsidR="00A10164">
        <w:rPr>
          <w:rFonts w:asciiTheme="majorBidi" w:eastAsia="Calibri" w:hAnsiTheme="majorBidi" w:cs="B Lotus" w:hint="cs"/>
          <w:sz w:val="26"/>
          <w:szCs w:val="26"/>
          <w:rtl/>
        </w:rPr>
        <w:t xml:space="preserve"> و </w:t>
      </w:r>
      <w:r w:rsidR="00A10164">
        <w:rPr>
          <w:rFonts w:ascii="B Lotus" w:eastAsia="Calibri" w:hAnsi="B Lotus" w:cs="B Lotus" w:hint="cs"/>
          <w:sz w:val="26"/>
          <w:szCs w:val="26"/>
          <w:rtl/>
        </w:rPr>
        <w:t>ایمانی برندقی و همکاران (۱۳۹۷</w:t>
      </w:r>
      <w:r w:rsidR="00A10164" w:rsidRPr="00E41048">
        <w:rPr>
          <w:rFonts w:ascii="B Lotus" w:eastAsia="Calibri" w:hAnsi="B Lotus" w:cs="B Lotus" w:hint="cs"/>
          <w:sz w:val="26"/>
          <w:szCs w:val="26"/>
          <w:rtl/>
        </w:rPr>
        <w:t>)</w:t>
      </w:r>
      <w:r w:rsidRPr="00117A08">
        <w:rPr>
          <w:rFonts w:asciiTheme="majorBidi" w:eastAsia="Calibri" w:hAnsiTheme="majorBidi" w:cs="B Lotus"/>
          <w:sz w:val="26"/>
          <w:szCs w:val="26"/>
          <w:rtl/>
        </w:rPr>
        <w:t xml:space="preserve"> </w:t>
      </w:r>
      <w:r w:rsidRPr="00117A08">
        <w:rPr>
          <w:rFonts w:asciiTheme="majorBidi" w:eastAsia="Calibri" w:hAnsiTheme="majorBidi" w:cs="B Lotus" w:hint="cs"/>
          <w:sz w:val="26"/>
          <w:szCs w:val="26"/>
          <w:rtl/>
        </w:rPr>
        <w:t>عنوان می‌کنند که</w:t>
      </w:r>
      <w:r w:rsidRPr="00117A08">
        <w:rPr>
          <w:rFonts w:asciiTheme="majorBidi" w:eastAsia="Calibri" w:hAnsiTheme="majorBidi" w:cs="B Lotus"/>
          <w:sz w:val="26"/>
          <w:szCs w:val="26"/>
          <w:rtl/>
        </w:rPr>
        <w:t xml:space="preserve"> کنترل</w:t>
      </w:r>
      <w:r w:rsidRPr="00117A08">
        <w:rPr>
          <w:rFonts w:asciiTheme="majorBidi" w:eastAsia="Calibri" w:hAnsiTheme="majorBidi" w:cs="B Lotus" w:hint="cs"/>
          <w:sz w:val="26"/>
          <w:szCs w:val="26"/>
          <w:rtl/>
        </w:rPr>
        <w:t xml:space="preserve"> </w:t>
      </w:r>
      <w:r w:rsidRPr="00117A08">
        <w:rPr>
          <w:rFonts w:asciiTheme="majorBidi" w:eastAsia="Calibri" w:hAnsiTheme="majorBidi" w:cs="B Lotus"/>
          <w:sz w:val="26"/>
          <w:szCs w:val="26"/>
          <w:rtl/>
        </w:rPr>
        <w:t>های داخلی موثر این اطمینان را می</w:t>
      </w:r>
      <w:r w:rsidRPr="00117A08">
        <w:rPr>
          <w:rFonts w:asciiTheme="majorBidi" w:eastAsia="Calibri" w:hAnsiTheme="majorBidi" w:cs="B Lotus" w:hint="cs"/>
          <w:sz w:val="26"/>
          <w:szCs w:val="26"/>
          <w:rtl/>
        </w:rPr>
        <w:t>‌</w:t>
      </w:r>
      <w:r w:rsidRPr="00117A08">
        <w:rPr>
          <w:rFonts w:asciiTheme="majorBidi" w:eastAsia="Calibri" w:hAnsiTheme="majorBidi" w:cs="B Lotus"/>
          <w:sz w:val="26"/>
          <w:szCs w:val="26"/>
          <w:rtl/>
        </w:rPr>
        <w:t>دهد که واحد تجاری می</w:t>
      </w:r>
      <w:r w:rsidRPr="00117A08">
        <w:rPr>
          <w:rFonts w:asciiTheme="majorBidi" w:eastAsia="Calibri" w:hAnsiTheme="majorBidi" w:cs="B Lotus" w:hint="cs"/>
          <w:sz w:val="26"/>
          <w:szCs w:val="26"/>
          <w:rtl/>
        </w:rPr>
        <w:t>‌</w:t>
      </w:r>
      <w:r w:rsidRPr="00117A08">
        <w:rPr>
          <w:rFonts w:asciiTheme="majorBidi" w:eastAsia="Calibri" w:hAnsiTheme="majorBidi" w:cs="B Lotus"/>
          <w:sz w:val="26"/>
          <w:szCs w:val="26"/>
          <w:rtl/>
        </w:rPr>
        <w:t>تواند به اهدافش برس</w:t>
      </w:r>
      <w:r w:rsidRPr="00117A08">
        <w:rPr>
          <w:rFonts w:asciiTheme="majorBidi" w:eastAsia="Calibri" w:hAnsiTheme="majorBidi" w:cs="B Lotus" w:hint="cs"/>
          <w:sz w:val="26"/>
          <w:szCs w:val="26"/>
          <w:rtl/>
        </w:rPr>
        <w:t>د.</w:t>
      </w:r>
      <w:r w:rsidRPr="00117A08">
        <w:rPr>
          <w:rFonts w:asciiTheme="majorBidi" w:eastAsia="Calibri" w:hAnsiTheme="majorBidi" w:cs="B Lotus" w:hint="cs"/>
          <w:sz w:val="26"/>
          <w:szCs w:val="26"/>
          <w:rtl/>
          <w:lang w:bidi="fa-IR"/>
        </w:rPr>
        <w:t xml:space="preserve"> </w:t>
      </w:r>
      <w:r w:rsidRPr="00117A08">
        <w:rPr>
          <w:rFonts w:ascii="B Lotus" w:hAnsi="B Lotus" w:cs="Times New Roman"/>
          <w:b/>
          <w:sz w:val="26"/>
          <w:szCs w:val="26"/>
          <w:rtl/>
          <w:lang w:bidi="fa-IR"/>
        </w:rPr>
        <w:t>از این</w:t>
      </w:r>
      <w:r w:rsidRPr="00117A08">
        <w:rPr>
          <w:rFonts w:ascii="B Lotus" w:hAnsi="B Lotus" w:cs="B Lotus"/>
          <w:b/>
          <w:sz w:val="26"/>
          <w:szCs w:val="26"/>
          <w:lang w:bidi="fa-IR"/>
        </w:rPr>
        <w:t xml:space="preserve"> </w:t>
      </w:r>
      <w:r w:rsidRPr="00117A08">
        <w:rPr>
          <w:rFonts w:ascii="B Lotus" w:hAnsi="B Lotus" w:cs="Times New Roman"/>
          <w:b/>
          <w:sz w:val="26"/>
          <w:szCs w:val="26"/>
          <w:rtl/>
          <w:lang w:bidi="fa-IR"/>
        </w:rPr>
        <w:t>رو مسئله اصلی این پژوهش پاسخ به این سؤال است که آیا میان عملکرد پایداری شرکتی و ضعف در سیستم کنترل‌های داخلی شرکت ارتباط معاناداری وجود دارد یا خیر؟ این پژوهش به دنبال پاسخ به این سؤالات و مسائل اصلی است</w:t>
      </w:r>
      <w:r w:rsidRPr="00117A08">
        <w:rPr>
          <w:rFonts w:ascii="B Lotus" w:hAnsi="B Lotus" w:cs="B Lotus"/>
          <w:b/>
          <w:sz w:val="26"/>
          <w:szCs w:val="26"/>
          <w:rtl/>
          <w:lang w:bidi="fa-IR"/>
        </w:rPr>
        <w:t>.</w:t>
      </w:r>
    </w:p>
    <w:p w14:paraId="014BEC5A" w14:textId="5A6DA603" w:rsidR="00EB50A9" w:rsidRPr="00117A08" w:rsidRDefault="00EB50A9" w:rsidP="006824A2">
      <w:pPr>
        <w:bidi/>
        <w:spacing w:after="0"/>
        <w:jc w:val="both"/>
        <w:rPr>
          <w:rFonts w:ascii="B Titr" w:hAnsi="B Titr" w:cs="B Titr"/>
          <w:sz w:val="28"/>
          <w:szCs w:val="28"/>
          <w:rtl/>
          <w:lang w:bidi="fa-IR"/>
        </w:rPr>
      </w:pPr>
      <w:r w:rsidRPr="00117A08">
        <w:rPr>
          <w:rFonts w:ascii="B Titr" w:hAnsi="B Titr" w:cs="B Titr" w:hint="cs"/>
          <w:sz w:val="28"/>
          <w:szCs w:val="28"/>
          <w:rtl/>
        </w:rPr>
        <w:lastRenderedPageBreak/>
        <w:t xml:space="preserve">۱-۴. </w:t>
      </w:r>
      <w:r w:rsidR="000304F9">
        <w:rPr>
          <w:rFonts w:ascii="B Titr" w:hAnsi="B Titr" w:cs="B Titr" w:hint="cs"/>
          <w:sz w:val="28"/>
          <w:szCs w:val="28"/>
          <w:rtl/>
        </w:rPr>
        <w:t>ا</w:t>
      </w:r>
      <w:r w:rsidRPr="00117A08">
        <w:rPr>
          <w:rFonts w:ascii="B Titr" w:hAnsi="B Titr" w:cs="B Titr" w:hint="cs"/>
          <w:sz w:val="28"/>
          <w:szCs w:val="28"/>
          <w:rtl/>
        </w:rPr>
        <w:t>هد</w:t>
      </w:r>
      <w:r w:rsidR="000304F9">
        <w:rPr>
          <w:rFonts w:ascii="B Titr" w:hAnsi="B Titr" w:cs="B Titr" w:hint="cs"/>
          <w:sz w:val="28"/>
          <w:szCs w:val="28"/>
          <w:rtl/>
        </w:rPr>
        <w:t>ا</w:t>
      </w:r>
      <w:r w:rsidRPr="00117A08">
        <w:rPr>
          <w:rFonts w:ascii="B Titr" w:hAnsi="B Titr" w:cs="B Titr" w:hint="cs"/>
          <w:sz w:val="28"/>
          <w:szCs w:val="28"/>
          <w:rtl/>
        </w:rPr>
        <w:t>ف</w:t>
      </w:r>
      <w:r w:rsidRPr="00117A08">
        <w:rPr>
          <w:rFonts w:ascii="B Titr" w:hAnsi="B Titr" w:cs="B Titr"/>
          <w:sz w:val="28"/>
          <w:szCs w:val="28"/>
          <w:rtl/>
        </w:rPr>
        <w:t xml:space="preserve"> پژوهش</w:t>
      </w:r>
    </w:p>
    <w:p w14:paraId="09E89689" w14:textId="6F82B41B" w:rsidR="0061764E" w:rsidRPr="000304F9" w:rsidRDefault="0061764E" w:rsidP="000304F9">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اصلی اول این پژوهش بررسی وجود رابطه میان ضعف در سیستم کنترل داخلی و شاخص‌های عملکرد پایداری شرکت‌های پذیرفته شده در بورس اوراق بهادار تهران است</w:t>
      </w:r>
      <w:r w:rsidRPr="000304F9">
        <w:rPr>
          <w:rFonts w:ascii="B Lotus" w:hAnsi="B Lotus" w:cs="B Lotus"/>
          <w:sz w:val="26"/>
          <w:szCs w:val="26"/>
          <w:rtl/>
          <w:lang w:bidi="fa-IR"/>
        </w:rPr>
        <w:t>.</w:t>
      </w:r>
    </w:p>
    <w:p w14:paraId="3AE3BC8B" w14:textId="77777777" w:rsidR="0061764E" w:rsidRPr="000304F9" w:rsidRDefault="0061764E" w:rsidP="000304F9">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فرعی اول این پژوهش بررسی وجود رابطه میان ضعف در سیستم کنترل داخلی و شاخص اقتصادی عملکرد پایداری شرکت‌های پذیرفته شده در بورس اوراق بهادار تهران است</w:t>
      </w:r>
      <w:r w:rsidRPr="000304F9">
        <w:rPr>
          <w:rFonts w:ascii="B Lotus" w:hAnsi="B Lotus" w:cs="B Lotus"/>
          <w:sz w:val="26"/>
          <w:szCs w:val="26"/>
          <w:rtl/>
          <w:lang w:bidi="fa-IR"/>
        </w:rPr>
        <w:t>.</w:t>
      </w:r>
      <w:r w:rsidRPr="000304F9">
        <w:rPr>
          <w:rFonts w:ascii="B Lotus" w:hAnsi="B Lotus" w:cs="B Lotus"/>
          <w:sz w:val="26"/>
          <w:szCs w:val="26"/>
          <w:rtl/>
          <w:lang w:bidi="fa-IR"/>
        </w:rPr>
        <w:br/>
      </w:r>
      <w:r w:rsidRPr="000304F9">
        <w:rPr>
          <w:rFonts w:ascii="B Lotus" w:hAnsi="B Lotus" w:cs="Times New Roman"/>
          <w:sz w:val="26"/>
          <w:szCs w:val="26"/>
          <w:rtl/>
          <w:lang w:bidi="fa-IR"/>
        </w:rPr>
        <w:t>هدف فرعی دوم این پژوهش بررسی وجود رابطه میان ضعف در سیستم کنترل داخلی و شاخص اجتماعی عملکرد پایداری شرکت‌های پذیرفته شده در بورس اوراق بهادار تهران است</w:t>
      </w:r>
      <w:r w:rsidRPr="000304F9">
        <w:rPr>
          <w:rFonts w:ascii="B Lotus" w:hAnsi="B Lotus" w:cs="B Lotus"/>
          <w:sz w:val="26"/>
          <w:szCs w:val="26"/>
          <w:rtl/>
          <w:lang w:bidi="fa-IR"/>
        </w:rPr>
        <w:t>.</w:t>
      </w:r>
    </w:p>
    <w:p w14:paraId="4DC4F1DE" w14:textId="77777777" w:rsidR="0061764E" w:rsidRPr="000304F9" w:rsidRDefault="0061764E" w:rsidP="000304F9">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فرعی سوم این پژوهش بررسی وجود رابطه میان ضعف در سیستم کنترل داخلی و شاخص زیست‌محیطی عملکرد پایداری شرکت‌های پذیرفته شده در بورس اوراق بهادار تهران است</w:t>
      </w:r>
      <w:r w:rsidRPr="000304F9">
        <w:rPr>
          <w:rFonts w:ascii="B Lotus" w:hAnsi="B Lotus" w:cs="B Lotus"/>
          <w:sz w:val="26"/>
          <w:szCs w:val="26"/>
          <w:rtl/>
          <w:lang w:bidi="fa-IR"/>
        </w:rPr>
        <w:t>.</w:t>
      </w:r>
    </w:p>
    <w:p w14:paraId="505BF6E8" w14:textId="68D761E0" w:rsidR="000304F9" w:rsidRPr="000304F9" w:rsidRDefault="000304F9" w:rsidP="000304F9">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فرعی چهارم این پژوهش بررسی وجود رابطه میان ضعف در سیستم کنترل داخلی و شاخص کلی عملکرد پایداری شرکت‌های پذیرفته شده در بورس اوراق بهادار تهران است</w:t>
      </w:r>
      <w:r w:rsidRPr="000304F9">
        <w:rPr>
          <w:rFonts w:ascii="B Lotus" w:hAnsi="B Lotus" w:cs="B Lotus"/>
          <w:sz w:val="26"/>
          <w:szCs w:val="26"/>
          <w:rtl/>
          <w:lang w:bidi="fa-IR"/>
        </w:rPr>
        <w:t>.</w:t>
      </w:r>
    </w:p>
    <w:p w14:paraId="0E18FBDB" w14:textId="77777777" w:rsidR="000304F9" w:rsidRPr="000304F9" w:rsidRDefault="000304F9" w:rsidP="000304F9">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اصلی دوم این پژوهش بررسی اثر تعدیلی مالکیت دولتی بر رابطه میان ضعف در سیستم کنترل داخلی و عملکرد پایداری شرکت‌های پذیرفته شده در بورس اوراق بهادار تهران است</w:t>
      </w:r>
      <w:r w:rsidRPr="000304F9">
        <w:rPr>
          <w:rFonts w:ascii="B Lotus" w:hAnsi="B Lotus" w:cs="B Lotus"/>
          <w:sz w:val="26"/>
          <w:szCs w:val="26"/>
          <w:rtl/>
          <w:lang w:bidi="fa-IR"/>
        </w:rPr>
        <w:t xml:space="preserve">. </w:t>
      </w:r>
    </w:p>
    <w:p w14:paraId="0DA1AA90" w14:textId="29D2B4F4" w:rsidR="000304F9" w:rsidRPr="000304F9" w:rsidRDefault="000304F9" w:rsidP="000304F9">
      <w:pPr>
        <w:bidi/>
        <w:ind w:firstLine="284"/>
        <w:jc w:val="both"/>
        <w:rPr>
          <w:rFonts w:ascii="B Lotus" w:hAnsi="B Lotus" w:cs="B Lotus"/>
          <w:sz w:val="26"/>
          <w:szCs w:val="26"/>
          <w:lang w:bidi="fa-IR"/>
        </w:rPr>
      </w:pPr>
      <w:r w:rsidRPr="000304F9">
        <w:rPr>
          <w:rFonts w:ascii="B Lotus" w:hAnsi="B Lotus" w:cs="Times New Roman"/>
          <w:sz w:val="26"/>
          <w:szCs w:val="26"/>
          <w:rtl/>
          <w:lang w:bidi="fa-IR"/>
        </w:rPr>
        <w:t>به طور کلی این پژوهش در پی دستیابی به این هدف است که ایا رابطه‌ی معناداری میان ضعف در سیستم کنترل داخلی شرکت‌ها و عملکرد پایداری انها وجود دارد یا خیر</w:t>
      </w:r>
      <w:r w:rsidRPr="000304F9">
        <w:rPr>
          <w:rFonts w:ascii="B Lotus" w:hAnsi="B Lotus" w:cs="B Lotus"/>
          <w:sz w:val="26"/>
          <w:szCs w:val="26"/>
          <w:rtl/>
          <w:lang w:bidi="fa-IR"/>
        </w:rPr>
        <w:t>.</w:t>
      </w:r>
    </w:p>
    <w:p w14:paraId="7E52715A" w14:textId="4628A9A0" w:rsidR="00EB50A9" w:rsidRPr="0061764E" w:rsidRDefault="00EB50A9" w:rsidP="006824A2">
      <w:pPr>
        <w:bidi/>
        <w:spacing w:after="0"/>
        <w:jc w:val="both"/>
        <w:rPr>
          <w:rFonts w:ascii="B Titr" w:hAnsi="B Titr" w:cs="B Titr"/>
          <w:sz w:val="28"/>
          <w:szCs w:val="28"/>
          <w:lang w:bidi="fa-IR"/>
        </w:rPr>
      </w:pPr>
      <w:r w:rsidRPr="0061764E">
        <w:rPr>
          <w:rFonts w:ascii="B Titr" w:hAnsi="B Titr" w:cs="B Titr"/>
          <w:sz w:val="28"/>
          <w:szCs w:val="28"/>
          <w:rtl/>
        </w:rPr>
        <w:t>۱-۵.</w:t>
      </w:r>
      <w:r w:rsidRPr="0061764E">
        <w:rPr>
          <w:rFonts w:ascii="B Titr" w:hAnsi="B Titr" w:cs="Times New Roman"/>
          <w:sz w:val="28"/>
          <w:szCs w:val="28"/>
          <w:rtl/>
          <w:lang w:bidi="fa-IR"/>
        </w:rPr>
        <w:t xml:space="preserve"> سوال</w:t>
      </w:r>
      <w:r w:rsidR="0061764E" w:rsidRPr="0061764E">
        <w:rPr>
          <w:rFonts w:ascii="B Titr" w:hAnsi="B Titr" w:cs="Times New Roman"/>
          <w:sz w:val="28"/>
          <w:szCs w:val="28"/>
          <w:rtl/>
          <w:lang w:bidi="fa-IR"/>
        </w:rPr>
        <w:t>‌های</w:t>
      </w:r>
      <w:r w:rsidRPr="0061764E">
        <w:rPr>
          <w:rFonts w:ascii="B Titr" w:hAnsi="B Titr" w:cs="B Titr"/>
          <w:sz w:val="28"/>
          <w:szCs w:val="28"/>
          <w:rtl/>
          <w:lang w:bidi="fa-IR"/>
        </w:rPr>
        <w:t xml:space="preserve"> </w:t>
      </w:r>
      <w:r w:rsidRPr="0061764E">
        <w:rPr>
          <w:rFonts w:ascii="B Titr" w:hAnsi="B Titr" w:cs="B Titr"/>
          <w:sz w:val="28"/>
          <w:szCs w:val="28"/>
          <w:rtl/>
        </w:rPr>
        <w:t>پژوهش</w:t>
      </w:r>
    </w:p>
    <w:p w14:paraId="294FBF3F" w14:textId="77777777" w:rsidR="0061764E" w:rsidRPr="00EA6B1C" w:rsidRDefault="0061764E" w:rsidP="0061764E">
      <w:pPr>
        <w:bidi/>
        <w:spacing w:after="0"/>
        <w:ind w:firstLine="284"/>
        <w:jc w:val="lowKashida"/>
        <w:rPr>
          <w:rFonts w:ascii="B Lotus" w:hAnsi="B Lotus" w:cs="B Lotus"/>
          <w:sz w:val="26"/>
          <w:szCs w:val="26"/>
          <w:rtl/>
        </w:rPr>
      </w:pPr>
      <w:r w:rsidRPr="00EA6B1C">
        <w:rPr>
          <w:rFonts w:ascii="B Lotus" w:hAnsi="B Lotus" w:cs="B Lotus"/>
          <w:sz w:val="26"/>
          <w:szCs w:val="26"/>
          <w:rtl/>
        </w:rPr>
        <w:t xml:space="preserve">باتوجه به </w:t>
      </w:r>
      <w:r>
        <w:rPr>
          <w:rFonts w:ascii="B Lotus" w:hAnsi="B Lotus" w:cs="B Lotus" w:hint="cs"/>
          <w:sz w:val="26"/>
          <w:szCs w:val="26"/>
          <w:rtl/>
        </w:rPr>
        <w:t>اهداف</w:t>
      </w:r>
      <w:r w:rsidRPr="00EA6B1C">
        <w:rPr>
          <w:rFonts w:ascii="B Lotus" w:hAnsi="B Lotus" w:cs="B Lotus"/>
          <w:sz w:val="26"/>
          <w:szCs w:val="26"/>
          <w:rtl/>
        </w:rPr>
        <w:t xml:space="preserve"> اين تحقيق، سؤال</w:t>
      </w:r>
      <w:r>
        <w:rPr>
          <w:rFonts w:ascii="B Lotus" w:hAnsi="B Lotus" w:cs="B Lotus" w:hint="cs"/>
          <w:sz w:val="26"/>
          <w:szCs w:val="26"/>
          <w:rtl/>
        </w:rPr>
        <w:t>‌های</w:t>
      </w:r>
      <w:r w:rsidRPr="00EA6B1C">
        <w:rPr>
          <w:rFonts w:ascii="B Lotus" w:hAnsi="B Lotus" w:cs="B Lotus"/>
          <w:sz w:val="26"/>
          <w:szCs w:val="26"/>
          <w:rtl/>
        </w:rPr>
        <w:t xml:space="preserve"> زير تدوين </w:t>
      </w:r>
      <w:r>
        <w:rPr>
          <w:rFonts w:ascii="B Lotus" w:hAnsi="B Lotus" w:cs="B Lotus" w:hint="cs"/>
          <w:sz w:val="26"/>
          <w:szCs w:val="26"/>
          <w:rtl/>
        </w:rPr>
        <w:t xml:space="preserve">شده </w:t>
      </w:r>
      <w:r w:rsidRPr="00EA6B1C">
        <w:rPr>
          <w:rFonts w:ascii="B Lotus" w:hAnsi="B Lotus" w:cs="B Lotus"/>
          <w:sz w:val="26"/>
          <w:szCs w:val="26"/>
          <w:rtl/>
        </w:rPr>
        <w:t>و مورد آزمون قرار خواه</w:t>
      </w:r>
      <w:r>
        <w:rPr>
          <w:rFonts w:ascii="B Lotus" w:hAnsi="B Lotus" w:cs="B Lotus" w:hint="cs"/>
          <w:sz w:val="26"/>
          <w:szCs w:val="26"/>
          <w:rtl/>
        </w:rPr>
        <w:t>ن</w:t>
      </w:r>
      <w:r w:rsidRPr="00EA6B1C">
        <w:rPr>
          <w:rFonts w:ascii="B Lotus" w:hAnsi="B Lotus" w:cs="B Lotus"/>
          <w:sz w:val="26"/>
          <w:szCs w:val="26"/>
          <w:rtl/>
        </w:rPr>
        <w:t>د گرفت:</w:t>
      </w:r>
    </w:p>
    <w:p w14:paraId="7368AF26" w14:textId="47768378" w:rsidR="0061764E" w:rsidRPr="000304F9" w:rsidRDefault="0061764E"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سؤا</w:t>
      </w:r>
      <w:r w:rsidR="000304F9" w:rsidRPr="000304F9">
        <w:rPr>
          <w:rFonts w:ascii="B Lotus" w:hAnsi="B Lotus" w:cs="Times New Roman"/>
          <w:b/>
          <w:bCs/>
          <w:sz w:val="26"/>
          <w:szCs w:val="26"/>
          <w:rtl/>
          <w:lang w:bidi="fa-IR"/>
        </w:rPr>
        <w:t xml:space="preserve"> ل اصلی اول</w:t>
      </w:r>
      <w:r w:rsidRPr="000304F9">
        <w:rPr>
          <w:rFonts w:ascii="B Lotus" w:hAnsi="B Lotus" w:cs="B Lotus"/>
          <w:b/>
          <w:bCs/>
          <w:sz w:val="26"/>
          <w:szCs w:val="26"/>
          <w:rtl/>
          <w:lang w:bidi="fa-IR"/>
        </w:rPr>
        <w:t xml:space="preserve"> :</w:t>
      </w:r>
      <w:r w:rsidRPr="000304F9">
        <w:rPr>
          <w:rFonts w:ascii="B Lotus" w:hAnsi="B Lotus" w:cs="Times New Roman"/>
          <w:sz w:val="26"/>
          <w:szCs w:val="26"/>
          <w:rtl/>
          <w:lang w:bidi="fa-IR"/>
        </w:rPr>
        <w:t xml:space="preserve"> آیا بین ضعف در سیستم کنترل داخلی و </w:t>
      </w:r>
      <w:r w:rsidR="000304F9" w:rsidRPr="000304F9">
        <w:rPr>
          <w:rFonts w:ascii="B Lotus" w:hAnsi="B Lotus" w:cs="Times New Roman"/>
          <w:sz w:val="26"/>
          <w:szCs w:val="26"/>
          <w:rtl/>
          <w:lang w:bidi="fa-IR"/>
        </w:rPr>
        <w:t xml:space="preserve">شاخص‌های </w:t>
      </w:r>
      <w:r w:rsidRPr="000304F9">
        <w:rPr>
          <w:rFonts w:ascii="B Lotus" w:hAnsi="B Lotus" w:cs="Times New Roman"/>
          <w:sz w:val="26"/>
          <w:szCs w:val="26"/>
          <w:rtl/>
          <w:lang w:bidi="fa-IR"/>
        </w:rPr>
        <w:t>عملکرد پایداری شرکت‌ها ارتباط معناداری وجود دارد؟</w:t>
      </w:r>
    </w:p>
    <w:p w14:paraId="2A4721E9" w14:textId="5B56CB0B" w:rsidR="0061764E" w:rsidRPr="000304F9" w:rsidRDefault="0061764E"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w:t>
      </w:r>
      <w:r w:rsidR="000304F9" w:rsidRPr="000304F9">
        <w:rPr>
          <w:rFonts w:ascii="B Lotus" w:hAnsi="B Lotus" w:cs="Times New Roman"/>
          <w:b/>
          <w:bCs/>
          <w:sz w:val="26"/>
          <w:szCs w:val="26"/>
          <w:rtl/>
          <w:lang w:bidi="fa-IR"/>
        </w:rPr>
        <w:t>فرعی اول</w:t>
      </w:r>
      <w:r w:rsidRPr="000304F9">
        <w:rPr>
          <w:rFonts w:ascii="B Lotus" w:hAnsi="B Lotus" w:cs="B Lotus"/>
          <w:b/>
          <w:bCs/>
          <w:sz w:val="26"/>
          <w:szCs w:val="26"/>
          <w:rtl/>
          <w:lang w:bidi="fa-IR"/>
        </w:rPr>
        <w:t xml:space="preserve"> :</w:t>
      </w:r>
      <w:r w:rsidRPr="000304F9">
        <w:rPr>
          <w:rFonts w:ascii="B Lotus" w:hAnsi="B Lotus" w:cs="Times New Roman"/>
          <w:sz w:val="26"/>
          <w:szCs w:val="26"/>
          <w:rtl/>
          <w:lang w:bidi="fa-IR"/>
        </w:rPr>
        <w:t xml:space="preserve"> آیا بین ضعف در سیستم کنترل داخلی و شاخص اقتصادی عملکرد پایداری شرکت‌ها ارتباط معناداری وجود دارد؟</w:t>
      </w:r>
    </w:p>
    <w:p w14:paraId="05ECC3F6" w14:textId="57DC1791" w:rsidR="0061764E" w:rsidRPr="000304F9" w:rsidRDefault="0061764E"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w:t>
      </w:r>
      <w:r w:rsidR="000304F9" w:rsidRPr="000304F9">
        <w:rPr>
          <w:rFonts w:ascii="B Lotus" w:hAnsi="B Lotus" w:cs="Times New Roman"/>
          <w:b/>
          <w:bCs/>
          <w:sz w:val="26"/>
          <w:szCs w:val="26"/>
          <w:rtl/>
          <w:lang w:bidi="fa-IR"/>
        </w:rPr>
        <w:t>فرعی دوم</w:t>
      </w:r>
      <w:r w:rsidRPr="000304F9">
        <w:rPr>
          <w:rFonts w:ascii="B Lotus" w:hAnsi="B Lotus" w:cs="B Lotus"/>
          <w:b/>
          <w:bCs/>
          <w:sz w:val="26"/>
          <w:szCs w:val="26"/>
          <w:rtl/>
          <w:lang w:bidi="fa-IR"/>
        </w:rPr>
        <w:t xml:space="preserve"> :</w:t>
      </w:r>
      <w:r w:rsidRPr="000304F9">
        <w:rPr>
          <w:rFonts w:ascii="B Lotus" w:hAnsi="B Lotus" w:cs="Times New Roman"/>
          <w:sz w:val="26"/>
          <w:szCs w:val="26"/>
          <w:rtl/>
          <w:lang w:bidi="fa-IR"/>
        </w:rPr>
        <w:t xml:space="preserve"> آیا بین ضعف در سیستم کنترل داخلی و شاخص اجتماعی عملکرد پایداری شرکت‌ها ارتباط معناداری وجود دارد؟</w:t>
      </w:r>
    </w:p>
    <w:p w14:paraId="67265F73" w14:textId="3B62E1C3" w:rsidR="0061764E" w:rsidRPr="000304F9" w:rsidRDefault="0061764E"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w:t>
      </w:r>
      <w:r w:rsidR="000304F9" w:rsidRPr="000304F9">
        <w:rPr>
          <w:rFonts w:ascii="B Lotus" w:hAnsi="B Lotus" w:cs="Times New Roman"/>
          <w:b/>
          <w:bCs/>
          <w:sz w:val="26"/>
          <w:szCs w:val="26"/>
          <w:rtl/>
          <w:lang w:bidi="fa-IR"/>
        </w:rPr>
        <w:t>فرعی سوم</w:t>
      </w:r>
      <w:r w:rsidRPr="000304F9">
        <w:rPr>
          <w:rFonts w:ascii="B Lotus" w:hAnsi="B Lotus" w:cs="B Lotus"/>
          <w:b/>
          <w:bCs/>
          <w:sz w:val="26"/>
          <w:szCs w:val="26"/>
          <w:rtl/>
          <w:lang w:bidi="fa-IR"/>
        </w:rPr>
        <w:t xml:space="preserve"> :</w:t>
      </w:r>
      <w:r w:rsidRPr="000304F9">
        <w:rPr>
          <w:rFonts w:ascii="B Lotus" w:hAnsi="B Lotus" w:cs="Times New Roman"/>
          <w:sz w:val="26"/>
          <w:szCs w:val="26"/>
          <w:rtl/>
          <w:lang w:bidi="fa-IR"/>
        </w:rPr>
        <w:t xml:space="preserve"> آیا بین ضعف در سیستم کنترل داخلی و شاخص زیست‌محیطی عملکرد پایداری شرکت‌ها ارتباط معناداری وجود دارد؟</w:t>
      </w:r>
    </w:p>
    <w:p w14:paraId="37A75A36" w14:textId="6C5B29F4" w:rsidR="000304F9" w:rsidRPr="000304F9" w:rsidRDefault="000304F9"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فرعی چهارم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بین ضعف در سیستم کنترل داخلی و شاخص کلی عملکرد پایداری شرکت‌ها ارتباط معناداری وجود دارد؟</w:t>
      </w:r>
    </w:p>
    <w:p w14:paraId="590941CB" w14:textId="41DACBEE" w:rsidR="000304F9" w:rsidRPr="000304F9" w:rsidRDefault="000304F9" w:rsidP="000304F9">
      <w:pPr>
        <w:bidi/>
        <w:spacing w:after="240"/>
        <w:jc w:val="lowKashida"/>
        <w:rPr>
          <w:rFonts w:ascii="B Lotus" w:hAnsi="B Lotus" w:cs="B Lotus"/>
          <w:sz w:val="26"/>
          <w:szCs w:val="26"/>
          <w:lang w:bidi="fa-IR"/>
        </w:rPr>
      </w:pPr>
      <w:r w:rsidRPr="000304F9">
        <w:rPr>
          <w:rFonts w:ascii="B Lotus" w:hAnsi="B Lotus" w:cs="Times New Roman"/>
          <w:b/>
          <w:bCs/>
          <w:sz w:val="26"/>
          <w:szCs w:val="26"/>
          <w:rtl/>
          <w:lang w:bidi="fa-IR"/>
        </w:rPr>
        <w:t xml:space="preserve">سؤال اصلی دوم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مالکیت دولتی بر رابطه ضعف در سیستم کنترل داخلی و عملکرد پایداری نقش تعدیلی دارد؟</w:t>
      </w:r>
    </w:p>
    <w:p w14:paraId="5AED10B1" w14:textId="218C8902" w:rsidR="00EB50A9" w:rsidRPr="005D56BD" w:rsidRDefault="00EB50A9" w:rsidP="005D56BD">
      <w:pPr>
        <w:bidi/>
        <w:spacing w:after="0"/>
        <w:ind w:firstLine="288"/>
        <w:jc w:val="lowKashida"/>
        <w:rPr>
          <w:rFonts w:ascii="B Lotus" w:hAnsi="B Lotus" w:cs="B Lotus"/>
          <w:color w:val="FF0000"/>
          <w:sz w:val="28"/>
          <w:szCs w:val="28"/>
          <w:rtl/>
          <w:lang w:bidi="fa-IR"/>
        </w:rPr>
      </w:pPr>
      <w:r w:rsidRPr="00F8339A">
        <w:rPr>
          <w:rFonts w:ascii="B Titr" w:hAnsi="B Titr" w:cs="B Titr" w:hint="cs"/>
          <w:sz w:val="28"/>
          <w:szCs w:val="28"/>
          <w:rtl/>
        </w:rPr>
        <w:t>۱-۶.</w:t>
      </w:r>
      <w:r w:rsidRPr="00F8339A">
        <w:rPr>
          <w:rFonts w:ascii="B Titr" w:hAnsi="B Titr" w:cs="B Titr"/>
          <w:sz w:val="28"/>
          <w:szCs w:val="28"/>
          <w:rtl/>
        </w:rPr>
        <w:t xml:space="preserve"> فرضيه</w:t>
      </w:r>
      <w:r w:rsidR="0061764E">
        <w:rPr>
          <w:rFonts w:ascii="B Titr" w:hAnsi="B Titr" w:cs="B Titr" w:hint="cs"/>
          <w:sz w:val="28"/>
          <w:szCs w:val="28"/>
          <w:rtl/>
        </w:rPr>
        <w:t>‌های</w:t>
      </w:r>
      <w:r w:rsidRPr="00F8339A">
        <w:rPr>
          <w:rFonts w:ascii="B Titr" w:hAnsi="B Titr" w:cs="B Titr"/>
          <w:sz w:val="28"/>
          <w:szCs w:val="28"/>
          <w:rtl/>
        </w:rPr>
        <w:t xml:space="preserve"> پژوهش</w:t>
      </w:r>
      <w:r w:rsidR="004E3778" w:rsidRPr="00F8339A">
        <w:rPr>
          <w:rFonts w:ascii="B Titr" w:hAnsi="B Titr" w:cs="B Titr" w:hint="cs"/>
          <w:sz w:val="28"/>
          <w:szCs w:val="28"/>
          <w:rtl/>
        </w:rPr>
        <w:t xml:space="preserve"> </w:t>
      </w:r>
      <w:r w:rsidR="004E3778" w:rsidRPr="00F8339A">
        <w:rPr>
          <w:rFonts w:ascii="B Lotus" w:hAnsi="B Lotus" w:cs="B Lotus" w:hint="cs"/>
          <w:color w:val="FF0000"/>
          <w:sz w:val="28"/>
          <w:szCs w:val="28"/>
          <w:rtl/>
          <w:lang w:bidi="fa-IR"/>
        </w:rPr>
        <w:t>(</w:t>
      </w:r>
      <w:r w:rsidR="004E3778" w:rsidRPr="00F8339A">
        <w:rPr>
          <w:rFonts w:ascii="B Lotus" w:hAnsi="B Lotus" w:cs="Times New Roman" w:hint="cs"/>
          <w:color w:val="FF0000"/>
          <w:sz w:val="28"/>
          <w:szCs w:val="28"/>
          <w:rtl/>
          <w:lang w:bidi="fa-IR"/>
        </w:rPr>
        <w:t>فرضیه ها با توجه به فصل ۴ بیشتر شود؟</w:t>
      </w:r>
      <w:r w:rsidR="004E3778" w:rsidRPr="00F8339A">
        <w:rPr>
          <w:rFonts w:ascii="B Lotus" w:hAnsi="B Lotus" w:cs="B Lotus" w:hint="cs"/>
          <w:color w:val="FF0000"/>
          <w:sz w:val="28"/>
          <w:szCs w:val="28"/>
          <w:rtl/>
          <w:lang w:bidi="fa-IR"/>
        </w:rPr>
        <w:t>)</w:t>
      </w:r>
    </w:p>
    <w:p w14:paraId="050A6222" w14:textId="77777777" w:rsidR="005D56BD" w:rsidRPr="00EA6B1C" w:rsidRDefault="005D56BD" w:rsidP="005D56BD">
      <w:pPr>
        <w:bidi/>
        <w:spacing w:after="0"/>
        <w:ind w:firstLine="284"/>
        <w:jc w:val="lowKashida"/>
        <w:rPr>
          <w:rFonts w:ascii="B Lotus" w:hAnsi="B Lotus" w:cs="B Lotus"/>
          <w:sz w:val="26"/>
          <w:szCs w:val="26"/>
          <w:rtl/>
        </w:rPr>
      </w:pPr>
      <w:r w:rsidRPr="00EA6B1C">
        <w:rPr>
          <w:rFonts w:ascii="B Lotus" w:hAnsi="B Lotus" w:cs="B Lotus"/>
          <w:sz w:val="26"/>
          <w:szCs w:val="26"/>
          <w:rtl/>
        </w:rPr>
        <w:t xml:space="preserve">با توجه به </w:t>
      </w:r>
      <w:r>
        <w:rPr>
          <w:rFonts w:ascii="B Lotus" w:hAnsi="B Lotus" w:cs="B Lotus" w:hint="cs"/>
          <w:sz w:val="26"/>
          <w:szCs w:val="26"/>
          <w:rtl/>
        </w:rPr>
        <w:t>ا</w:t>
      </w:r>
      <w:r w:rsidRPr="00EA6B1C">
        <w:rPr>
          <w:rFonts w:ascii="B Lotus" w:hAnsi="B Lotus" w:cs="B Lotus"/>
          <w:sz w:val="26"/>
          <w:szCs w:val="26"/>
          <w:rtl/>
        </w:rPr>
        <w:t>هد</w:t>
      </w:r>
      <w:r>
        <w:rPr>
          <w:rFonts w:ascii="B Lotus" w:hAnsi="B Lotus" w:cs="B Lotus" w:hint="cs"/>
          <w:sz w:val="26"/>
          <w:szCs w:val="26"/>
          <w:rtl/>
        </w:rPr>
        <w:t>ا</w:t>
      </w:r>
      <w:r w:rsidRPr="00EA6B1C">
        <w:rPr>
          <w:rFonts w:ascii="B Lotus" w:hAnsi="B Lotus" w:cs="B Lotus"/>
          <w:sz w:val="26"/>
          <w:szCs w:val="26"/>
          <w:rtl/>
        </w:rPr>
        <w:t>ف و سوال</w:t>
      </w:r>
      <w:r>
        <w:rPr>
          <w:rFonts w:ascii="B Lotus" w:hAnsi="B Lotus" w:cs="B Lotus" w:hint="cs"/>
          <w:sz w:val="26"/>
          <w:szCs w:val="26"/>
          <w:rtl/>
        </w:rPr>
        <w:t>‌های</w:t>
      </w:r>
      <w:r w:rsidRPr="00EA6B1C">
        <w:rPr>
          <w:rFonts w:ascii="B Lotus" w:hAnsi="B Lotus" w:cs="B Lotus"/>
          <w:sz w:val="26"/>
          <w:szCs w:val="26"/>
          <w:rtl/>
        </w:rPr>
        <w:t xml:space="preserve"> اين </w:t>
      </w:r>
      <w:r>
        <w:rPr>
          <w:rFonts w:ascii="B Lotus" w:hAnsi="B Lotus" w:cs="B Lotus" w:hint="cs"/>
          <w:sz w:val="26"/>
          <w:szCs w:val="26"/>
          <w:rtl/>
        </w:rPr>
        <w:t>پژوهش</w:t>
      </w:r>
      <w:r w:rsidRPr="00EA6B1C">
        <w:rPr>
          <w:rFonts w:ascii="B Lotus" w:hAnsi="B Lotus" w:cs="B Lotus"/>
          <w:sz w:val="26"/>
          <w:szCs w:val="26"/>
          <w:rtl/>
        </w:rPr>
        <w:t>، فرضيه</w:t>
      </w:r>
      <w:r>
        <w:rPr>
          <w:rFonts w:ascii="B Lotus" w:hAnsi="B Lotus" w:cs="B Lotus" w:hint="cs"/>
          <w:sz w:val="26"/>
          <w:szCs w:val="26"/>
          <w:rtl/>
        </w:rPr>
        <w:t>‌های</w:t>
      </w:r>
      <w:r w:rsidRPr="00EA6B1C">
        <w:rPr>
          <w:rFonts w:ascii="B Lotus" w:hAnsi="B Lotus" w:cs="B Lotus"/>
          <w:sz w:val="26"/>
          <w:szCs w:val="26"/>
          <w:rtl/>
        </w:rPr>
        <w:t xml:space="preserve"> زير تدوين</w:t>
      </w:r>
      <w:r>
        <w:rPr>
          <w:rFonts w:ascii="B Lotus" w:hAnsi="B Lotus" w:cs="B Lotus" w:hint="cs"/>
          <w:sz w:val="26"/>
          <w:szCs w:val="26"/>
          <w:rtl/>
        </w:rPr>
        <w:t xml:space="preserve"> شده</w:t>
      </w:r>
      <w:r w:rsidRPr="00EA6B1C">
        <w:rPr>
          <w:rFonts w:ascii="B Lotus" w:hAnsi="B Lotus" w:cs="B Lotus"/>
          <w:sz w:val="26"/>
          <w:szCs w:val="26"/>
          <w:rtl/>
        </w:rPr>
        <w:t xml:space="preserve"> و مورد آزمون قرار خواه</w:t>
      </w:r>
      <w:r>
        <w:rPr>
          <w:rFonts w:ascii="B Lotus" w:hAnsi="B Lotus" w:cs="B Lotus" w:hint="cs"/>
          <w:sz w:val="26"/>
          <w:szCs w:val="26"/>
          <w:rtl/>
        </w:rPr>
        <w:t>ن</w:t>
      </w:r>
      <w:r w:rsidRPr="00EA6B1C">
        <w:rPr>
          <w:rFonts w:ascii="B Lotus" w:hAnsi="B Lotus" w:cs="B Lotus"/>
          <w:sz w:val="26"/>
          <w:szCs w:val="26"/>
          <w:rtl/>
        </w:rPr>
        <w:t>د گرفت:</w:t>
      </w:r>
    </w:p>
    <w:p w14:paraId="6D2834A6" w14:textId="77777777" w:rsidR="000304F9" w:rsidRPr="000304F9" w:rsidRDefault="000304F9" w:rsidP="000304F9">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اصلی اول</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بین ضعف در سیستم کنترل داخلی و شاخص‌های عملکرد پایداری شرکت‌ها رابطه معناداری وجود دارد</w:t>
      </w:r>
      <w:r w:rsidRPr="000304F9">
        <w:rPr>
          <w:rFonts w:ascii="B Lotus" w:hAnsi="B Lotus" w:cs="B Lotus"/>
          <w:sz w:val="26"/>
          <w:szCs w:val="26"/>
          <w:rtl/>
          <w:lang w:bidi="fa-IR"/>
        </w:rPr>
        <w:t>.</w:t>
      </w:r>
    </w:p>
    <w:p w14:paraId="3A78C808" w14:textId="77777777" w:rsidR="000304F9" w:rsidRPr="000304F9" w:rsidRDefault="000304F9" w:rsidP="000304F9">
      <w:pPr>
        <w:tabs>
          <w:tab w:val="left" w:pos="1125"/>
        </w:tabs>
        <w:bidi/>
        <w:spacing w:after="0"/>
        <w:rPr>
          <w:rFonts w:ascii="B Lotus" w:hAnsi="B Lotus" w:cs="B Lotus"/>
          <w:sz w:val="26"/>
          <w:szCs w:val="26"/>
          <w:lang w:bidi="fa-IR"/>
        </w:rPr>
      </w:pPr>
      <w:r w:rsidRPr="000304F9">
        <w:rPr>
          <w:rFonts w:ascii="B Lotus" w:hAnsi="B Lotus" w:cs="Times New Roman"/>
          <w:b/>
          <w:bCs/>
          <w:sz w:val="26"/>
          <w:szCs w:val="26"/>
          <w:rtl/>
          <w:lang w:bidi="fa-IR"/>
        </w:rPr>
        <w:t>فرضیه فرعی اول</w:t>
      </w:r>
      <w:r w:rsidRPr="000304F9">
        <w:rPr>
          <w:rFonts w:ascii="B Lotus" w:hAnsi="B Lotus" w:cs="B Lotus"/>
          <w:b/>
          <w:bCs/>
          <w:sz w:val="26"/>
          <w:szCs w:val="26"/>
          <w:rtl/>
          <w:lang w:bidi="fa-IR"/>
        </w:rPr>
        <w:t xml:space="preserve">: </w:t>
      </w:r>
      <w:r w:rsidRPr="000304F9">
        <w:rPr>
          <w:rFonts w:ascii="B Lotus" w:hAnsi="B Lotus" w:cs="Times New Roman"/>
          <w:sz w:val="26"/>
          <w:szCs w:val="26"/>
          <w:rtl/>
          <w:lang w:bidi="fa-IR"/>
        </w:rPr>
        <w:t>بین ضعف در سیستم کنترل داخلی و شاخص اقتصادی عملکرد پایداری شرکت‌ها رابطه معناداری وجود دارد</w:t>
      </w:r>
      <w:r w:rsidRPr="000304F9">
        <w:rPr>
          <w:rFonts w:ascii="B Lotus" w:hAnsi="B Lotus" w:cs="B Lotus"/>
          <w:sz w:val="26"/>
          <w:szCs w:val="26"/>
          <w:rtl/>
          <w:lang w:bidi="fa-IR"/>
        </w:rPr>
        <w:t>.</w:t>
      </w:r>
    </w:p>
    <w:p w14:paraId="469E9AF8" w14:textId="77777777" w:rsidR="000304F9" w:rsidRPr="000304F9" w:rsidRDefault="000304F9" w:rsidP="000304F9">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lastRenderedPageBreak/>
        <w:t>فرضیه فرعی دوم</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بین ضعف در سیستم کنترل داخلی و شاخص اجتماعی عملکرد پایداری شرکت‌ها رابطه معناداری وجود دارد</w:t>
      </w:r>
      <w:r w:rsidRPr="000304F9">
        <w:rPr>
          <w:rFonts w:ascii="B Lotus" w:hAnsi="B Lotus" w:cs="B Lotus"/>
          <w:sz w:val="26"/>
          <w:szCs w:val="26"/>
          <w:rtl/>
          <w:lang w:bidi="fa-IR"/>
        </w:rPr>
        <w:t>.</w:t>
      </w:r>
    </w:p>
    <w:p w14:paraId="4DAC018C" w14:textId="77777777" w:rsidR="000304F9" w:rsidRPr="000304F9" w:rsidRDefault="000304F9" w:rsidP="000304F9">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فرعی سوم</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بین ضعف در سیستم کنترل داخلی و شاخص زیست‌محیطی عملکرد پایداری شرکت‌ها رابطه معناداری وجود دارد</w:t>
      </w:r>
      <w:r w:rsidRPr="000304F9">
        <w:rPr>
          <w:rFonts w:ascii="B Lotus" w:hAnsi="B Lotus" w:cs="B Lotus"/>
          <w:sz w:val="26"/>
          <w:szCs w:val="26"/>
          <w:rtl/>
          <w:lang w:bidi="fa-IR"/>
        </w:rPr>
        <w:t>.</w:t>
      </w:r>
    </w:p>
    <w:p w14:paraId="5AC42F73" w14:textId="77777777" w:rsidR="000304F9" w:rsidRPr="000304F9" w:rsidRDefault="000304F9" w:rsidP="000304F9">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فرعی چهارم</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بین ضعف در سیستم کنترل داخلی و شاخص کلی عملکرد پایداری شرکت‌ها رابطه معناداری وجود دارد</w:t>
      </w:r>
      <w:r w:rsidRPr="000304F9">
        <w:rPr>
          <w:rFonts w:ascii="B Lotus" w:hAnsi="B Lotus" w:cs="B Lotus"/>
          <w:sz w:val="26"/>
          <w:szCs w:val="26"/>
          <w:rtl/>
          <w:lang w:bidi="fa-IR"/>
        </w:rPr>
        <w:t>.</w:t>
      </w:r>
    </w:p>
    <w:p w14:paraId="335D3594" w14:textId="77777777" w:rsidR="000304F9" w:rsidRPr="001C4521" w:rsidRDefault="000304F9" w:rsidP="000304F9">
      <w:pPr>
        <w:tabs>
          <w:tab w:val="left" w:pos="1125"/>
        </w:tabs>
        <w:bidi/>
        <w:spacing w:after="240"/>
        <w:rPr>
          <w:rFonts w:ascii="B Lotus" w:hAnsi="B Lotus" w:cs="B Lotus"/>
          <w:sz w:val="26"/>
          <w:szCs w:val="26"/>
          <w:rtl/>
          <w:lang w:bidi="fa-IR"/>
        </w:rPr>
      </w:pPr>
      <w:r w:rsidRPr="000304F9">
        <w:rPr>
          <w:rFonts w:ascii="B Lotus" w:hAnsi="B Lotus" w:cs="Times New Roman"/>
          <w:b/>
          <w:bCs/>
          <w:sz w:val="26"/>
          <w:szCs w:val="26"/>
          <w:rtl/>
          <w:lang w:bidi="fa-IR"/>
        </w:rPr>
        <w:t>فرضیه اصلی دوم</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مالکیت دولتی نقش تعدیلی بر رابطه سیستم کنترل داخلی و عملکرد پایداری شرکت‌ها دارد</w:t>
      </w:r>
      <w:r w:rsidRPr="000304F9">
        <w:rPr>
          <w:rFonts w:ascii="B Lotus" w:hAnsi="B Lotus" w:cs="B Lotus"/>
          <w:sz w:val="26"/>
          <w:szCs w:val="26"/>
          <w:rtl/>
          <w:lang w:bidi="fa-IR"/>
        </w:rPr>
        <w:t>.</w:t>
      </w:r>
    </w:p>
    <w:p w14:paraId="0A2F0200" w14:textId="2770D217" w:rsidR="00EB50A9" w:rsidRPr="005D56BD" w:rsidRDefault="00EB50A9" w:rsidP="005D56BD">
      <w:pPr>
        <w:bidi/>
        <w:spacing w:after="0"/>
        <w:ind w:firstLine="288"/>
        <w:jc w:val="lowKashida"/>
        <w:rPr>
          <w:rFonts w:ascii="B Lotus" w:hAnsi="B Lotus" w:cs="B Lotus"/>
          <w:color w:val="FF0000"/>
          <w:sz w:val="28"/>
          <w:szCs w:val="28"/>
          <w:rtl/>
          <w:lang w:bidi="fa-IR"/>
        </w:rPr>
      </w:pPr>
      <w:r w:rsidRPr="00BB693B">
        <w:rPr>
          <w:rFonts w:ascii="B Titr" w:hAnsi="B Titr" w:cs="Times New Roman" w:hint="cs"/>
          <w:sz w:val="28"/>
          <w:szCs w:val="28"/>
          <w:rtl/>
          <w:lang w:bidi="fa-IR"/>
        </w:rPr>
        <w:t>۱</w:t>
      </w:r>
      <w:r w:rsidRPr="00BB693B">
        <w:rPr>
          <w:rFonts w:ascii="B Titr" w:hAnsi="B Titr" w:cs="B Titr" w:hint="cs"/>
          <w:sz w:val="28"/>
          <w:szCs w:val="28"/>
          <w:rtl/>
          <w:lang w:bidi="fa-IR"/>
        </w:rPr>
        <w:t>-</w:t>
      </w:r>
      <w:r w:rsidRPr="00BB693B">
        <w:rPr>
          <w:rFonts w:ascii="B Titr" w:hAnsi="B Titr" w:cs="Times New Roman" w:hint="cs"/>
          <w:sz w:val="28"/>
          <w:szCs w:val="28"/>
          <w:rtl/>
          <w:lang w:bidi="fa-IR"/>
        </w:rPr>
        <w:t>۷</w:t>
      </w:r>
      <w:r w:rsidRPr="00BB693B">
        <w:rPr>
          <w:rFonts w:ascii="B Titr" w:hAnsi="B Titr" w:cs="B Titr" w:hint="cs"/>
          <w:sz w:val="28"/>
          <w:szCs w:val="28"/>
          <w:rtl/>
          <w:lang w:bidi="fa-IR"/>
        </w:rPr>
        <w:t>.</w:t>
      </w:r>
      <w:r w:rsidRPr="00BB693B">
        <w:rPr>
          <w:rFonts w:ascii="B Titr" w:hAnsi="B Titr" w:cs="B Titr"/>
          <w:sz w:val="28"/>
          <w:szCs w:val="28"/>
          <w:rtl/>
          <w:lang w:bidi="fa-IR"/>
        </w:rPr>
        <w:t xml:space="preserve"> </w:t>
      </w:r>
      <w:r w:rsidRPr="00BB693B">
        <w:rPr>
          <w:rFonts w:ascii="B Titr" w:hAnsi="B Titr" w:cs="B Titr"/>
          <w:sz w:val="28"/>
          <w:szCs w:val="28"/>
          <w:rtl/>
        </w:rPr>
        <w:t>مدل پژوهش</w:t>
      </w:r>
      <w:r w:rsidR="004E3778" w:rsidRPr="00BB693B">
        <w:rPr>
          <w:rFonts w:ascii="B Titr" w:hAnsi="B Titr" w:cs="B Titr" w:hint="cs"/>
          <w:sz w:val="28"/>
          <w:szCs w:val="28"/>
          <w:rtl/>
        </w:rPr>
        <w:t xml:space="preserve"> </w:t>
      </w:r>
      <w:r w:rsidR="004E3778" w:rsidRPr="00BB693B">
        <w:rPr>
          <w:rFonts w:ascii="B Lotus" w:hAnsi="B Lotus" w:cs="B Lotus" w:hint="cs"/>
          <w:color w:val="FF0000"/>
          <w:sz w:val="28"/>
          <w:szCs w:val="28"/>
          <w:rtl/>
          <w:lang w:bidi="fa-IR"/>
        </w:rPr>
        <w:t>(</w:t>
      </w:r>
      <w:r w:rsidR="004E3778" w:rsidRPr="00BB693B">
        <w:rPr>
          <w:rFonts w:ascii="B Lotus" w:hAnsi="B Lotus" w:cs="Times New Roman" w:hint="cs"/>
          <w:color w:val="FF0000"/>
          <w:sz w:val="28"/>
          <w:szCs w:val="28"/>
          <w:rtl/>
          <w:lang w:bidi="fa-IR"/>
        </w:rPr>
        <w:t>مدل ها با توجه به فصل ۴ بیشتر شود؟</w:t>
      </w:r>
      <w:r w:rsidR="004E3778" w:rsidRPr="00BB693B">
        <w:rPr>
          <w:rFonts w:ascii="B Lotus" w:hAnsi="B Lotus" w:cs="B Lotus" w:hint="cs"/>
          <w:color w:val="FF0000"/>
          <w:sz w:val="28"/>
          <w:szCs w:val="28"/>
          <w:rtl/>
          <w:lang w:bidi="fa-IR"/>
        </w:rPr>
        <w:t>)</w:t>
      </w:r>
    </w:p>
    <w:p w14:paraId="486C74E5" w14:textId="77777777" w:rsidR="00EB50A9" w:rsidRPr="007133A6" w:rsidRDefault="00EB50A9" w:rsidP="007D119B">
      <w:pPr>
        <w:tabs>
          <w:tab w:val="left" w:pos="3736"/>
        </w:tabs>
        <w:bidi/>
        <w:ind w:firstLine="180"/>
        <w:rPr>
          <w:rFonts w:ascii="B Lotus" w:hAnsi="B Lotus" w:cs="B Lotus"/>
          <w:sz w:val="26"/>
          <w:szCs w:val="26"/>
          <w:rtl/>
          <w:lang w:bidi="fa-IR"/>
        </w:rPr>
      </w:pPr>
      <w:r w:rsidRPr="007133A6">
        <w:rPr>
          <w:rFonts w:ascii="B Lotus" w:hAnsi="B Lotus" w:cs="Times New Roman"/>
          <w:sz w:val="26"/>
          <w:szCs w:val="26"/>
          <w:rtl/>
          <w:lang w:bidi="fa-IR"/>
        </w:rPr>
        <w:t>براي</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آزمون</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فرضيه</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پژوهش</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از</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الگوی زیر</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استفاده</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مي‌شود</w:t>
      </w:r>
      <w:r w:rsidRPr="007133A6">
        <w:rPr>
          <w:rFonts w:ascii="B Lotus" w:hAnsi="B Lotus" w:cs="B Lotus"/>
          <w:sz w:val="26"/>
          <w:szCs w:val="26"/>
          <w:rtl/>
          <w:lang w:bidi="fa-IR"/>
        </w:rPr>
        <w:t>.</w:t>
      </w:r>
    </w:p>
    <w:p w14:paraId="70D87456" w14:textId="77777777" w:rsidR="00660D17" w:rsidRPr="00660D17" w:rsidRDefault="00D2486D" w:rsidP="00660D17">
      <w:pPr>
        <w:rPr>
          <w:rtl/>
        </w:rPr>
      </w:pPr>
      <m:oMathPara>
        <m:oMath>
          <m:sSub>
            <m:sSubPr>
              <m:ctrlPr>
                <w:rPr>
                  <w:rFonts w:ascii="Cambria Math" w:hAnsi="Cambria Math"/>
                  <w:i/>
                </w:rPr>
              </m:ctrlPr>
            </m:sSubPr>
            <m:e>
              <m:r>
                <w:rPr>
                  <w:rFonts w:ascii="Cambria Math" w:hAnsi="Cambria Math"/>
                </w:rPr>
                <m:t>SUS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ICW</m:t>
              </m:r>
            </m:e>
            <m:sub>
              <m:r>
                <w:rPr>
                  <w:rFonts w:ascii="Cambria Math" w:hAnsi="Cambria Math"/>
                </w:rPr>
                <m:t>it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α</m:t>
                  </m:r>
                </m:e>
                <m:sub>
                  <m:r>
                    <w:rPr>
                      <w:rFonts w:ascii="Cambria Math" w:hAnsi="Cambria Math"/>
                    </w:rPr>
                    <m:t>k</m:t>
                  </m:r>
                </m:sub>
              </m:sSub>
              <m:nary>
                <m:naryPr>
                  <m:chr m:val="∑"/>
                  <m:limLoc m:val="undOvr"/>
                  <m:ctrlPr>
                    <w:rPr>
                      <w:rFonts w:ascii="Cambria Math" w:hAnsi="Cambria Math"/>
                      <w:i/>
                    </w:rPr>
                  </m:ctrlPr>
                </m:naryPr>
                <m:sub>
                  <m:r>
                    <w:rPr>
                      <w:rFonts w:ascii="Cambria Math" w:hAnsi="Cambria Math"/>
                    </w:rPr>
                    <m:t>it</m:t>
                  </m:r>
                </m:sub>
                <m:sup>
                  <m:r>
                    <w:rPr>
                      <w:rFonts w:ascii="Cambria Math" w:hAnsi="Cambria Math"/>
                    </w:rPr>
                    <m:t>k</m:t>
                  </m:r>
                </m:sup>
                <m:e>
                  <m:sSubSup>
                    <m:sSubSupPr>
                      <m:ctrlPr>
                        <w:rPr>
                          <w:rFonts w:ascii="Cambria Math" w:hAnsi="Cambria Math"/>
                          <w:i/>
                        </w:rPr>
                      </m:ctrlPr>
                    </m:sSubSupPr>
                    <m:e>
                      <m:r>
                        <w:rPr>
                          <w:rFonts w:ascii="Cambria Math" w:hAnsi="Cambria Math"/>
                        </w:rPr>
                        <m:t>CONTROL</m:t>
                      </m:r>
                    </m:e>
                    <m:sub>
                      <m:r>
                        <w:rPr>
                          <w:rFonts w:ascii="Cambria Math" w:hAnsi="Cambria Math"/>
                        </w:rPr>
                        <m:t>it</m:t>
                      </m:r>
                    </m:sub>
                    <m:sup>
                      <m:r>
                        <w:rPr>
                          <w:rFonts w:ascii="Cambria Math" w:hAnsi="Cambria Math"/>
                        </w:rPr>
                        <m:t>k</m:t>
                      </m:r>
                    </m:sup>
                  </m:sSubSup>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e>
              </m:nary>
            </m:e>
          </m:nary>
        </m:oMath>
      </m:oMathPara>
    </w:p>
    <w:p w14:paraId="3AF3F038" w14:textId="77777777" w:rsidR="00660D17" w:rsidRPr="003F6D68" w:rsidRDefault="00D2486D" w:rsidP="00660D17">
      <w:pPr>
        <w:rPr>
          <w:rtl/>
          <w:lang w:bidi="fa-IR"/>
        </w:rPr>
      </w:pPr>
      <m:oMathPara>
        <m:oMath>
          <m:sSub>
            <m:sSubPr>
              <m:ctrlPr>
                <w:rPr>
                  <w:rFonts w:ascii="Cambria Math" w:hAnsi="Cambria Math"/>
                  <w:i/>
                </w:rPr>
              </m:ctrlPr>
            </m:sSubPr>
            <m:e>
              <m:r>
                <w:rPr>
                  <w:rFonts w:ascii="Cambria Math" w:hAnsi="Cambria Math"/>
                </w:rPr>
                <m:t>SUS</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1</m:t>
              </m:r>
            </m:sub>
          </m:sSub>
          <m:sSub>
            <m:sSubPr>
              <m:ctrlPr>
                <w:rPr>
                  <w:rFonts w:ascii="Cambria Math" w:hAnsi="Cambria Math"/>
                  <w:i/>
                </w:rPr>
              </m:ctrlPr>
            </m:sSubPr>
            <m:e>
              <m:r>
                <w:rPr>
                  <w:rFonts w:ascii="Cambria Math" w:hAnsi="Cambria Math"/>
                </w:rPr>
                <m:t>ICW</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sSub>
            <m:sSubPr>
              <m:ctrlPr>
                <w:rPr>
                  <w:rFonts w:ascii="Cambria Math" w:hAnsi="Cambria Math"/>
                  <w:i/>
                </w:rPr>
              </m:ctrlPr>
            </m:sSubPr>
            <m:e>
              <m:r>
                <w:rPr>
                  <w:rFonts w:ascii="Cambria Math" w:hAnsi="Cambria Math"/>
                </w:rPr>
                <m:t>SWITCH</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sSub>
            <m:sSubPr>
              <m:ctrlPr>
                <w:rPr>
                  <w:rFonts w:ascii="Cambria Math" w:hAnsi="Cambria Math"/>
                  <w:i/>
                </w:rPr>
              </m:ctrlPr>
            </m:sSubPr>
            <m:e>
              <m:r>
                <w:rPr>
                  <w:rFonts w:ascii="Cambria Math" w:hAnsi="Cambria Math"/>
                </w:rPr>
                <m:t>ICW*SWITCH</m:t>
              </m:r>
            </m:e>
            <m:sub>
              <m:r>
                <w:rPr>
                  <w:rFonts w:ascii="Cambria Math" w:hAnsi="Cambria Math"/>
                </w:rPr>
                <m:t>it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α</m:t>
                  </m:r>
                </m:e>
                <m:sub>
                  <m:r>
                    <w:rPr>
                      <w:rFonts w:ascii="Cambria Math" w:hAnsi="Cambria Math"/>
                    </w:rPr>
                    <m:t>k</m:t>
                  </m:r>
                </m:sub>
              </m:sSub>
              <m:nary>
                <m:naryPr>
                  <m:chr m:val="∑"/>
                  <m:limLoc m:val="undOvr"/>
                  <m:ctrlPr>
                    <w:rPr>
                      <w:rFonts w:ascii="Cambria Math" w:hAnsi="Cambria Math"/>
                      <w:i/>
                    </w:rPr>
                  </m:ctrlPr>
                </m:naryPr>
                <m:sub>
                  <m:r>
                    <w:rPr>
                      <w:rFonts w:ascii="Cambria Math" w:hAnsi="Cambria Math"/>
                    </w:rPr>
                    <m:t>it</m:t>
                  </m:r>
                </m:sub>
                <m:sup>
                  <m:r>
                    <w:rPr>
                      <w:rFonts w:ascii="Cambria Math" w:hAnsi="Cambria Math"/>
                    </w:rPr>
                    <m:t>k</m:t>
                  </m:r>
                </m:sup>
                <m:e>
                  <m:sSubSup>
                    <m:sSubSupPr>
                      <m:ctrlPr>
                        <w:rPr>
                          <w:rFonts w:ascii="Cambria Math" w:hAnsi="Cambria Math"/>
                          <w:i/>
                        </w:rPr>
                      </m:ctrlPr>
                    </m:sSubSupPr>
                    <m:e>
                      <m:r>
                        <w:rPr>
                          <w:rFonts w:ascii="Cambria Math" w:hAnsi="Cambria Math"/>
                        </w:rPr>
                        <m:t>CONTROL</m:t>
                      </m:r>
                    </m:e>
                    <m:sub>
                      <m:r>
                        <w:rPr>
                          <w:rFonts w:ascii="Cambria Math" w:hAnsi="Cambria Math"/>
                        </w:rPr>
                        <m:t>it</m:t>
                      </m:r>
                    </m:sub>
                    <m:sup>
                      <m:r>
                        <w:rPr>
                          <w:rFonts w:ascii="Cambria Math" w:hAnsi="Cambria Math"/>
                        </w:rPr>
                        <m:t>k</m:t>
                      </m:r>
                    </m:sup>
                  </m:sSubSup>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e>
              </m:nary>
            </m:e>
          </m:nary>
        </m:oMath>
      </m:oMathPara>
    </w:p>
    <w:p w14:paraId="42647461" w14:textId="1880C08E" w:rsidR="00B54C95" w:rsidRPr="004E3778" w:rsidRDefault="00B62218" w:rsidP="00920C9B">
      <w:pPr>
        <w:bidi/>
        <w:spacing w:after="0"/>
        <w:rPr>
          <w:rFonts w:ascii="Calibri" w:hAnsi="Calibri" w:cs="Tahoma"/>
          <w:sz w:val="28"/>
          <w:szCs w:val="28"/>
          <w:rtl/>
          <w:lang w:bidi="fa-IR"/>
        </w:rPr>
      </w:pPr>
      <w:r w:rsidRPr="004E3778">
        <w:rPr>
          <w:rFonts w:ascii="B Titr" w:hAnsi="B Titr" w:cs="B Titr"/>
          <w:sz w:val="28"/>
          <w:szCs w:val="28"/>
          <w:rtl/>
        </w:rPr>
        <w:t>۱-۸. تعریف عملیاتی متغیر</w:t>
      </w:r>
      <w:r w:rsidRPr="004E3778">
        <w:rPr>
          <w:rFonts w:ascii="B Titr" w:hAnsi="B Titr" w:cs="B Titr" w:hint="cs"/>
          <w:sz w:val="28"/>
          <w:szCs w:val="28"/>
          <w:rtl/>
        </w:rPr>
        <w:t>ها</w:t>
      </w:r>
    </w:p>
    <w:p w14:paraId="0FD21CD2" w14:textId="77B48671" w:rsidR="00660D17" w:rsidRDefault="007461E8" w:rsidP="00660D17">
      <w:pPr>
        <w:bidi/>
        <w:spacing w:line="240" w:lineRule="auto"/>
        <w:rPr>
          <w:rFonts w:ascii="B Lotus" w:eastAsia="Times New Roman" w:hAnsi="B Lotus" w:cs="B Lotus"/>
          <w:color w:val="000000"/>
          <w:sz w:val="26"/>
          <w:szCs w:val="26"/>
        </w:rPr>
      </w:pPr>
      <w:r w:rsidRPr="00660D17">
        <w:rPr>
          <w:rFonts w:asciiTheme="majorBidi" w:hAnsiTheme="majorBidi" w:cstheme="majorBidi"/>
          <w:sz w:val="26"/>
          <w:szCs w:val="26"/>
        </w:rPr>
        <w:t>ICW</w:t>
      </w:r>
      <w:r w:rsidRPr="00660D17">
        <w:rPr>
          <w:rFonts w:asciiTheme="majorBidi" w:hAnsiTheme="majorBidi" w:cstheme="majorBidi"/>
          <w:sz w:val="26"/>
          <w:szCs w:val="26"/>
          <w:rtl/>
          <w:lang w:bidi="fa-IR"/>
        </w:rPr>
        <w:t>:</w:t>
      </w:r>
      <w:r w:rsidRPr="00660D17">
        <w:rPr>
          <w:rFonts w:ascii="B Lotus" w:hAnsi="B Lotus" w:cs="B Lotus"/>
          <w:sz w:val="26"/>
          <w:szCs w:val="26"/>
          <w:rtl/>
          <w:lang w:bidi="fa-IR"/>
        </w:rPr>
        <w:t xml:space="preserve"> </w:t>
      </w:r>
      <w:r w:rsidR="00660D17" w:rsidRPr="00660D17">
        <w:rPr>
          <w:rFonts w:ascii="B Lotus" w:eastAsia="Times New Roman" w:hAnsi="B Lotus" w:cs="B Lotus"/>
          <w:color w:val="000000"/>
          <w:sz w:val="26"/>
          <w:szCs w:val="26"/>
          <w:rtl/>
        </w:rPr>
        <w:t>متغير مجازی است. به پيروي از ابراهيمی كردلر و همكاران (۱۳۹۷) اگر حسابرس در گزارش حسابرسی ضعف كنترل داخلی را قيد كرده باشد عدد ۱ و در غير اينصورت ۰ اتخاذ خواهد نمود.</w:t>
      </w:r>
    </w:p>
    <w:p w14:paraId="15EE896C" w14:textId="38A59E21" w:rsidR="00660D17" w:rsidRPr="00660D17" w:rsidRDefault="00660D17" w:rsidP="0058070C">
      <w:pPr>
        <w:bidi/>
        <w:spacing w:line="240" w:lineRule="auto"/>
        <w:rPr>
          <w:rFonts w:ascii="B Lotus" w:eastAsia="Times New Roman" w:hAnsi="B Lotus" w:cs="B Lotus"/>
          <w:color w:val="000000"/>
          <w:sz w:val="26"/>
          <w:szCs w:val="26"/>
          <w:rtl/>
        </w:rPr>
      </w:pPr>
      <w:r w:rsidRPr="00660D17">
        <w:rPr>
          <w:rFonts w:asciiTheme="majorBidi" w:eastAsia="Times New Roman" w:hAnsiTheme="majorBidi" w:cstheme="majorBidi"/>
          <w:color w:val="000000"/>
          <w:sz w:val="26"/>
          <w:szCs w:val="26"/>
          <w:lang w:bidi="fa-IR"/>
        </w:rPr>
        <w:t>Switch</w:t>
      </w:r>
      <w:r w:rsidRPr="00660D17">
        <w:rPr>
          <w:rFonts w:asciiTheme="majorBidi" w:eastAsia="Times New Roman" w:hAnsiTheme="majorBidi" w:cstheme="majorBidi"/>
          <w:color w:val="000000"/>
          <w:sz w:val="26"/>
          <w:szCs w:val="26"/>
          <w:rtl/>
          <w:lang w:bidi="fa-IR"/>
        </w:rPr>
        <w:t>:</w:t>
      </w:r>
      <w:r w:rsidRPr="00660D17">
        <w:rPr>
          <w:rFonts w:ascii="B Lotus" w:eastAsia="Times New Roman" w:hAnsi="B Lotus" w:cs="B Lotus"/>
          <w:color w:val="000000"/>
          <w:sz w:val="26"/>
          <w:szCs w:val="26"/>
          <w:rtl/>
          <w:lang w:bidi="fa-IR"/>
        </w:rPr>
        <w:t xml:space="preserve"> </w:t>
      </w:r>
      <w:r w:rsidRPr="00660D17">
        <w:rPr>
          <w:rFonts w:ascii="B Lotus" w:eastAsia="Times New Roman" w:hAnsi="B Lotus" w:cs="B Lotus"/>
          <w:color w:val="000000"/>
          <w:sz w:val="26"/>
          <w:szCs w:val="26"/>
          <w:rtl/>
        </w:rPr>
        <w:t xml:space="preserve">متغير </w:t>
      </w:r>
      <w:r w:rsidR="0058070C">
        <w:rPr>
          <w:rFonts w:ascii="B Lotus" w:eastAsia="Times New Roman" w:hAnsi="B Lotus" w:cs="B Lotus" w:hint="cs"/>
          <w:color w:val="000000"/>
          <w:sz w:val="26"/>
          <w:szCs w:val="26"/>
          <w:rtl/>
        </w:rPr>
        <w:t>مجازی</w:t>
      </w:r>
      <w:r w:rsidRPr="00660D17">
        <w:rPr>
          <w:rFonts w:ascii="B Lotus" w:eastAsia="Times New Roman" w:hAnsi="B Lotus" w:cs="B Lotus"/>
          <w:color w:val="000000"/>
          <w:sz w:val="26"/>
          <w:szCs w:val="26"/>
          <w:rtl/>
        </w:rPr>
        <w:t xml:space="preserve"> است به اين شكل كه اگر بيش از ۵۰ درصد سهام شركتی متعلق به دولت، بخشها و شركتهاي دولتي ديگر يا نهادهای عمومی تحت مديريت دولت باشد عدد ۱ و در غير اين صورت ۰ اتخاذ خواهد نمود.</w:t>
      </w:r>
    </w:p>
    <w:p w14:paraId="732B522F" w14:textId="69E0BF65" w:rsidR="00920C9B" w:rsidRPr="004D016A" w:rsidRDefault="00A41B01" w:rsidP="00660D17">
      <w:pPr>
        <w:bidi/>
        <w:rPr>
          <w:rFonts w:ascii="B Lotus" w:hAnsi="B Lotus" w:cs="B Lotus"/>
          <w:color w:val="0070C0"/>
          <w:sz w:val="26"/>
          <w:szCs w:val="26"/>
          <w:rtl/>
          <w:lang w:bidi="fa-IR"/>
        </w:rPr>
      </w:pPr>
      <w:r w:rsidRPr="00A41B01">
        <w:rPr>
          <w:rFonts w:asciiTheme="majorBidi" w:hAnsiTheme="majorBidi" w:cstheme="majorBidi"/>
          <w:color w:val="0070C0"/>
          <w:sz w:val="26"/>
          <w:szCs w:val="26"/>
        </w:rPr>
        <w:t>SUS</w:t>
      </w:r>
      <w:r w:rsidRPr="00A41B01">
        <w:rPr>
          <w:rFonts w:asciiTheme="majorBidi" w:hAnsiTheme="majorBidi" w:cstheme="majorBidi"/>
          <w:color w:val="0070C0"/>
          <w:sz w:val="26"/>
          <w:szCs w:val="26"/>
          <w:rtl/>
          <w:lang w:bidi="fa-IR"/>
        </w:rPr>
        <w:t>:</w:t>
      </w:r>
      <w:r>
        <w:rPr>
          <w:rFonts w:ascii="Calibri" w:hAnsi="Calibri" w:cs="Calibri" w:hint="cs"/>
          <w:color w:val="0070C0"/>
          <w:sz w:val="26"/>
          <w:szCs w:val="26"/>
          <w:rtl/>
          <w:lang w:bidi="fa-IR"/>
        </w:rPr>
        <w:t xml:space="preserve"> </w:t>
      </w:r>
      <w:r w:rsidR="00920C9B" w:rsidRPr="004D016A">
        <w:rPr>
          <w:rFonts w:ascii="B Lotus" w:hAnsi="B Lotus" w:cs="B Lotus"/>
          <w:color w:val="0070C0"/>
          <w:sz w:val="26"/>
          <w:szCs w:val="26"/>
          <w:rtl/>
        </w:rPr>
        <w:t>جهت امتیازدهي سنجش مسئولیت اجتماعي شر</w:t>
      </w:r>
      <w:r w:rsidR="00920C9B">
        <w:rPr>
          <w:rFonts w:ascii="B Lotus" w:hAnsi="B Lotus" w:cs="B Lotus"/>
          <w:color w:val="0070C0"/>
          <w:sz w:val="26"/>
          <w:szCs w:val="26"/>
          <w:rtl/>
        </w:rPr>
        <w:t xml:space="preserve">کت ها بر اساس روش </w:t>
      </w:r>
      <w:r w:rsidR="00920C9B" w:rsidRPr="004D016A">
        <w:rPr>
          <w:rFonts w:ascii="B Lotus" w:hAnsi="B Lotus" w:cs="B Lotus"/>
          <w:color w:val="0070C0"/>
          <w:sz w:val="26"/>
          <w:szCs w:val="26"/>
          <w:rtl/>
        </w:rPr>
        <w:t>آلبرشت</w:t>
      </w:r>
      <w:r w:rsidR="00920C9B" w:rsidRPr="004D016A">
        <w:rPr>
          <w:rStyle w:val="FootnoteReference"/>
          <w:rFonts w:ascii="B Lotus" w:hAnsi="B Lotus" w:cs="B Lotus"/>
          <w:color w:val="0070C0"/>
          <w:sz w:val="26"/>
          <w:szCs w:val="26"/>
          <w:rtl/>
        </w:rPr>
        <w:footnoteReference w:id="21"/>
      </w:r>
      <w:r w:rsidR="00920C9B">
        <w:rPr>
          <w:rFonts w:ascii="B Lotus" w:hAnsi="B Lotus" w:cs="B Lotus"/>
          <w:color w:val="0070C0"/>
          <w:sz w:val="26"/>
          <w:szCs w:val="26"/>
          <w:rtl/>
        </w:rPr>
        <w:t xml:space="preserve"> </w:t>
      </w:r>
      <w:r w:rsidR="00920C9B">
        <w:rPr>
          <w:rFonts w:ascii="B Lotus" w:hAnsi="B Lotus" w:cs="B Lotus" w:hint="cs"/>
          <w:color w:val="0070C0"/>
          <w:sz w:val="26"/>
          <w:szCs w:val="26"/>
          <w:rtl/>
        </w:rPr>
        <w:t>(</w:t>
      </w:r>
      <w:r w:rsidR="00920C9B">
        <w:rPr>
          <w:rFonts w:ascii="B Lotus" w:hAnsi="B Lotus" w:cs="B Lotus"/>
          <w:color w:val="0070C0"/>
          <w:sz w:val="26"/>
          <w:szCs w:val="26"/>
          <w:rtl/>
        </w:rPr>
        <w:t>201</w:t>
      </w:r>
      <w:r w:rsidR="00920C9B">
        <w:rPr>
          <w:rFonts w:ascii="B Lotus" w:hAnsi="B Lotus" w:cs="B Lotus" w:hint="cs"/>
          <w:color w:val="0070C0"/>
          <w:sz w:val="26"/>
          <w:szCs w:val="26"/>
          <w:rtl/>
        </w:rPr>
        <w:t>۵</w:t>
      </w:r>
      <w:r w:rsidR="00920C9B" w:rsidRPr="004D016A">
        <w:rPr>
          <w:rFonts w:ascii="B Lotus" w:hAnsi="B Lotus" w:cs="B Lotus"/>
          <w:color w:val="0070C0"/>
          <w:sz w:val="26"/>
          <w:szCs w:val="26"/>
          <w:rtl/>
        </w:rPr>
        <w:t xml:space="preserve">) از یک متغیر </w:t>
      </w:r>
      <w:r w:rsidR="00920C9B" w:rsidRPr="004D016A">
        <w:rPr>
          <w:rFonts w:ascii="B Lotus" w:hAnsi="B Lotus" w:cs="B Lotus" w:hint="cs"/>
          <w:color w:val="0070C0"/>
          <w:sz w:val="26"/>
          <w:szCs w:val="26"/>
          <w:rtl/>
        </w:rPr>
        <w:t>مجازی</w:t>
      </w:r>
      <w:r w:rsidR="00920C9B" w:rsidRPr="004D016A">
        <w:rPr>
          <w:rFonts w:ascii="B Lotus" w:hAnsi="B Lotus" w:cs="B Lotus"/>
          <w:color w:val="0070C0"/>
          <w:sz w:val="26"/>
          <w:szCs w:val="26"/>
          <w:rtl/>
        </w:rPr>
        <w:t xml:space="preserve"> بین صفر و یک استفاده مي</w:t>
      </w:r>
      <w:r w:rsidR="00920C9B" w:rsidRPr="004D016A">
        <w:rPr>
          <w:rFonts w:ascii="B Lotus" w:hAnsi="B Lotus" w:cs="B Lotus" w:hint="cs"/>
          <w:color w:val="0070C0"/>
          <w:sz w:val="26"/>
          <w:szCs w:val="26"/>
          <w:rtl/>
        </w:rPr>
        <w:t>‌</w:t>
      </w:r>
      <w:r w:rsidR="00920C9B" w:rsidRPr="004D016A">
        <w:rPr>
          <w:rFonts w:ascii="B Lotus" w:hAnsi="B Lotus" w:cs="B Lotus"/>
          <w:color w:val="0070C0"/>
          <w:sz w:val="26"/>
          <w:szCs w:val="26"/>
          <w:rtl/>
        </w:rPr>
        <w:t>شود به</w:t>
      </w:r>
      <w:r w:rsidR="00920C9B" w:rsidRPr="004D016A">
        <w:rPr>
          <w:rFonts w:ascii="B Lotus" w:hAnsi="B Lotus" w:cs="B Lotus" w:hint="cs"/>
          <w:color w:val="0070C0"/>
          <w:sz w:val="26"/>
          <w:szCs w:val="26"/>
          <w:rtl/>
          <w:lang w:bidi="fa-IR"/>
        </w:rPr>
        <w:t>‌</w:t>
      </w:r>
      <w:r w:rsidR="00920C9B" w:rsidRPr="004D016A">
        <w:rPr>
          <w:rFonts w:ascii="B Lotus" w:hAnsi="B Lotus" w:cs="B Lotus"/>
          <w:color w:val="0070C0"/>
          <w:sz w:val="26"/>
          <w:szCs w:val="26"/>
          <w:rtl/>
        </w:rPr>
        <w:t>طوري</w:t>
      </w:r>
      <w:r w:rsidR="00920C9B" w:rsidRPr="004D016A">
        <w:rPr>
          <w:rFonts w:ascii="B Lotus" w:hAnsi="B Lotus" w:cs="B Lotus"/>
          <w:color w:val="0070C0"/>
          <w:sz w:val="26"/>
          <w:szCs w:val="26"/>
        </w:rPr>
        <w:t xml:space="preserve"> </w:t>
      </w:r>
      <w:r w:rsidR="00920C9B" w:rsidRPr="004D016A">
        <w:rPr>
          <w:rFonts w:ascii="B Lotus" w:hAnsi="B Lotus" w:cs="B Lotus"/>
          <w:color w:val="0070C0"/>
          <w:sz w:val="26"/>
          <w:szCs w:val="26"/>
          <w:rtl/>
        </w:rPr>
        <w:t>که اگر افشاي عملکرد پایداري به</w:t>
      </w:r>
      <w:r w:rsidR="00920C9B" w:rsidRPr="004D016A">
        <w:rPr>
          <w:rFonts w:ascii="B Lotus" w:hAnsi="B Lotus" w:cs="B Lotus" w:hint="cs"/>
          <w:color w:val="0070C0"/>
          <w:sz w:val="26"/>
          <w:szCs w:val="26"/>
          <w:rtl/>
        </w:rPr>
        <w:t>‌</w:t>
      </w:r>
      <w:r w:rsidR="00920C9B" w:rsidRPr="004D016A">
        <w:rPr>
          <w:rFonts w:ascii="B Lotus" w:hAnsi="B Lotus" w:cs="B Lotus"/>
          <w:color w:val="0070C0"/>
          <w:sz w:val="26"/>
          <w:szCs w:val="26"/>
          <w:rtl/>
        </w:rPr>
        <w:t>خوبي صورت گرفته باشد، ارزشي نزدیک به یک و در غیر این صورت ارزشي نزدیک به صفر خواهد داشت</w:t>
      </w:r>
      <w:r w:rsidR="00920C9B" w:rsidRPr="004D016A">
        <w:rPr>
          <w:rFonts w:ascii="B Lotus" w:hAnsi="B Lotus" w:cs="B Lotus"/>
          <w:color w:val="0070C0"/>
          <w:sz w:val="26"/>
          <w:szCs w:val="26"/>
          <w:lang w:bidi="fa-IR"/>
        </w:rPr>
        <w:t xml:space="preserve">. </w:t>
      </w:r>
      <w:r w:rsidR="00920C9B" w:rsidRPr="004D016A">
        <w:rPr>
          <w:rFonts w:ascii="B Lotus" w:hAnsi="B Lotus" w:cs="B Lotus"/>
          <w:color w:val="0070C0"/>
          <w:sz w:val="26"/>
          <w:szCs w:val="26"/>
          <w:rtl/>
        </w:rPr>
        <w:t>براي استخراج شاخص هاي افشاي عملکرد پایداري به</w:t>
      </w:r>
      <w:r w:rsidR="00920C9B" w:rsidRPr="004D016A">
        <w:rPr>
          <w:rFonts w:ascii="B Lotus" w:hAnsi="B Lotus" w:cs="B Lotus" w:hint="cs"/>
          <w:color w:val="0070C0"/>
          <w:sz w:val="26"/>
          <w:szCs w:val="26"/>
          <w:rtl/>
        </w:rPr>
        <w:t xml:space="preserve"> </w:t>
      </w:r>
      <w:r w:rsidR="00920C9B" w:rsidRPr="004D016A">
        <w:rPr>
          <w:rFonts w:ascii="B Lotus" w:hAnsi="B Lotus" w:cs="B Lotus"/>
          <w:color w:val="0070C0"/>
          <w:sz w:val="26"/>
          <w:szCs w:val="26"/>
          <w:rtl/>
        </w:rPr>
        <w:t xml:space="preserve">گزارش فعالیت هیات مدیره شرکت ها اتکا گردید و بر این اساس 60 شاخص براي ابعاد پایداري تعریف </w:t>
      </w:r>
      <w:r w:rsidR="00920C9B" w:rsidRPr="004D016A">
        <w:rPr>
          <w:rFonts w:ascii="B Lotus" w:hAnsi="B Lotus" w:cs="B Lotus" w:hint="cs"/>
          <w:color w:val="0070C0"/>
          <w:sz w:val="26"/>
          <w:szCs w:val="26"/>
          <w:rtl/>
        </w:rPr>
        <w:t>شد</w:t>
      </w:r>
      <w:r w:rsidR="00920C9B" w:rsidRPr="004D016A">
        <w:rPr>
          <w:rFonts w:ascii="B Lotus" w:hAnsi="B Lotus" w:cs="B Lotus"/>
          <w:color w:val="0070C0"/>
          <w:sz w:val="26"/>
          <w:szCs w:val="26"/>
          <w:lang w:bidi="fa-IR"/>
        </w:rPr>
        <w:t>.</w:t>
      </w:r>
    </w:p>
    <w:p w14:paraId="5FFCBCC6" w14:textId="77777777" w:rsidR="00920C9B" w:rsidRPr="004D016A" w:rsidRDefault="00920C9B" w:rsidP="00920C9B">
      <w:pPr>
        <w:tabs>
          <w:tab w:val="left" w:pos="3736"/>
        </w:tabs>
        <w:bidi/>
        <w:ind w:firstLine="180"/>
        <w:rPr>
          <w:rFonts w:ascii="B Lotus" w:hAnsi="B Lotus" w:cs="B Lotus"/>
          <w:color w:val="0070C0"/>
          <w:sz w:val="26"/>
          <w:szCs w:val="26"/>
          <w:rtl/>
        </w:rPr>
      </w:pPr>
      <w:r w:rsidRPr="004D016A">
        <w:rPr>
          <w:rFonts w:ascii="B Lotus" w:hAnsi="B Lotus" w:cs="B Lotus"/>
          <w:color w:val="0070C0"/>
          <w:sz w:val="26"/>
          <w:szCs w:val="26"/>
          <w:rtl/>
        </w:rPr>
        <w:t>پنج ویژگي شاخص هاي عملکرد پایداري عبارت اند از :</w:t>
      </w:r>
    </w:p>
    <w:p w14:paraId="7DE2E0C0" w14:textId="77777777" w:rsidR="00920C9B" w:rsidRPr="004D016A" w:rsidRDefault="00920C9B" w:rsidP="00920C9B">
      <w:pPr>
        <w:tabs>
          <w:tab w:val="left" w:pos="3736"/>
        </w:tabs>
        <w:bidi/>
        <w:ind w:firstLine="180"/>
        <w:rPr>
          <w:rFonts w:ascii="B Lotus" w:hAnsi="B Lotus" w:cs="B Lotus"/>
          <w:color w:val="0070C0"/>
          <w:sz w:val="26"/>
          <w:szCs w:val="26"/>
          <w:rtl/>
        </w:rPr>
      </w:pPr>
      <w:r w:rsidRPr="004D016A">
        <w:rPr>
          <w:rFonts w:ascii="B Lotus" w:hAnsi="B Lotus" w:cs="B Lotus"/>
          <w:color w:val="0070C0"/>
          <w:sz w:val="26"/>
          <w:szCs w:val="26"/>
          <w:rtl/>
        </w:rPr>
        <w:t>الف)</w:t>
      </w:r>
      <w:r>
        <w:rPr>
          <w:rFonts w:ascii="B Lotus" w:hAnsi="B Lotus" w:cs="B Lotus" w:hint="cs"/>
          <w:color w:val="0070C0"/>
          <w:sz w:val="26"/>
          <w:szCs w:val="26"/>
          <w:rtl/>
        </w:rPr>
        <w:t xml:space="preserve"> </w:t>
      </w:r>
      <w:r w:rsidRPr="004D016A">
        <w:rPr>
          <w:rFonts w:ascii="B Lotus" w:hAnsi="B Lotus" w:cs="B Lotus"/>
          <w:color w:val="0070C0"/>
          <w:sz w:val="26"/>
          <w:szCs w:val="26"/>
          <w:rtl/>
        </w:rPr>
        <w:t xml:space="preserve">قابل مقایسه بودن و قابل اندازه گیری بودن   ب) </w:t>
      </w:r>
      <w:r w:rsidRPr="004D016A">
        <w:rPr>
          <w:rFonts w:ascii="B Lotus" w:hAnsi="B Lotus" w:cs="B Lotus" w:hint="cs"/>
          <w:color w:val="0070C0"/>
          <w:sz w:val="26"/>
          <w:szCs w:val="26"/>
          <w:rtl/>
        </w:rPr>
        <w:t xml:space="preserve">با </w:t>
      </w:r>
      <w:r w:rsidRPr="004D016A">
        <w:rPr>
          <w:rFonts w:ascii="B Lotus" w:hAnsi="B Lotus" w:cs="B Lotus"/>
          <w:color w:val="0070C0"/>
          <w:sz w:val="26"/>
          <w:szCs w:val="26"/>
          <w:rtl/>
        </w:rPr>
        <w:t>معنی</w:t>
      </w:r>
      <w:r w:rsidRPr="004D016A">
        <w:rPr>
          <w:rFonts w:ascii="B Lotus" w:hAnsi="B Lotus" w:cs="B Lotus" w:hint="cs"/>
          <w:color w:val="0070C0"/>
          <w:sz w:val="26"/>
          <w:szCs w:val="26"/>
          <w:rtl/>
        </w:rPr>
        <w:t xml:space="preserve"> </w:t>
      </w:r>
      <w:r w:rsidRPr="004D016A">
        <w:rPr>
          <w:rFonts w:ascii="B Lotus" w:hAnsi="B Lotus" w:cs="B Lotus"/>
          <w:color w:val="0070C0"/>
          <w:sz w:val="26"/>
          <w:szCs w:val="26"/>
          <w:rtl/>
        </w:rPr>
        <w:t>بودن  ج) جامعیت   د) تداوم   و) شفافیت  ی) کارایی (سجادی و بنایی، 1393).</w:t>
      </w:r>
    </w:p>
    <w:p w14:paraId="03D52A61" w14:textId="77777777" w:rsidR="00920C9B" w:rsidRPr="004D016A" w:rsidRDefault="00920C9B" w:rsidP="00920C9B">
      <w:pPr>
        <w:tabs>
          <w:tab w:val="left" w:pos="3736"/>
        </w:tabs>
        <w:bidi/>
        <w:ind w:firstLine="180"/>
        <w:rPr>
          <w:rFonts w:ascii="B Lotus" w:hAnsi="B Lotus" w:cs="B Lotus"/>
          <w:color w:val="0070C0"/>
          <w:sz w:val="26"/>
          <w:szCs w:val="26"/>
        </w:rPr>
      </w:pPr>
      <w:r w:rsidRPr="004D016A">
        <w:rPr>
          <w:rFonts w:ascii="B Lotus" w:hAnsi="B Lotus" w:cs="B Lotus"/>
          <w:color w:val="0070C0"/>
          <w:sz w:val="26"/>
          <w:szCs w:val="26"/>
          <w:rtl/>
        </w:rPr>
        <w:t>سطح افشای عملکرد پایداری شرکت طبق پژوهش برزگر و کناری</w:t>
      </w:r>
      <w:r w:rsidRPr="004D016A">
        <w:rPr>
          <w:rFonts w:ascii="B Lotus" w:hAnsi="B Lotus" w:cs="B Lotus" w:hint="cs"/>
          <w:color w:val="0070C0"/>
          <w:sz w:val="26"/>
          <w:szCs w:val="26"/>
          <w:rtl/>
        </w:rPr>
        <w:t xml:space="preserve"> </w:t>
      </w:r>
      <w:r w:rsidRPr="004D016A">
        <w:rPr>
          <w:rFonts w:ascii="B Lotus" w:hAnsi="B Lotus" w:cs="B Lotus"/>
          <w:color w:val="0070C0"/>
          <w:sz w:val="26"/>
          <w:szCs w:val="26"/>
          <w:rtl/>
        </w:rPr>
        <w:t>(1395) با استفاده از روابط زیر محاسبه می گردد</w:t>
      </w:r>
      <w:r w:rsidRPr="004D016A">
        <w:rPr>
          <w:rFonts w:ascii="B Lotus" w:hAnsi="B Lotus" w:cs="B Lotus" w:hint="cs"/>
          <w:color w:val="0070C0"/>
          <w:sz w:val="26"/>
          <w:szCs w:val="26"/>
          <w:rtl/>
        </w:rPr>
        <w:t>:</w:t>
      </w:r>
      <w:r w:rsidRPr="004D016A">
        <w:rPr>
          <w:rFonts w:ascii="B Lotus" w:hAnsi="B Lotus" w:cs="B Lotus"/>
          <w:color w:val="0070C0"/>
          <w:sz w:val="26"/>
          <w:szCs w:val="26"/>
          <w:rtl/>
        </w:rPr>
        <w:t xml:space="preserve"> </w:t>
      </w:r>
    </w:p>
    <w:p w14:paraId="22C587E8" w14:textId="44149176" w:rsidR="00660D17" w:rsidRPr="00660D17" w:rsidRDefault="00660D17" w:rsidP="00660D17">
      <w:pPr>
        <w:bidi/>
        <w:spacing w:line="240" w:lineRule="auto"/>
        <w:jc w:val="right"/>
        <w:rPr>
          <w:rFonts w:ascii="Arial" w:eastAsia="Times New Roman" w:hAnsi="Arial"/>
          <w:color w:val="000000"/>
          <w:sz w:val="24"/>
          <w:szCs w:val="24"/>
          <w:rtl/>
        </w:rPr>
      </w:pPr>
      <w:r w:rsidRPr="00EC6EBE">
        <w:rPr>
          <w:rFonts w:asciiTheme="majorBidi" w:eastAsia="Times New Roman" w:hAnsiTheme="majorBidi" w:cstheme="majorBidi"/>
          <w:color w:val="000000"/>
          <w:sz w:val="24"/>
          <w:szCs w:val="24"/>
        </w:rPr>
        <w:t>T-SUS</w:t>
      </w:r>
      <w:r>
        <w:rPr>
          <w:rFonts w:ascii="Arial" w:eastAsia="Times New Roman" w:hAnsi="Arial"/>
          <w:color w:val="000000"/>
          <w:sz w:val="24"/>
          <w:szCs w:val="24"/>
        </w:rPr>
        <w:t xml:space="preserve"> = </w:t>
      </w:r>
      <m:oMath>
        <m:f>
          <m:fPr>
            <m:ctrlPr>
              <w:rPr>
                <w:rFonts w:ascii="Cambria Math" w:eastAsia="Times New Roman" w:hAnsi="Cambria Math"/>
                <w:i/>
                <w:color w:val="000000"/>
                <w:sz w:val="24"/>
                <w:szCs w:val="24"/>
              </w:rPr>
            </m:ctrlPr>
          </m:fPr>
          <m:num>
            <m:r>
              <m:rPr>
                <m:sty m:val="p"/>
              </m:rPr>
              <w:rPr>
                <w:rFonts w:ascii="Cambria Math" w:eastAsia="Times New Roman" w:hAnsi="Cambria Math" w:hint="cs"/>
                <w:color w:val="000000"/>
                <w:sz w:val="24"/>
                <w:szCs w:val="24"/>
                <w:rtl/>
              </w:rPr>
              <m:t>شركت توسط شده كسب امتياز مجموع</m:t>
            </m:r>
          </m:num>
          <m:den>
            <m:r>
              <w:rPr>
                <w:rFonts w:ascii="Cambria Math" w:eastAsia="Times New Roman" w:hAnsi="Cambria Math"/>
                <w:color w:val="000000"/>
                <w:sz w:val="24"/>
                <w:szCs w:val="24"/>
              </w:rPr>
              <m:t>60</m:t>
            </m:r>
          </m:den>
        </m:f>
      </m:oMath>
    </w:p>
    <w:p w14:paraId="0EFB98A4" w14:textId="77777777" w:rsidR="00660D17" w:rsidRPr="00660D17" w:rsidRDefault="00660D17" w:rsidP="00660D17">
      <w:pPr>
        <w:bidi/>
        <w:spacing w:line="240" w:lineRule="auto"/>
        <w:jc w:val="right"/>
        <w:rPr>
          <w:rFonts w:ascii="Arial" w:eastAsia="Times New Roman" w:hAnsi="Arial"/>
          <w:color w:val="000000" w:themeColor="text1"/>
          <w:sz w:val="24"/>
          <w:szCs w:val="24"/>
          <w:rtl/>
        </w:rPr>
      </w:pPr>
      <w:r w:rsidRPr="00660D17">
        <w:rPr>
          <w:rFonts w:ascii="Arial" w:eastAsia="Times New Roman" w:hAnsi="Arial" w:hint="cs"/>
          <w:color w:val="000000" w:themeColor="text1"/>
          <w:sz w:val="24"/>
          <w:szCs w:val="24"/>
          <w:u w:val="single"/>
          <w:rtl/>
        </w:rPr>
        <w:t>زير مجموعه هاي شاخص عملكرد پايداري</w:t>
      </w:r>
      <w:r w:rsidRPr="00660D17">
        <w:rPr>
          <w:rFonts w:ascii="Arial" w:eastAsia="Times New Roman" w:hAnsi="Arial" w:hint="cs"/>
          <w:color w:val="000000" w:themeColor="text1"/>
          <w:sz w:val="24"/>
          <w:szCs w:val="24"/>
          <w:rtl/>
        </w:rPr>
        <w:t xml:space="preserve"> به صورت زير است:</w:t>
      </w:r>
    </w:p>
    <w:p w14:paraId="651B7862" w14:textId="77777777" w:rsidR="00660D17" w:rsidRPr="00660D17" w:rsidRDefault="00660D17" w:rsidP="00660D17">
      <w:pPr>
        <w:bidi/>
        <w:spacing w:line="240" w:lineRule="auto"/>
        <w:jc w:val="right"/>
        <w:rPr>
          <w:rFonts w:ascii="Arial" w:eastAsia="Times New Roman" w:hAnsi="Arial"/>
          <w:color w:val="000000" w:themeColor="text1"/>
          <w:sz w:val="24"/>
          <w:szCs w:val="24"/>
          <w:rtl/>
        </w:rPr>
      </w:pPr>
      <w:r w:rsidRPr="00660D17">
        <w:rPr>
          <w:rFonts w:ascii="Arial" w:eastAsia="Times New Roman" w:hAnsi="Arial" w:hint="cs"/>
          <w:color w:val="000000" w:themeColor="text1"/>
          <w:sz w:val="24"/>
          <w:szCs w:val="24"/>
          <w:rtl/>
        </w:rPr>
        <w:lastRenderedPageBreak/>
        <w:t>شاخص هاي اقتصادی (</w:t>
      </w:r>
      <w:r w:rsidRPr="00660D17">
        <w:rPr>
          <w:rFonts w:asciiTheme="majorBidi" w:eastAsia="Times New Roman" w:hAnsiTheme="majorBidi" w:cstheme="majorBidi"/>
          <w:color w:val="000000" w:themeColor="text1"/>
          <w:sz w:val="24"/>
          <w:szCs w:val="24"/>
        </w:rPr>
        <w:t>ECO-SUS</w:t>
      </w:r>
      <w:r w:rsidRPr="00660D17">
        <w:rPr>
          <w:rFonts w:ascii="Arial" w:eastAsia="Times New Roman" w:hAnsi="Arial" w:hint="cs"/>
          <w:color w:val="000000" w:themeColor="text1"/>
          <w:sz w:val="24"/>
          <w:szCs w:val="24"/>
          <w:rtl/>
        </w:rPr>
        <w:t>) شامل ۱۵ شاخص:</w:t>
      </w:r>
    </w:p>
    <w:p w14:paraId="69E63944" w14:textId="77777777" w:rsidR="00660D17" w:rsidRPr="000717F6" w:rsidRDefault="00660D17" w:rsidP="00660D17">
      <w:pPr>
        <w:bidi/>
        <w:spacing w:line="240" w:lineRule="auto"/>
        <w:jc w:val="right"/>
        <w:rPr>
          <w:rFonts w:ascii="Arial" w:eastAsia="Times New Roman" w:hAnsi="Arial"/>
          <w:color w:val="000000" w:themeColor="text1"/>
          <w:sz w:val="24"/>
          <w:szCs w:val="24"/>
          <w:rtl/>
        </w:rPr>
      </w:pPr>
      <w:r w:rsidRPr="00660D17">
        <w:rPr>
          <w:rFonts w:asciiTheme="majorBidi" w:eastAsia="Times New Roman" w:hAnsiTheme="majorBidi" w:cstheme="majorBidi"/>
          <w:color w:val="000000" w:themeColor="text1"/>
          <w:sz w:val="24"/>
          <w:szCs w:val="24"/>
        </w:rPr>
        <w:t>ECO-SUS</w:t>
      </w:r>
      <w:r w:rsidRPr="00660D17">
        <w:rPr>
          <w:rFonts w:ascii="Arial" w:eastAsia="Times New Roman" w:hAnsi="Arial"/>
          <w:color w:val="000000" w:themeColor="text1"/>
          <w:sz w:val="24"/>
          <w:szCs w:val="24"/>
        </w:rPr>
        <w:t xml:space="preserve"> = </w:t>
      </w:r>
      <m:oMath>
        <m:f>
          <m:fPr>
            <m:ctrlPr>
              <w:rPr>
                <w:rFonts w:ascii="Cambria Math" w:eastAsia="Times New Roman" w:hAnsi="Cambria Math"/>
                <w:i/>
                <w:color w:val="000000" w:themeColor="text1"/>
                <w:sz w:val="24"/>
                <w:szCs w:val="24"/>
              </w:rPr>
            </m:ctrlPr>
          </m:fPr>
          <m:num>
            <m:r>
              <m:rPr>
                <m:sty m:val="p"/>
              </m:rPr>
              <w:rPr>
                <w:rFonts w:ascii="Cambria Math" w:eastAsia="Times New Roman" w:hAnsi="Cambria Math" w:hint="cs"/>
                <w:color w:val="000000" w:themeColor="text1"/>
                <w:sz w:val="24"/>
                <w:szCs w:val="24"/>
                <w:rtl/>
              </w:rPr>
              <m:t>شركت توسط شده كسب امتياز مجموع</m:t>
            </m:r>
          </m:num>
          <m:den>
            <m:r>
              <w:rPr>
                <w:rFonts w:ascii="Cambria Math" w:eastAsia="Times New Roman" w:hAnsi="Cambria Math"/>
                <w:color w:val="000000" w:themeColor="text1"/>
                <w:sz w:val="24"/>
                <w:szCs w:val="24"/>
              </w:rPr>
              <m:t>15</m:t>
            </m:r>
          </m:den>
        </m:f>
      </m:oMath>
    </w:p>
    <w:p w14:paraId="402FD499" w14:textId="77777777" w:rsidR="00660D17" w:rsidRDefault="00660D17" w:rsidP="00660D17">
      <w:pPr>
        <w:bidi/>
        <w:spacing w:line="240" w:lineRule="auto"/>
        <w:jc w:val="right"/>
        <w:rPr>
          <w:rFonts w:ascii="Arial" w:eastAsia="Times New Roman" w:hAnsi="Arial"/>
          <w:color w:val="000000"/>
          <w:sz w:val="24"/>
          <w:szCs w:val="24"/>
          <w:rtl/>
        </w:rPr>
      </w:pPr>
      <w:r>
        <w:rPr>
          <w:rFonts w:ascii="Arial" w:eastAsia="Times New Roman" w:hAnsi="Arial" w:hint="cs"/>
          <w:color w:val="000000"/>
          <w:sz w:val="24"/>
          <w:szCs w:val="24"/>
          <w:rtl/>
        </w:rPr>
        <w:t>شاخص هاي اجتماعي (</w:t>
      </w:r>
      <w:r>
        <w:rPr>
          <w:rFonts w:asciiTheme="majorBidi" w:eastAsia="Times New Roman" w:hAnsiTheme="majorBidi" w:cstheme="majorBidi"/>
          <w:color w:val="000000"/>
          <w:sz w:val="24"/>
          <w:szCs w:val="24"/>
        </w:rPr>
        <w:t>SOC</w:t>
      </w:r>
      <w:r w:rsidRPr="00EC6EBE">
        <w:rPr>
          <w:rFonts w:asciiTheme="majorBidi" w:eastAsia="Times New Roman" w:hAnsiTheme="majorBidi" w:cstheme="majorBidi"/>
          <w:color w:val="000000"/>
          <w:sz w:val="24"/>
          <w:szCs w:val="24"/>
        </w:rPr>
        <w:t>-SUS</w:t>
      </w:r>
      <w:r>
        <w:rPr>
          <w:rFonts w:ascii="Arial" w:eastAsia="Times New Roman" w:hAnsi="Arial" w:hint="cs"/>
          <w:color w:val="000000"/>
          <w:sz w:val="24"/>
          <w:szCs w:val="24"/>
          <w:rtl/>
        </w:rPr>
        <w:t>) شامل ۲۸ شاخص:</w:t>
      </w:r>
    </w:p>
    <w:p w14:paraId="05FBC4D5" w14:textId="77777777" w:rsidR="00660D17" w:rsidRDefault="00660D17" w:rsidP="00660D17">
      <w:pPr>
        <w:bidi/>
        <w:spacing w:line="240" w:lineRule="auto"/>
        <w:jc w:val="right"/>
        <w:rPr>
          <w:rFonts w:ascii="Arial" w:eastAsia="Times New Roman" w:hAnsi="Arial"/>
          <w:color w:val="000000"/>
          <w:sz w:val="24"/>
          <w:szCs w:val="24"/>
          <w:rtl/>
        </w:rPr>
      </w:pPr>
      <w:r>
        <w:rPr>
          <w:rFonts w:asciiTheme="majorBidi" w:eastAsia="Times New Roman" w:hAnsiTheme="majorBidi" w:cstheme="majorBidi"/>
          <w:color w:val="000000"/>
          <w:sz w:val="24"/>
          <w:szCs w:val="24"/>
        </w:rPr>
        <w:t>SOC</w:t>
      </w:r>
      <w:r w:rsidRPr="00EC6EBE">
        <w:rPr>
          <w:rFonts w:asciiTheme="majorBidi" w:eastAsia="Times New Roman" w:hAnsiTheme="majorBidi" w:cstheme="majorBidi"/>
          <w:color w:val="000000"/>
          <w:sz w:val="24"/>
          <w:szCs w:val="24"/>
        </w:rPr>
        <w:t>-SUS</w:t>
      </w:r>
      <w:r>
        <w:rPr>
          <w:rFonts w:ascii="Arial" w:eastAsia="Times New Roman" w:hAnsi="Arial"/>
          <w:color w:val="000000"/>
          <w:sz w:val="24"/>
          <w:szCs w:val="24"/>
        </w:rPr>
        <w:t xml:space="preserve"> = </w:t>
      </w:r>
      <m:oMath>
        <m:f>
          <m:fPr>
            <m:ctrlPr>
              <w:rPr>
                <w:rFonts w:ascii="Cambria Math" w:eastAsia="Times New Roman" w:hAnsi="Cambria Math"/>
                <w:i/>
                <w:color w:val="000000"/>
                <w:sz w:val="24"/>
                <w:szCs w:val="24"/>
              </w:rPr>
            </m:ctrlPr>
          </m:fPr>
          <m:num>
            <m:r>
              <m:rPr>
                <m:sty m:val="p"/>
              </m:rPr>
              <w:rPr>
                <w:rFonts w:ascii="Cambria Math" w:eastAsia="Times New Roman" w:hAnsi="Cambria Math" w:hint="cs"/>
                <w:color w:val="000000"/>
                <w:sz w:val="24"/>
                <w:szCs w:val="24"/>
                <w:rtl/>
              </w:rPr>
              <m:t>شركت توسط شده كسب امتياز مجموع</m:t>
            </m:r>
          </m:num>
          <m:den>
            <m:r>
              <w:rPr>
                <w:rFonts w:ascii="Cambria Math" w:eastAsia="Times New Roman" w:hAnsi="Cambria Math"/>
                <w:color w:val="000000"/>
                <w:sz w:val="24"/>
                <w:szCs w:val="24"/>
              </w:rPr>
              <m:t>28</m:t>
            </m:r>
          </m:den>
        </m:f>
      </m:oMath>
    </w:p>
    <w:p w14:paraId="26BACB4A" w14:textId="77777777" w:rsidR="00660D17" w:rsidRDefault="00660D17" w:rsidP="00660D17">
      <w:pPr>
        <w:bidi/>
        <w:spacing w:line="240" w:lineRule="auto"/>
        <w:jc w:val="right"/>
        <w:rPr>
          <w:rFonts w:ascii="Arial" w:eastAsia="Times New Roman" w:hAnsi="Arial"/>
          <w:color w:val="000000"/>
          <w:sz w:val="24"/>
          <w:szCs w:val="24"/>
          <w:rtl/>
        </w:rPr>
      </w:pPr>
      <w:r>
        <w:rPr>
          <w:rFonts w:ascii="Arial" w:eastAsia="Times New Roman" w:hAnsi="Arial" w:hint="cs"/>
          <w:color w:val="000000"/>
          <w:sz w:val="24"/>
          <w:szCs w:val="24"/>
          <w:rtl/>
        </w:rPr>
        <w:t>شاخص هاي اجتماعي (</w:t>
      </w:r>
      <w:r>
        <w:rPr>
          <w:rFonts w:asciiTheme="majorBidi" w:eastAsia="Times New Roman" w:hAnsiTheme="majorBidi" w:cstheme="majorBidi"/>
          <w:color w:val="000000"/>
          <w:sz w:val="24"/>
          <w:szCs w:val="24"/>
        </w:rPr>
        <w:t>ENV</w:t>
      </w:r>
      <w:r w:rsidRPr="00EC6EBE">
        <w:rPr>
          <w:rFonts w:asciiTheme="majorBidi" w:eastAsia="Times New Roman" w:hAnsiTheme="majorBidi" w:cstheme="majorBidi"/>
          <w:color w:val="000000"/>
          <w:sz w:val="24"/>
          <w:szCs w:val="24"/>
        </w:rPr>
        <w:t>-SUS</w:t>
      </w:r>
      <w:r>
        <w:rPr>
          <w:rFonts w:ascii="Arial" w:eastAsia="Times New Roman" w:hAnsi="Arial" w:hint="cs"/>
          <w:color w:val="000000"/>
          <w:sz w:val="24"/>
          <w:szCs w:val="24"/>
          <w:rtl/>
        </w:rPr>
        <w:t>) شامل ۱۷ شاخص:</w:t>
      </w:r>
    </w:p>
    <w:p w14:paraId="4BC60B5A" w14:textId="77777777" w:rsidR="00660D17" w:rsidRPr="00660D17" w:rsidRDefault="00660D17" w:rsidP="007B77C5">
      <w:pPr>
        <w:pStyle w:val="Style2"/>
        <w:rPr>
          <w:rFonts w:ascii="Arial" w:hAnsi="Arial"/>
        </w:rPr>
      </w:pPr>
      <w:r>
        <w:rPr>
          <w:rFonts w:asciiTheme="majorBidi" w:hAnsiTheme="majorBidi" w:cstheme="majorBidi"/>
        </w:rPr>
        <w:t>ENV</w:t>
      </w:r>
      <w:r w:rsidRPr="00EC6EBE">
        <w:rPr>
          <w:rFonts w:asciiTheme="majorBidi" w:hAnsiTheme="majorBidi" w:cstheme="majorBidi"/>
        </w:rPr>
        <w:t>-SUS</w:t>
      </w:r>
      <w:r>
        <w:rPr>
          <w:rFonts w:ascii="Arial" w:hAnsi="Arial"/>
        </w:rPr>
        <w:t xml:space="preserve"> = </w:t>
      </w:r>
      <m:oMath>
        <m:f>
          <m:fPr>
            <m:ctrlPr>
              <w:rPr>
                <w:rFonts w:ascii="Cambria Math" w:hAnsi="Cambria Math"/>
                <w:i/>
              </w:rPr>
            </m:ctrlPr>
          </m:fPr>
          <m:num>
            <m:r>
              <m:rPr>
                <m:sty m:val="p"/>
              </m:rPr>
              <w:rPr>
                <w:rFonts w:ascii="Cambria Math" w:hAnsi="Cambria Math" w:hint="cs"/>
                <w:rtl/>
              </w:rPr>
              <m:t>شركت توسط شده كسب امتياز مجموع</m:t>
            </m:r>
          </m:num>
          <m:den>
            <m:r>
              <w:rPr>
                <w:rFonts w:ascii="Cambria Math" w:hAnsi="Cambria Math"/>
              </w:rPr>
              <m:t>17</m:t>
            </m:r>
          </m:den>
        </m:f>
      </m:oMath>
    </w:p>
    <w:p w14:paraId="4AA3762D" w14:textId="07AE4833" w:rsidR="00EB50A9" w:rsidRPr="00660D17" w:rsidRDefault="00EB50A9" w:rsidP="007B77C5">
      <w:pPr>
        <w:pStyle w:val="Style2"/>
        <w:rPr>
          <w:rFonts w:ascii="Arial" w:eastAsia="Times New Roman" w:hAnsi="Arial"/>
          <w:rtl/>
        </w:rPr>
      </w:pPr>
      <w:r>
        <w:rPr>
          <w:rFonts w:hint="cs"/>
          <w:rtl/>
        </w:rPr>
        <w:t>۱-۸.</w:t>
      </w:r>
      <w:r w:rsidRPr="007133A6">
        <w:rPr>
          <w:rtl/>
        </w:rPr>
        <w:t xml:space="preserve"> روش شناسی پژوهش</w:t>
      </w:r>
    </w:p>
    <w:p w14:paraId="7BF978CE" w14:textId="77777777" w:rsidR="00EB50A9" w:rsidRPr="002000BD" w:rsidRDefault="00EB50A9" w:rsidP="007B77C5">
      <w:pPr>
        <w:pStyle w:val="Style2"/>
        <w:rPr>
          <w:rtl/>
        </w:rPr>
      </w:pPr>
      <w:r w:rsidRPr="002000BD">
        <w:rPr>
          <w:rtl/>
        </w:rPr>
        <w:t>۱-۸-۱. روش کلی پژوهش</w:t>
      </w:r>
    </w:p>
    <w:p w14:paraId="56A67CB5" w14:textId="36C52F01" w:rsidR="009B334C" w:rsidRDefault="00EB50A9" w:rsidP="00581F76">
      <w:pPr>
        <w:tabs>
          <w:tab w:val="right" w:pos="720"/>
        </w:tabs>
        <w:bidi/>
        <w:ind w:firstLine="288"/>
        <w:jc w:val="both"/>
        <w:rPr>
          <w:rFonts w:ascii="B Lotus" w:hAnsi="B Lotus" w:cs="B Lotus"/>
          <w:sz w:val="26"/>
          <w:szCs w:val="26"/>
          <w:lang w:bidi="fa-IR"/>
        </w:rPr>
      </w:pPr>
      <w:r w:rsidRPr="007133A6">
        <w:rPr>
          <w:rFonts w:ascii="B Lotus" w:eastAsiaTheme="minorHAnsi" w:hAnsi="B Lotus" w:cs="B Lotus"/>
          <w:sz w:val="26"/>
          <w:szCs w:val="26"/>
          <w:rtl/>
        </w:rPr>
        <w:t xml:space="preserve">این پژوهش از لحاظ طبقه بندی پژوهش بر مبنای </w:t>
      </w:r>
      <w:r w:rsidRPr="007133A6">
        <w:rPr>
          <w:rFonts w:ascii="B Lotus" w:hAnsi="B Lotus" w:cs="B Lotus"/>
          <w:sz w:val="26"/>
          <w:szCs w:val="26"/>
          <w:rtl/>
        </w:rPr>
        <w:t>هدف</w:t>
      </w:r>
      <w:r w:rsidRPr="007133A6">
        <w:rPr>
          <w:rFonts w:ascii="B Lotus" w:eastAsiaTheme="minorHAnsi" w:hAnsi="B Lotus" w:cs="B Lotus"/>
          <w:sz w:val="26"/>
          <w:szCs w:val="26"/>
          <w:rtl/>
        </w:rPr>
        <w:t xml:space="preserve"> از نوع کاربردی، از لحاظ طبقه بندی بر حسب روش، از نوع توصیفی و از میان انواع پژوهش های توصیفی، از نوع همبستگی می باشد. گفتنی است رویکرد این پژوهش، پس رویدادی (استفاده از داده های رویدادهای گذشته) است. به</w:t>
      </w:r>
      <w:r w:rsidRPr="007133A6">
        <w:rPr>
          <w:rFonts w:ascii="B Lotus" w:hAnsi="B Lotus" w:cs="B Lotus"/>
          <w:sz w:val="26"/>
          <w:szCs w:val="26"/>
          <w:rtl/>
        </w:rPr>
        <w:t>‌</w:t>
      </w:r>
      <w:r w:rsidRPr="007133A6">
        <w:rPr>
          <w:rFonts w:ascii="B Lotus" w:eastAsiaTheme="minorHAnsi" w:hAnsi="B Lotus" w:cs="B Lotus"/>
          <w:sz w:val="26"/>
          <w:szCs w:val="26"/>
          <w:rtl/>
        </w:rPr>
        <w:t>منظور آزمون فرضیه ها، روش رگرسیون چند متغیره ب</w:t>
      </w:r>
      <w:r w:rsidRPr="007133A6">
        <w:rPr>
          <w:rFonts w:ascii="B Lotus" w:hAnsi="B Lotus" w:cs="B Lotus"/>
          <w:sz w:val="26"/>
          <w:szCs w:val="26"/>
          <w:rtl/>
        </w:rPr>
        <w:t>ه‌</w:t>
      </w:r>
      <w:r w:rsidRPr="007133A6">
        <w:rPr>
          <w:rFonts w:ascii="B Lotus" w:eastAsiaTheme="minorHAnsi" w:hAnsi="B Lotus" w:cs="B Lotus"/>
          <w:sz w:val="26"/>
          <w:szCs w:val="26"/>
          <w:rtl/>
        </w:rPr>
        <w:t>کارگرفته شده است. همچنین جهت اطمینان از قابل اتکا بودن نتایج، از آزمون های پیش</w:t>
      </w:r>
      <w:r w:rsidRPr="007133A6">
        <w:rPr>
          <w:rFonts w:ascii="B Lotus" w:hAnsi="B Lotus" w:cs="B Lotus"/>
          <w:sz w:val="26"/>
          <w:szCs w:val="26"/>
          <w:rtl/>
        </w:rPr>
        <w:t>‌</w:t>
      </w:r>
      <w:r w:rsidRPr="007133A6">
        <w:rPr>
          <w:rFonts w:ascii="B Lotus" w:eastAsiaTheme="minorHAnsi" w:hAnsi="B Lotus" w:cs="B Lotus"/>
          <w:sz w:val="26"/>
          <w:szCs w:val="26"/>
          <w:rtl/>
        </w:rPr>
        <w:t>فرض استفاده از رگرسیون، استفاده شده است</w:t>
      </w:r>
      <w:r w:rsidRPr="007133A6">
        <w:rPr>
          <w:rFonts w:ascii="B Lotus" w:hAnsi="B Lotus" w:cs="B Lotus"/>
          <w:sz w:val="26"/>
          <w:szCs w:val="26"/>
          <w:rtl/>
        </w:rPr>
        <w:t>.</w:t>
      </w:r>
      <w:r w:rsidRPr="007133A6">
        <w:rPr>
          <w:rFonts w:ascii="B Lotus" w:hAnsi="B Lotus" w:cs="Times New Roman"/>
          <w:sz w:val="26"/>
          <w:szCs w:val="26"/>
          <w:rtl/>
          <w:lang w:bidi="fa-IR"/>
        </w:rPr>
        <w:t xml:space="preserve"> برای انجام پژوهش داده‌های تحقیق از نرم افزار ره‌آورد نوین و سایت کدال</w:t>
      </w:r>
      <w:r w:rsidRPr="007133A6">
        <w:rPr>
          <w:rStyle w:val="FootnoteReference"/>
          <w:rFonts w:ascii="B Lotus" w:hAnsi="B Lotus" w:cs="B Lotus"/>
          <w:sz w:val="26"/>
          <w:szCs w:val="26"/>
          <w:rtl/>
          <w:lang w:bidi="fa-IR"/>
        </w:rPr>
        <w:footnoteReference w:id="22"/>
      </w:r>
      <w:r w:rsidRPr="007133A6">
        <w:rPr>
          <w:rFonts w:ascii="B Lotus" w:hAnsi="B Lotus" w:cs="Times New Roman"/>
          <w:sz w:val="26"/>
          <w:szCs w:val="26"/>
          <w:rtl/>
          <w:lang w:bidi="fa-IR"/>
        </w:rPr>
        <w:t xml:space="preserve"> استخراج و در اکسل، مرتب و طبقه‌بندی شده و در خاتمه برای آزمون از نرم‌افزار‌های آماری</w:t>
      </w:r>
      <w:r w:rsidRPr="007133A6">
        <w:rPr>
          <w:rFonts w:ascii="B Lotus" w:hAnsi="B Lotus" w:cs="B Lotus"/>
          <w:sz w:val="26"/>
          <w:szCs w:val="26"/>
          <w:lang w:bidi="fa-IR"/>
        </w:rPr>
        <w:t xml:space="preserve"> </w:t>
      </w:r>
      <w:r w:rsidRPr="007133A6">
        <w:rPr>
          <w:rFonts w:ascii="B Lotus" w:hAnsi="B Lotus" w:cs="Times New Roman"/>
          <w:sz w:val="26"/>
          <w:szCs w:val="26"/>
          <w:rtl/>
          <w:lang w:bidi="fa-IR"/>
        </w:rPr>
        <w:t>استفاده شده است</w:t>
      </w:r>
      <w:r w:rsidRPr="007133A6">
        <w:rPr>
          <w:rFonts w:ascii="B Lotus" w:hAnsi="B Lotus" w:cs="B Lotus"/>
          <w:sz w:val="26"/>
          <w:szCs w:val="26"/>
          <w:rtl/>
          <w:lang w:bidi="fa-IR"/>
        </w:rPr>
        <w:t>.</w:t>
      </w:r>
    </w:p>
    <w:p w14:paraId="0A6442D0" w14:textId="77777777" w:rsidR="00EB50A9" w:rsidRPr="00581F76" w:rsidRDefault="00EB50A9" w:rsidP="00581F76">
      <w:pPr>
        <w:bidi/>
        <w:spacing w:after="0"/>
        <w:rPr>
          <w:rFonts w:ascii="B Titr" w:hAnsi="B Titr" w:cs="B Titr"/>
          <w:sz w:val="26"/>
          <w:szCs w:val="26"/>
          <w:rtl/>
        </w:rPr>
      </w:pPr>
      <w:r w:rsidRPr="00581F76">
        <w:rPr>
          <w:rFonts w:ascii="B Titr" w:hAnsi="B Titr" w:cs="B Titr" w:hint="cs"/>
          <w:sz w:val="26"/>
          <w:szCs w:val="26"/>
          <w:rtl/>
        </w:rPr>
        <w:t>۱-۸-۲.</w:t>
      </w:r>
      <w:r w:rsidRPr="00581F76">
        <w:rPr>
          <w:rFonts w:ascii="B Titr" w:hAnsi="B Titr" w:cs="B Titr"/>
          <w:sz w:val="26"/>
          <w:szCs w:val="26"/>
          <w:rtl/>
        </w:rPr>
        <w:t xml:space="preserve"> جامعه آماري پژوهش</w:t>
      </w:r>
    </w:p>
    <w:p w14:paraId="4363E181" w14:textId="77777777" w:rsidR="00EB50A9" w:rsidRPr="007133A6" w:rsidRDefault="00EB50A9" w:rsidP="007D119B">
      <w:pPr>
        <w:tabs>
          <w:tab w:val="left" w:pos="3736"/>
        </w:tabs>
        <w:bidi/>
        <w:ind w:firstLine="180"/>
        <w:jc w:val="both"/>
        <w:rPr>
          <w:rFonts w:ascii="B Lotus" w:hAnsi="B Lotus" w:cs="B Lotus"/>
          <w:sz w:val="26"/>
          <w:szCs w:val="26"/>
          <w:rtl/>
          <w:lang w:bidi="fa-IR"/>
        </w:rPr>
      </w:pPr>
      <w:r w:rsidRPr="007133A6">
        <w:rPr>
          <w:rFonts w:ascii="B Lotus" w:hAnsi="B Lotus" w:cs="Times New Roman"/>
          <w:sz w:val="26"/>
          <w:szCs w:val="26"/>
          <w:rtl/>
          <w:lang w:bidi="fa-IR"/>
        </w:rPr>
        <w:t xml:space="preserve">جامعه آماری این پژوهش تمامی شرکت های پذیرفته شده در بورس اوراق بهادار تهران در بین سال های </w:t>
      </w:r>
      <w:r w:rsidRPr="007133A6">
        <w:rPr>
          <w:rFonts w:ascii="B Lotus" w:hAnsi="B Lotus" w:cs="B Lotus"/>
          <w:sz w:val="26"/>
          <w:szCs w:val="26"/>
          <w:rtl/>
          <w:lang w:bidi="fa-IR"/>
        </w:rPr>
        <w:t xml:space="preserve">1391 </w:t>
      </w:r>
      <w:r w:rsidRPr="007133A6">
        <w:rPr>
          <w:rFonts w:ascii="B Lotus" w:hAnsi="B Lotus" w:cs="Times New Roman"/>
          <w:sz w:val="26"/>
          <w:szCs w:val="26"/>
          <w:rtl/>
          <w:lang w:bidi="fa-IR"/>
        </w:rPr>
        <w:t xml:space="preserve">تا </w:t>
      </w:r>
      <w:r w:rsidRPr="007133A6">
        <w:rPr>
          <w:rFonts w:ascii="B Lotus" w:hAnsi="B Lotus" w:cs="B Lotus"/>
          <w:sz w:val="26"/>
          <w:szCs w:val="26"/>
          <w:rtl/>
          <w:lang w:bidi="fa-IR"/>
        </w:rPr>
        <w:t xml:space="preserve">1400 </w:t>
      </w:r>
      <w:r w:rsidRPr="007133A6">
        <w:rPr>
          <w:rFonts w:ascii="B Lotus" w:hAnsi="B Lotus" w:cs="Times New Roman"/>
          <w:sz w:val="26"/>
          <w:szCs w:val="26"/>
          <w:rtl/>
          <w:lang w:bidi="fa-IR"/>
        </w:rPr>
        <w:t xml:space="preserve">بوده و نمونه آماری به روش حذفی بر اساس شرایط زیر برگزیده شده است </w:t>
      </w:r>
      <w:r w:rsidRPr="007133A6">
        <w:rPr>
          <w:rFonts w:ascii="B Lotus" w:hAnsi="B Lotus" w:cs="B Lotus"/>
          <w:sz w:val="26"/>
          <w:szCs w:val="26"/>
          <w:rtl/>
          <w:lang w:bidi="fa-IR"/>
        </w:rPr>
        <w:t>:</w:t>
      </w:r>
    </w:p>
    <w:p w14:paraId="69CEF7B0" w14:textId="77777777" w:rsidR="00EB50A9" w:rsidRPr="007133A6" w:rsidRDefault="00EB50A9" w:rsidP="007D119B">
      <w:pPr>
        <w:tabs>
          <w:tab w:val="left" w:pos="3736"/>
        </w:tabs>
        <w:ind w:firstLine="180"/>
        <w:jc w:val="right"/>
        <w:rPr>
          <w:rFonts w:ascii="B Lotus" w:hAnsi="B Lotus" w:cs="B Lotus"/>
          <w:sz w:val="26"/>
          <w:szCs w:val="26"/>
          <w:rtl/>
          <w:lang w:bidi="fa-IR"/>
        </w:rPr>
      </w:pPr>
      <w:r w:rsidRPr="007133A6">
        <w:rPr>
          <w:rFonts w:ascii="B Lotus" w:hAnsi="B Lotus" w:cs="B Lotus"/>
          <w:sz w:val="26"/>
          <w:szCs w:val="26"/>
          <w:lang w:bidi="fa-IR"/>
        </w:rPr>
        <w:tab/>
      </w:r>
      <w:r w:rsidRPr="007133A6">
        <w:rPr>
          <w:rFonts w:ascii="B Lotus" w:hAnsi="B Lotus" w:cs="Times New Roman"/>
          <w:sz w:val="26"/>
          <w:szCs w:val="26"/>
          <w:rtl/>
          <w:lang w:bidi="fa-IR"/>
        </w:rPr>
        <w:t>اطلاعات مالی شرکت برای دوره زمانی پژوهش موجود باشد؛</w:t>
      </w:r>
      <w:r w:rsidRPr="007133A6">
        <w:rPr>
          <w:rFonts w:ascii="B Lotus" w:hAnsi="B Lotus" w:cs="B Lotus"/>
          <w:sz w:val="26"/>
          <w:szCs w:val="26"/>
          <w:lang w:bidi="fa-IR"/>
        </w:rPr>
        <w:t xml:space="preserve"> </w:t>
      </w:r>
      <w:r w:rsidRPr="007133A6">
        <w:rPr>
          <w:rFonts w:ascii="B Lotus" w:hAnsi="B Lotus" w:cs="B Lotus"/>
          <w:sz w:val="26"/>
          <w:szCs w:val="26"/>
          <w:rtl/>
          <w:lang w:bidi="fa-IR"/>
        </w:rPr>
        <w:t>1-</w:t>
      </w:r>
    </w:p>
    <w:p w14:paraId="4401155F" w14:textId="77777777" w:rsidR="00EB50A9" w:rsidRPr="007133A6" w:rsidRDefault="00EB50A9" w:rsidP="007D119B">
      <w:pPr>
        <w:tabs>
          <w:tab w:val="left" w:pos="3736"/>
        </w:tabs>
        <w:ind w:firstLine="180"/>
        <w:jc w:val="right"/>
        <w:rPr>
          <w:rFonts w:ascii="B Lotus" w:hAnsi="B Lotus" w:cs="B Lotus"/>
          <w:sz w:val="26"/>
          <w:szCs w:val="26"/>
          <w:rtl/>
          <w:lang w:bidi="fa-IR"/>
        </w:rPr>
      </w:pPr>
      <w:r w:rsidRPr="007133A6">
        <w:rPr>
          <w:rFonts w:ascii="B Lotus" w:hAnsi="B Lotus" w:cs="B Lotus"/>
          <w:sz w:val="26"/>
          <w:szCs w:val="26"/>
          <w:lang w:bidi="fa-IR"/>
        </w:rPr>
        <w:tab/>
        <w:t xml:space="preserve"> </w:t>
      </w:r>
      <w:r w:rsidRPr="007133A6">
        <w:rPr>
          <w:rFonts w:ascii="B Lotus" w:hAnsi="B Lotus" w:cs="B Lotus"/>
          <w:sz w:val="26"/>
          <w:szCs w:val="26"/>
          <w:rtl/>
          <w:lang w:bidi="fa-IR"/>
        </w:rPr>
        <w:t xml:space="preserve">2- </w:t>
      </w:r>
      <w:r w:rsidRPr="007133A6">
        <w:rPr>
          <w:rFonts w:ascii="B Lotus" w:hAnsi="B Lotus" w:cs="Times New Roman"/>
          <w:sz w:val="26"/>
          <w:szCs w:val="26"/>
          <w:rtl/>
          <w:lang w:bidi="fa-IR"/>
        </w:rPr>
        <w:t>شرکت در طی دوره پژوهش در بورس حضور داشته باشد؛</w:t>
      </w:r>
      <w:r w:rsidRPr="007133A6">
        <w:rPr>
          <w:rFonts w:ascii="B Lotus" w:hAnsi="B Lotus" w:cs="B Lotus"/>
          <w:sz w:val="26"/>
          <w:szCs w:val="26"/>
          <w:lang w:bidi="fa-IR"/>
        </w:rPr>
        <w:t xml:space="preserve"> </w:t>
      </w:r>
    </w:p>
    <w:p w14:paraId="789DAFB4" w14:textId="77777777" w:rsidR="00EB50A9" w:rsidRPr="007133A6" w:rsidRDefault="00EB50A9" w:rsidP="007D119B">
      <w:pPr>
        <w:tabs>
          <w:tab w:val="left" w:pos="3736"/>
        </w:tabs>
        <w:ind w:firstLine="180"/>
        <w:jc w:val="right"/>
        <w:rPr>
          <w:rFonts w:ascii="B Lotus" w:hAnsi="B Lotus" w:cs="B Lotus"/>
          <w:sz w:val="26"/>
          <w:szCs w:val="26"/>
          <w:rtl/>
          <w:lang w:bidi="fa-IR"/>
        </w:rPr>
      </w:pPr>
      <w:r w:rsidRPr="007133A6">
        <w:rPr>
          <w:rFonts w:ascii="B Lotus" w:hAnsi="B Lotus" w:cs="B Lotus"/>
          <w:sz w:val="26"/>
          <w:szCs w:val="26"/>
          <w:lang w:bidi="fa-IR"/>
        </w:rPr>
        <w:tab/>
      </w:r>
      <w:r w:rsidRPr="007133A6">
        <w:rPr>
          <w:rFonts w:ascii="B Lotus" w:hAnsi="B Lotus" w:cs="B Lotus"/>
          <w:sz w:val="26"/>
          <w:szCs w:val="26"/>
          <w:rtl/>
          <w:lang w:bidi="fa-IR"/>
        </w:rPr>
        <w:t xml:space="preserve">3- </w:t>
      </w:r>
      <w:r w:rsidRPr="007133A6">
        <w:rPr>
          <w:rFonts w:ascii="B Lotus" w:hAnsi="B Lotus" w:cs="Times New Roman"/>
          <w:sz w:val="26"/>
          <w:szCs w:val="26"/>
          <w:rtl/>
          <w:lang w:bidi="fa-IR"/>
        </w:rPr>
        <w:t xml:space="preserve">سال مالی آن منتهی به پایان اسفند ماه باشد؛ </w:t>
      </w:r>
    </w:p>
    <w:p w14:paraId="546A968F" w14:textId="77777777" w:rsidR="00EB50A9" w:rsidRPr="007133A6" w:rsidRDefault="00EB50A9" w:rsidP="007D119B">
      <w:pPr>
        <w:tabs>
          <w:tab w:val="left" w:pos="3736"/>
        </w:tabs>
        <w:ind w:firstLine="180"/>
        <w:jc w:val="right"/>
        <w:rPr>
          <w:rFonts w:ascii="B Lotus" w:hAnsi="B Lotus" w:cs="B Lotus"/>
          <w:sz w:val="26"/>
          <w:szCs w:val="26"/>
          <w:rtl/>
          <w:lang w:bidi="fa-IR"/>
        </w:rPr>
      </w:pPr>
      <w:r w:rsidRPr="007133A6">
        <w:rPr>
          <w:rFonts w:ascii="B Lotus" w:hAnsi="B Lotus" w:cs="B Lotus"/>
          <w:sz w:val="26"/>
          <w:szCs w:val="26"/>
          <w:rtl/>
          <w:lang w:bidi="fa-IR"/>
        </w:rPr>
        <w:t xml:space="preserve">4- </w:t>
      </w:r>
      <w:r w:rsidRPr="007133A6">
        <w:rPr>
          <w:rFonts w:ascii="B Lotus" w:hAnsi="B Lotus" w:cs="Times New Roman"/>
          <w:sz w:val="26"/>
          <w:szCs w:val="26"/>
          <w:rtl/>
          <w:lang w:bidi="fa-IR"/>
        </w:rPr>
        <w:t>از شرکت های بیمه، سرمایه گذاری، بانک ها و لیزینگ نباشد</w:t>
      </w:r>
      <w:r w:rsidRPr="007133A6">
        <w:rPr>
          <w:rFonts w:ascii="B Lotus" w:hAnsi="B Lotus" w:cs="B Lotus"/>
          <w:sz w:val="26"/>
          <w:szCs w:val="26"/>
          <w:rtl/>
          <w:lang w:bidi="fa-IR"/>
        </w:rPr>
        <w:t>.</w:t>
      </w:r>
    </w:p>
    <w:p w14:paraId="4C0B1028" w14:textId="45A90EA2" w:rsidR="009B334C" w:rsidRPr="007133A6" w:rsidRDefault="00EB50A9" w:rsidP="00581F76">
      <w:pPr>
        <w:tabs>
          <w:tab w:val="left" w:pos="3736"/>
        </w:tabs>
        <w:bidi/>
        <w:jc w:val="both"/>
        <w:rPr>
          <w:rFonts w:ascii="B Lotus" w:hAnsi="B Lotus" w:cs="B Lotus"/>
          <w:sz w:val="26"/>
          <w:szCs w:val="26"/>
          <w:lang w:bidi="fa-IR"/>
        </w:rPr>
      </w:pPr>
      <w:r w:rsidRPr="007133A6">
        <w:rPr>
          <w:rFonts w:ascii="B Lotus" w:hAnsi="B Lotus" w:cs="Times New Roman"/>
          <w:sz w:val="26"/>
          <w:szCs w:val="26"/>
          <w:rtl/>
          <w:lang w:bidi="fa-IR"/>
        </w:rPr>
        <w:t>پس از حذف شرکت های فاقد معیارهای یادشده، از بین کل شرکت های پذیرفته شده در بورس اوراق بهادار تهران، نمونه آماری به صورت تصادفی انتخاب خواهد شد</w:t>
      </w:r>
      <w:r w:rsidRPr="007133A6">
        <w:rPr>
          <w:rFonts w:ascii="B Lotus" w:hAnsi="B Lotus" w:cs="B Lotus"/>
          <w:sz w:val="26"/>
          <w:szCs w:val="26"/>
          <w:rtl/>
          <w:lang w:bidi="fa-IR"/>
        </w:rPr>
        <w:t xml:space="preserve">. </w:t>
      </w:r>
      <w:r w:rsidRPr="007133A6">
        <w:rPr>
          <w:rFonts w:ascii="B Lotus" w:hAnsi="B Lotus" w:cs="Times New Roman"/>
          <w:sz w:val="26"/>
          <w:szCs w:val="26"/>
          <w:rtl/>
          <w:lang w:bidi="fa-IR"/>
        </w:rPr>
        <w:t xml:space="preserve">داده های مورد نیاز از صورت های مالی، گزارش های هیئت مدیره به مجمع عمومی عادی، نرم افزار تدبیرپرداز و همچنین از سیستم نرم افزاری که توسط واحد </w:t>
      </w:r>
      <w:r w:rsidRPr="007133A6">
        <w:rPr>
          <w:rFonts w:ascii="B Lotus" w:hAnsi="B Lotus" w:cs="B Lotus"/>
          <w:sz w:val="26"/>
          <w:szCs w:val="26"/>
          <w:rtl/>
          <w:lang w:bidi="fa-IR"/>
        </w:rPr>
        <w:t>«</w:t>
      </w:r>
      <w:r w:rsidRPr="007133A6">
        <w:rPr>
          <w:rFonts w:ascii="B Lotus" w:hAnsi="B Lotus" w:cs="Times New Roman"/>
          <w:sz w:val="26"/>
          <w:szCs w:val="26"/>
          <w:rtl/>
          <w:lang w:bidi="fa-IR"/>
        </w:rPr>
        <w:t>مدیریت پژوهش، توسعه و مطالعات اسلامی سازمان بورس اوراق بهادار</w:t>
      </w:r>
      <w:r w:rsidRPr="007133A6">
        <w:rPr>
          <w:rFonts w:ascii="B Lotus" w:hAnsi="B Lotus" w:cs="B Lotus"/>
          <w:sz w:val="26"/>
          <w:szCs w:val="26"/>
          <w:rtl/>
          <w:lang w:bidi="fa-IR"/>
        </w:rPr>
        <w:t xml:space="preserve">» </w:t>
      </w:r>
      <w:r w:rsidRPr="007133A6">
        <w:rPr>
          <w:rFonts w:ascii="B Lotus" w:hAnsi="B Lotus" w:cs="Times New Roman"/>
          <w:sz w:val="26"/>
          <w:szCs w:val="26"/>
          <w:rtl/>
          <w:lang w:bidi="fa-IR"/>
        </w:rPr>
        <w:t>تهیه شده، استخراج شد</w:t>
      </w:r>
      <w:r w:rsidRPr="007133A6">
        <w:rPr>
          <w:rFonts w:ascii="B Lotus" w:hAnsi="B Lotus" w:cs="B Lotus"/>
          <w:sz w:val="26"/>
          <w:szCs w:val="26"/>
          <w:rtl/>
          <w:lang w:bidi="fa-IR"/>
        </w:rPr>
        <w:t>.</w:t>
      </w:r>
    </w:p>
    <w:p w14:paraId="6F462BAC" w14:textId="77777777" w:rsidR="00EB50A9" w:rsidRPr="007133A6" w:rsidRDefault="00EB50A9" w:rsidP="00581F76">
      <w:pPr>
        <w:bidi/>
        <w:spacing w:after="0"/>
        <w:rPr>
          <w:rFonts w:ascii="B Titr" w:hAnsi="B Titr" w:cs="B Titr"/>
          <w:sz w:val="26"/>
          <w:szCs w:val="26"/>
          <w:rtl/>
          <w:lang w:bidi="fa-IR"/>
        </w:rPr>
      </w:pPr>
      <w:r>
        <w:rPr>
          <w:rFonts w:ascii="B Titr" w:hAnsi="B Titr" w:cs="Times New Roman" w:hint="cs"/>
          <w:sz w:val="26"/>
          <w:szCs w:val="26"/>
          <w:rtl/>
          <w:lang w:bidi="fa-IR"/>
        </w:rPr>
        <w:t>۱</w:t>
      </w:r>
      <w:r>
        <w:rPr>
          <w:rFonts w:ascii="B Titr" w:hAnsi="B Titr" w:cs="B Titr" w:hint="cs"/>
          <w:sz w:val="26"/>
          <w:szCs w:val="26"/>
          <w:rtl/>
          <w:lang w:bidi="fa-IR"/>
        </w:rPr>
        <w:t>-</w:t>
      </w:r>
      <w:r>
        <w:rPr>
          <w:rFonts w:ascii="B Titr" w:hAnsi="B Titr" w:cs="Times New Roman" w:hint="cs"/>
          <w:sz w:val="26"/>
          <w:szCs w:val="26"/>
          <w:rtl/>
          <w:lang w:bidi="fa-IR"/>
        </w:rPr>
        <w:t>۸</w:t>
      </w:r>
      <w:r>
        <w:rPr>
          <w:rFonts w:ascii="B Titr" w:hAnsi="B Titr" w:cs="B Titr" w:hint="cs"/>
          <w:sz w:val="26"/>
          <w:szCs w:val="26"/>
          <w:rtl/>
          <w:lang w:bidi="fa-IR"/>
        </w:rPr>
        <w:t>-</w:t>
      </w:r>
      <w:r>
        <w:rPr>
          <w:rFonts w:ascii="B Titr" w:hAnsi="B Titr" w:cs="Times New Roman" w:hint="cs"/>
          <w:sz w:val="26"/>
          <w:szCs w:val="26"/>
          <w:rtl/>
          <w:lang w:bidi="fa-IR"/>
        </w:rPr>
        <w:t>۳</w:t>
      </w:r>
      <w:r>
        <w:rPr>
          <w:rFonts w:ascii="B Titr" w:hAnsi="B Titr" w:cs="B Titr" w:hint="cs"/>
          <w:sz w:val="26"/>
          <w:szCs w:val="26"/>
          <w:rtl/>
          <w:lang w:bidi="fa-IR"/>
        </w:rPr>
        <w:t>.</w:t>
      </w:r>
      <w:r w:rsidRPr="007133A6">
        <w:rPr>
          <w:rFonts w:ascii="B Titr" w:hAnsi="B Titr" w:cs="B Titr"/>
          <w:sz w:val="26"/>
          <w:szCs w:val="26"/>
          <w:rtl/>
          <w:lang w:bidi="fa-IR"/>
        </w:rPr>
        <w:t xml:space="preserve"> </w:t>
      </w:r>
      <w:r w:rsidRPr="007133A6">
        <w:rPr>
          <w:rFonts w:ascii="B Titr" w:hAnsi="B Titr" w:cs="B Titr"/>
          <w:sz w:val="26"/>
          <w:szCs w:val="26"/>
          <w:rtl/>
        </w:rPr>
        <w:t>قلمرو تحقيق</w:t>
      </w:r>
    </w:p>
    <w:p w14:paraId="72066589" w14:textId="77777777" w:rsidR="00EB50A9" w:rsidRPr="007133A6" w:rsidRDefault="00EB50A9" w:rsidP="007D119B">
      <w:pPr>
        <w:tabs>
          <w:tab w:val="left" w:pos="3736"/>
        </w:tabs>
        <w:ind w:firstLine="180"/>
        <w:jc w:val="right"/>
        <w:rPr>
          <w:rFonts w:ascii="B Lotus" w:hAnsi="B Lotus" w:cs="B Lotus"/>
          <w:sz w:val="26"/>
          <w:szCs w:val="26"/>
          <w:rtl/>
          <w:lang w:bidi="fa-IR"/>
        </w:rPr>
      </w:pPr>
      <w:r w:rsidRPr="007133A6">
        <w:rPr>
          <w:rFonts w:ascii="B Lotus" w:hAnsi="B Lotus" w:cs="Times New Roman"/>
          <w:sz w:val="26"/>
          <w:szCs w:val="26"/>
          <w:rtl/>
          <w:lang w:bidi="fa-IR"/>
        </w:rPr>
        <w:lastRenderedPageBreak/>
        <w:t>قلمرو موضوعی</w:t>
      </w:r>
      <w:r w:rsidRPr="007133A6">
        <w:rPr>
          <w:rFonts w:ascii="B Lotus" w:hAnsi="B Lotus" w:cs="B Lotus"/>
          <w:sz w:val="26"/>
          <w:szCs w:val="26"/>
          <w:rtl/>
          <w:lang w:bidi="fa-IR"/>
        </w:rPr>
        <w:t xml:space="preserve">: </w:t>
      </w:r>
      <w:r w:rsidRPr="007133A6">
        <w:rPr>
          <w:rFonts w:ascii="B Lotus" w:hAnsi="B Lotus" w:cs="Times New Roman"/>
          <w:sz w:val="26"/>
          <w:szCs w:val="26"/>
          <w:rtl/>
          <w:lang w:bidi="fa-IR"/>
        </w:rPr>
        <w:t>در این تحقیق به بررسی رابطه بین ضعف در سیستم کنترل داخلی و عملکرد پایداری شرکتی پرداخته می</w:t>
      </w:r>
      <w:r w:rsidRPr="007133A6">
        <w:rPr>
          <w:rFonts w:ascii="B Lotus" w:hAnsi="B Lotus" w:cs="B Lotus"/>
          <w:sz w:val="26"/>
          <w:szCs w:val="26"/>
          <w:rtl/>
          <w:lang w:bidi="fa-IR"/>
        </w:rPr>
        <w:t>‌</w:t>
      </w:r>
      <w:r w:rsidRPr="007133A6">
        <w:rPr>
          <w:rFonts w:ascii="B Lotus" w:hAnsi="B Lotus" w:cs="Times New Roman"/>
          <w:sz w:val="26"/>
          <w:szCs w:val="26"/>
          <w:rtl/>
          <w:lang w:bidi="fa-IR"/>
        </w:rPr>
        <w:t>شود</w:t>
      </w:r>
      <w:r w:rsidRPr="007133A6">
        <w:rPr>
          <w:rFonts w:ascii="B Lotus" w:hAnsi="B Lotus" w:cs="B Lotus"/>
          <w:sz w:val="26"/>
          <w:szCs w:val="26"/>
          <w:rtl/>
          <w:lang w:bidi="fa-IR"/>
        </w:rPr>
        <w:t>.</w:t>
      </w:r>
    </w:p>
    <w:p w14:paraId="7A7222F1" w14:textId="77777777" w:rsidR="00EB50A9" w:rsidRPr="007133A6" w:rsidRDefault="00EB50A9" w:rsidP="007D119B">
      <w:pPr>
        <w:tabs>
          <w:tab w:val="left" w:pos="3736"/>
        </w:tabs>
        <w:ind w:firstLine="180"/>
        <w:jc w:val="right"/>
        <w:rPr>
          <w:rFonts w:ascii="B Lotus" w:hAnsi="B Lotus" w:cs="B Lotus"/>
          <w:sz w:val="26"/>
          <w:szCs w:val="26"/>
          <w:rtl/>
          <w:lang w:bidi="fa-IR"/>
        </w:rPr>
      </w:pPr>
      <w:r w:rsidRPr="007133A6">
        <w:rPr>
          <w:rFonts w:ascii="B Lotus" w:hAnsi="B Lotus" w:cs="Times New Roman"/>
          <w:sz w:val="26"/>
          <w:szCs w:val="26"/>
          <w:rtl/>
          <w:lang w:bidi="fa-IR"/>
        </w:rPr>
        <w:t>قلمرو مکانی</w:t>
      </w:r>
      <w:r w:rsidRPr="007133A6">
        <w:rPr>
          <w:rFonts w:ascii="B Lotus" w:hAnsi="B Lotus" w:cs="B Lotus"/>
          <w:sz w:val="26"/>
          <w:szCs w:val="26"/>
          <w:rtl/>
          <w:lang w:bidi="fa-IR"/>
        </w:rPr>
        <w:t xml:space="preserve">: </w:t>
      </w:r>
      <w:r w:rsidRPr="007133A6">
        <w:rPr>
          <w:rFonts w:ascii="B Lotus" w:hAnsi="B Lotus" w:cs="Times New Roman"/>
          <w:sz w:val="26"/>
          <w:szCs w:val="26"/>
          <w:rtl/>
          <w:lang w:bidi="fa-IR"/>
        </w:rPr>
        <w:t>شرکت های پذیرفته شده بورس اوراق بهادار تهران</w:t>
      </w:r>
    </w:p>
    <w:p w14:paraId="07B3603B" w14:textId="6AB9A97F" w:rsidR="00EB50A9" w:rsidRPr="00206739" w:rsidRDefault="00EB50A9" w:rsidP="000540A0">
      <w:pPr>
        <w:bidi/>
        <w:rPr>
          <w:rFonts w:ascii="B Lotus" w:hAnsi="B Lotus" w:cs="B Lotus"/>
          <w:sz w:val="26"/>
          <w:szCs w:val="26"/>
          <w:rtl/>
          <w:lang w:bidi="fa-IR"/>
        </w:rPr>
      </w:pPr>
      <w:r w:rsidRPr="007133A6">
        <w:rPr>
          <w:rFonts w:ascii="B Lotus" w:hAnsi="B Lotus" w:cs="Times New Roman"/>
          <w:sz w:val="26"/>
          <w:szCs w:val="26"/>
          <w:rtl/>
          <w:lang w:bidi="fa-IR"/>
        </w:rPr>
        <w:t>قلمرو زمانی</w:t>
      </w:r>
      <w:r w:rsidRPr="007133A6">
        <w:rPr>
          <w:rFonts w:ascii="B Lotus" w:hAnsi="B Lotus" w:cs="B Lotus"/>
          <w:sz w:val="26"/>
          <w:szCs w:val="26"/>
          <w:rtl/>
          <w:lang w:bidi="fa-IR"/>
        </w:rPr>
        <w:t xml:space="preserve">: </w:t>
      </w:r>
      <w:r w:rsidRPr="007133A6">
        <w:rPr>
          <w:rFonts w:ascii="B Lotus" w:hAnsi="B Lotus" w:cs="Times New Roman"/>
          <w:sz w:val="26"/>
          <w:szCs w:val="26"/>
          <w:rtl/>
          <w:lang w:bidi="fa-IR"/>
        </w:rPr>
        <w:t xml:space="preserve">قلمرو زمانی این تحقیق از سال </w:t>
      </w:r>
      <w:r w:rsidR="000540A0">
        <w:rPr>
          <w:rFonts w:ascii="B Lotus" w:hAnsi="B Lotus" w:cs="Times New Roman" w:hint="cs"/>
          <w:sz w:val="26"/>
          <w:szCs w:val="26"/>
          <w:rtl/>
          <w:lang w:bidi="fa-IR"/>
        </w:rPr>
        <w:t>۱۳۹۲</w:t>
      </w:r>
      <w:r w:rsidRPr="007133A6">
        <w:rPr>
          <w:rFonts w:ascii="B Lotus" w:hAnsi="B Lotus" w:cs="B Lotus"/>
          <w:sz w:val="26"/>
          <w:szCs w:val="26"/>
          <w:rtl/>
          <w:lang w:bidi="fa-IR"/>
        </w:rPr>
        <w:t xml:space="preserve"> </w:t>
      </w:r>
      <w:r w:rsidRPr="007133A6">
        <w:rPr>
          <w:rFonts w:ascii="B Lotus" w:hAnsi="B Lotus" w:cs="Times New Roman"/>
          <w:sz w:val="26"/>
          <w:szCs w:val="26"/>
          <w:rtl/>
          <w:lang w:bidi="fa-IR"/>
        </w:rPr>
        <w:t xml:space="preserve">تا سال </w:t>
      </w:r>
      <w:r w:rsidRPr="007133A6">
        <w:rPr>
          <w:rFonts w:ascii="B Lotus" w:hAnsi="B Lotus" w:cs="B Lotus"/>
          <w:sz w:val="26"/>
          <w:szCs w:val="26"/>
          <w:rtl/>
          <w:lang w:bidi="fa-IR"/>
        </w:rPr>
        <w:t xml:space="preserve">1400 </w:t>
      </w:r>
      <w:r w:rsidRPr="007133A6">
        <w:rPr>
          <w:rFonts w:ascii="B Lotus" w:hAnsi="B Lotus" w:cs="Times New Roman"/>
          <w:sz w:val="26"/>
          <w:szCs w:val="26"/>
          <w:rtl/>
          <w:lang w:bidi="fa-IR"/>
        </w:rPr>
        <w:t>می باشد</w:t>
      </w:r>
      <w:r w:rsidRPr="007133A6">
        <w:rPr>
          <w:rFonts w:ascii="B Lotus" w:hAnsi="B Lotus" w:cs="B Lotus"/>
          <w:sz w:val="26"/>
          <w:szCs w:val="26"/>
          <w:rtl/>
          <w:lang w:bidi="fa-IR"/>
        </w:rPr>
        <w:t>.</w:t>
      </w:r>
    </w:p>
    <w:p w14:paraId="077F6179" w14:textId="77777777" w:rsidR="00EB50A9" w:rsidRPr="00581F76" w:rsidRDefault="00EB50A9" w:rsidP="007B77C5">
      <w:pPr>
        <w:pStyle w:val="Style2"/>
        <w:rPr>
          <w:rtl/>
        </w:rPr>
      </w:pPr>
      <w:r w:rsidRPr="00581F76">
        <w:rPr>
          <w:rFonts w:hint="cs"/>
          <w:rtl/>
        </w:rPr>
        <w:t>۱-۹.</w:t>
      </w:r>
      <w:r w:rsidRPr="00581F76">
        <w:rPr>
          <w:rtl/>
        </w:rPr>
        <w:t xml:space="preserve"> تعريف واژه‌هاي کليدي </w:t>
      </w:r>
    </w:p>
    <w:p w14:paraId="3CCB0E9D" w14:textId="77777777" w:rsidR="00EB50A9" w:rsidRPr="00616743" w:rsidRDefault="00EB50A9" w:rsidP="007B77C5">
      <w:pPr>
        <w:pStyle w:val="Style2"/>
        <w:rPr>
          <w:rtl/>
        </w:rPr>
      </w:pPr>
      <w:r w:rsidRPr="00616743">
        <w:rPr>
          <w:rtl/>
        </w:rPr>
        <w:t>۱-۹-۱. عملکرد پایداری شرکتی</w:t>
      </w:r>
    </w:p>
    <w:p w14:paraId="6269EEED" w14:textId="6E5D1328" w:rsidR="009B334C" w:rsidRPr="00616743" w:rsidRDefault="00EB50A9" w:rsidP="00581F76">
      <w:pPr>
        <w:bidi/>
        <w:rPr>
          <w:rFonts w:ascii="B Lotus" w:hAnsi="B Lotus" w:cs="B Lotus"/>
          <w:sz w:val="26"/>
          <w:szCs w:val="26"/>
        </w:rPr>
      </w:pPr>
      <w:r w:rsidRPr="00FC4C6D">
        <w:rPr>
          <w:rFonts w:ascii="B Lotus" w:hAnsi="B Lotus" w:cs="Times New Roman"/>
          <w:sz w:val="26"/>
          <w:szCs w:val="26"/>
          <w:highlight w:val="cyan"/>
          <w:rtl/>
          <w:lang w:bidi="fa-IR"/>
        </w:rPr>
        <w:t>موضوع عملکرد پایداری شرکتی مفهومی وسیع، پیچیده و در حال تکامل است که نگرش ها و ایده های متنوعی را دربر می‌گیرد</w:t>
      </w:r>
      <w:r w:rsidRPr="00FC4C6D">
        <w:rPr>
          <w:rFonts w:ascii="B Lotus" w:hAnsi="B Lotus" w:cs="B Lotus"/>
          <w:sz w:val="26"/>
          <w:szCs w:val="26"/>
          <w:highlight w:val="cyan"/>
          <w:rtl/>
          <w:lang w:bidi="fa-IR"/>
        </w:rPr>
        <w:t xml:space="preserve">. </w:t>
      </w:r>
      <w:r w:rsidRPr="00FC4C6D">
        <w:rPr>
          <w:rFonts w:ascii="B Lotus" w:hAnsi="B Lotus" w:cs="Times New Roman"/>
          <w:sz w:val="26"/>
          <w:szCs w:val="26"/>
          <w:highlight w:val="cyan"/>
          <w:rtl/>
          <w:lang w:bidi="fa-IR"/>
        </w:rPr>
        <w:t>عملکرد پایداری شرکتی به طور انحصاری در آغاز با دیدگاه مالی شرکت ها ارتباط داشت اما هدف اصلی آن به حداکثر رساندن ارزش برای سهامداران بود</w:t>
      </w:r>
      <w:r w:rsidRPr="00FC4C6D">
        <w:rPr>
          <w:rFonts w:ascii="B Lotus" w:hAnsi="B Lotus" w:cs="B Lotus"/>
          <w:sz w:val="26"/>
          <w:szCs w:val="26"/>
          <w:highlight w:val="cyan"/>
          <w:rtl/>
          <w:lang w:bidi="fa-IR"/>
        </w:rPr>
        <w:t xml:space="preserve">. </w:t>
      </w:r>
      <w:r w:rsidRPr="00FC4C6D">
        <w:rPr>
          <w:rFonts w:ascii="B Lotus" w:hAnsi="B Lotus" w:cs="Times New Roman"/>
          <w:sz w:val="26"/>
          <w:szCs w:val="26"/>
          <w:highlight w:val="cyan"/>
          <w:rtl/>
          <w:lang w:bidi="fa-IR"/>
        </w:rPr>
        <w:t>عملکرد پایداری شرکتی باید متشکل از تعهدات اقتصادی، قانونی، اخلاقی و بشردوستانه نسبت به محیط کار شرکت باشد</w:t>
      </w:r>
      <w:r w:rsidRPr="00FC4C6D">
        <w:rPr>
          <w:rFonts w:ascii="B Lotus" w:hAnsi="B Lotus" w:cs="B Lotus"/>
          <w:sz w:val="26"/>
          <w:szCs w:val="26"/>
          <w:highlight w:val="cyan"/>
          <w:rtl/>
          <w:lang w:bidi="fa-IR"/>
        </w:rPr>
        <w:t xml:space="preserve">. </w:t>
      </w:r>
      <w:r w:rsidRPr="00FC4C6D">
        <w:rPr>
          <w:rFonts w:ascii="B Lotus" w:hAnsi="B Lotus" w:cs="Times New Roman"/>
          <w:sz w:val="26"/>
          <w:szCs w:val="26"/>
          <w:highlight w:val="cyan"/>
          <w:rtl/>
          <w:lang w:bidi="fa-IR"/>
        </w:rPr>
        <w:t xml:space="preserve">پایداری شرکتی متمرکز بر آینده است و به کسب اطمینان از اینکه حق انتخاب بهره برداری از منابع در آینده بخاطر تصمیمات گرفته شده در حال حاضر محدود نشده باشد، مربوط </w:t>
      </w:r>
      <w:r w:rsidRPr="00FC4C6D">
        <w:rPr>
          <w:rFonts w:ascii="B Lotus" w:hAnsi="B Lotus" w:cs="B Lotus"/>
          <w:sz w:val="26"/>
          <w:szCs w:val="26"/>
          <w:highlight w:val="cyan"/>
          <w:rtl/>
        </w:rPr>
        <w:t>است.</w:t>
      </w:r>
    </w:p>
    <w:p w14:paraId="71ABE09A" w14:textId="77777777" w:rsidR="00EB50A9" w:rsidRPr="00616743" w:rsidRDefault="00EB50A9" w:rsidP="007B77C5">
      <w:pPr>
        <w:pStyle w:val="Style2"/>
        <w:rPr>
          <w:rtl/>
        </w:rPr>
      </w:pPr>
      <w:r w:rsidRPr="00616743">
        <w:t>1-9-2</w:t>
      </w:r>
      <w:r w:rsidRPr="00616743">
        <w:rPr>
          <w:rtl/>
        </w:rPr>
        <w:t>.  ضعف در سیستم کنترل داخلی</w:t>
      </w:r>
    </w:p>
    <w:p w14:paraId="69D4556D" w14:textId="6E21D295" w:rsidR="00EB50A9" w:rsidRPr="00206739" w:rsidRDefault="00EB50A9" w:rsidP="00581F76">
      <w:pPr>
        <w:widowControl w:val="0"/>
        <w:autoSpaceDE w:val="0"/>
        <w:autoSpaceDN w:val="0"/>
        <w:bidi/>
        <w:adjustRightInd w:val="0"/>
        <w:rPr>
          <w:rFonts w:ascii="B Lotus" w:eastAsiaTheme="minorHAnsi" w:hAnsi="B Lotus" w:cs="B Lotus"/>
          <w:sz w:val="26"/>
          <w:szCs w:val="26"/>
          <w:rtl/>
          <w:lang w:bidi="fa-IR"/>
        </w:rPr>
      </w:pPr>
      <w:r w:rsidRPr="00A923A6">
        <w:rPr>
          <w:rFonts w:ascii="B Lotus" w:eastAsiaTheme="minorHAnsi" w:hAnsi="B Lotus" w:cs="B Lotus"/>
          <w:sz w:val="26"/>
          <w:szCs w:val="26"/>
          <w:highlight w:val="red"/>
          <w:rtl/>
        </w:rPr>
        <w:t>سیستم کنترل داخلی با کیفیت یکی از سازوکارهای مهم تضمین کیفیت گزارش های مالی می باشد و اشاره به ارزیابی پایایی و اعتبار پذیری گزارش های مالی،</w:t>
      </w:r>
      <w:r w:rsidRPr="00A923A6">
        <w:rPr>
          <w:rFonts w:ascii="B Lotus" w:eastAsiaTheme="minorHAnsi" w:hAnsi="B Lotus" w:cs="B Lotus"/>
          <w:sz w:val="26"/>
          <w:szCs w:val="26"/>
          <w:highlight w:val="red"/>
        </w:rPr>
        <w:t xml:space="preserve"> </w:t>
      </w:r>
      <w:r w:rsidRPr="00A923A6">
        <w:rPr>
          <w:rFonts w:ascii="B Lotus" w:eastAsiaTheme="minorHAnsi" w:hAnsi="B Lotus" w:cs="B Lotus"/>
          <w:sz w:val="26"/>
          <w:szCs w:val="26"/>
          <w:highlight w:val="red"/>
          <w:rtl/>
        </w:rPr>
        <w:t>فرایند ارزیابی میزان موفقیت تحقق اهداف عملیاتی و راهبردی شرکت و ارزیابی توانایی رعایت قوانین و ضوابط</w:t>
      </w:r>
      <w:r w:rsidRPr="00A923A6">
        <w:rPr>
          <w:rFonts w:ascii="B Lotus" w:eastAsiaTheme="minorHAnsi" w:hAnsi="B Lotus" w:cs="B Lotus"/>
          <w:sz w:val="26"/>
          <w:szCs w:val="26"/>
          <w:highlight w:val="red"/>
        </w:rPr>
        <w:t xml:space="preserve"> </w:t>
      </w:r>
      <w:r w:rsidRPr="00A923A6">
        <w:rPr>
          <w:rFonts w:ascii="B Lotus" w:eastAsiaTheme="minorHAnsi" w:hAnsi="B Lotus" w:cs="B Lotus"/>
          <w:sz w:val="26"/>
          <w:szCs w:val="26"/>
          <w:highlight w:val="red"/>
          <w:rtl/>
        </w:rPr>
        <w:t>دارد</w:t>
      </w:r>
      <w:r w:rsidR="00E32882" w:rsidRPr="00A923A6">
        <w:rPr>
          <w:rFonts w:ascii="B Lotus" w:eastAsiaTheme="minorHAnsi" w:hAnsi="B Lotus" w:cs="B Lotus"/>
          <w:sz w:val="26"/>
          <w:szCs w:val="26"/>
          <w:highlight w:val="red"/>
        </w:rPr>
        <w:t xml:space="preserve"> </w:t>
      </w:r>
      <w:r w:rsidRPr="00A923A6">
        <w:rPr>
          <w:rFonts w:ascii="B Lotus" w:eastAsiaTheme="minorHAnsi" w:hAnsi="B Lotus" w:cs="B Lotus"/>
          <w:sz w:val="26"/>
          <w:szCs w:val="26"/>
          <w:highlight w:val="red"/>
          <w:rtl/>
        </w:rPr>
        <w:t xml:space="preserve">(لاشکاری و </w:t>
      </w:r>
      <w:r w:rsidRPr="00A923A6">
        <w:rPr>
          <w:rFonts w:ascii="B Lotus" w:eastAsiaTheme="minorHAnsi" w:hAnsi="B Lotus" w:cs="B Lotus" w:hint="cs"/>
          <w:sz w:val="26"/>
          <w:szCs w:val="26"/>
          <w:highlight w:val="red"/>
          <w:rtl/>
        </w:rPr>
        <w:t>همکاران</w:t>
      </w:r>
      <w:r w:rsidRPr="00A923A6">
        <w:rPr>
          <w:rStyle w:val="FootnoteReference"/>
          <w:rFonts w:ascii="B Lotus" w:eastAsiaTheme="minorHAnsi" w:hAnsi="B Lotus" w:cs="B Lotus"/>
          <w:sz w:val="26"/>
          <w:szCs w:val="26"/>
          <w:highlight w:val="red"/>
          <w:rtl/>
        </w:rPr>
        <w:footnoteReference w:id="23"/>
      </w:r>
      <w:r w:rsidRPr="00A923A6">
        <w:rPr>
          <w:rFonts w:ascii="B Lotus" w:eastAsiaTheme="minorHAnsi" w:hAnsi="B Lotus" w:cs="B Lotus"/>
          <w:sz w:val="26"/>
          <w:szCs w:val="26"/>
          <w:highlight w:val="red"/>
          <w:rtl/>
        </w:rPr>
        <w:t>، ٢٠١٥</w:t>
      </w:r>
      <w:r w:rsidRPr="00A923A6">
        <w:rPr>
          <w:rFonts w:ascii="B Lotus" w:eastAsiaTheme="minorHAnsi" w:hAnsi="B Lotus" w:cs="B Lotus"/>
          <w:sz w:val="26"/>
          <w:szCs w:val="26"/>
          <w:highlight w:val="red"/>
        </w:rPr>
        <w:t>(</w:t>
      </w:r>
      <w:r w:rsidRPr="00A923A6">
        <w:rPr>
          <w:rFonts w:ascii="B Lotus" w:eastAsiaTheme="minorHAnsi" w:hAnsi="B Lotus" w:cs="B Lotus" w:hint="cs"/>
          <w:sz w:val="26"/>
          <w:szCs w:val="26"/>
          <w:highlight w:val="red"/>
          <w:rtl/>
          <w:lang w:bidi="fa-IR"/>
        </w:rPr>
        <w:t>.</w:t>
      </w:r>
    </w:p>
    <w:p w14:paraId="11DE1C94" w14:textId="77777777" w:rsidR="00EB50A9" w:rsidRPr="002000BD" w:rsidRDefault="00EB50A9" w:rsidP="007B77C5">
      <w:pPr>
        <w:pStyle w:val="Style2"/>
        <w:rPr>
          <w:b/>
          <w:bCs/>
          <w:rtl/>
        </w:rPr>
      </w:pPr>
      <w:r w:rsidRPr="002000BD">
        <w:rPr>
          <w:rtl/>
        </w:rPr>
        <w:t>۱-۱۰. ساختار پژوهش</w:t>
      </w:r>
    </w:p>
    <w:p w14:paraId="10FB1569" w14:textId="77777777" w:rsidR="00EB50A9" w:rsidRPr="00581F76" w:rsidRDefault="00EB50A9" w:rsidP="007D119B">
      <w:pPr>
        <w:tabs>
          <w:tab w:val="right" w:pos="738"/>
        </w:tabs>
        <w:bidi/>
        <w:spacing w:after="0"/>
        <w:ind w:firstLine="284"/>
        <w:jc w:val="lowKashida"/>
        <w:rPr>
          <w:rFonts w:ascii="BZar" w:cs="B Lotus"/>
          <w:color w:val="000000"/>
          <w:sz w:val="26"/>
          <w:szCs w:val="26"/>
          <w:rtl/>
        </w:rPr>
      </w:pPr>
      <w:r w:rsidRPr="00581F76">
        <w:rPr>
          <w:rFonts w:ascii="BZar" w:cs="B Lotus" w:hint="cs"/>
          <w:color w:val="000000"/>
          <w:sz w:val="26"/>
          <w:szCs w:val="26"/>
          <w:rtl/>
        </w:rPr>
        <w:t>اين پژوهش، در پنج فصل به ترتيب زير ارائه شده است.</w:t>
      </w:r>
      <w:r w:rsidRPr="00581F76">
        <w:rPr>
          <w:rFonts w:ascii="BZar" w:cs="B Lotus"/>
          <w:color w:val="000000"/>
          <w:sz w:val="26"/>
          <w:szCs w:val="26"/>
          <w:rtl/>
        </w:rPr>
        <w:tab/>
      </w:r>
    </w:p>
    <w:p w14:paraId="0B71271A" w14:textId="77777777" w:rsidR="00EB50A9" w:rsidRDefault="00EB50A9" w:rsidP="007D119B">
      <w:pPr>
        <w:bidi/>
        <w:spacing w:before="240" w:after="0"/>
        <w:ind w:firstLine="284"/>
        <w:jc w:val="lowKashida"/>
        <w:textAlignment w:val="baseline"/>
        <w:rPr>
          <w:rFonts w:ascii="Calisto MT" w:hAnsi="Calisto MT" w:cs="B Zar"/>
          <w:kern w:val="24"/>
          <w:position w:val="-6"/>
          <w:sz w:val="28"/>
          <w:szCs w:val="28"/>
          <w:rtl/>
          <w:lang w:bidi="fa-IR"/>
        </w:rPr>
      </w:pPr>
      <w:r>
        <w:rPr>
          <w:rFonts w:ascii="BZar" w:cs="B Mitra"/>
          <w:noProof/>
          <w:sz w:val="28"/>
          <w:szCs w:val="28"/>
          <w:rtl/>
        </w:rPr>
        <mc:AlternateContent>
          <mc:Choice Requires="wps">
            <w:drawing>
              <wp:anchor distT="0" distB="0" distL="114300" distR="114300" simplePos="0" relativeHeight="251662336" behindDoc="0" locked="0" layoutInCell="1" allowOverlap="1" wp14:anchorId="404EAEA4" wp14:editId="258EA0DF">
                <wp:simplePos x="0" y="0"/>
                <wp:positionH relativeFrom="column">
                  <wp:posOffset>731520</wp:posOffset>
                </wp:positionH>
                <wp:positionV relativeFrom="paragraph">
                  <wp:posOffset>116568</wp:posOffset>
                </wp:positionV>
                <wp:extent cx="1038225" cy="881017"/>
                <wp:effectExtent l="0" t="0" r="28575" b="33655"/>
                <wp:wrapNone/>
                <wp:docPr id="4" nam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225" cy="881017"/>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51485A" w14:textId="77777777" w:rsidR="00D2486D" w:rsidRPr="00F61AC5" w:rsidRDefault="00D2486D" w:rsidP="00EB50A9">
                            <w:pPr>
                              <w:shd w:val="clear" w:color="auto" w:fill="D5DCE4" w:themeFill="text2" w:themeFillTint="33"/>
                              <w:jc w:val="center"/>
                              <w:rPr>
                                <w:rFonts w:cs="B Mitra"/>
                                <w:b/>
                                <w:bCs/>
                                <w:lang w:bidi="fa-IR"/>
                              </w:rPr>
                            </w:pPr>
                            <w:r w:rsidRPr="00F61AC5">
                              <w:rPr>
                                <w:rFonts w:cs="B Mitra" w:hint="cs"/>
                                <w:b/>
                                <w:bCs/>
                                <w:rtl/>
                                <w:lang w:bidi="fa-IR"/>
                              </w:rPr>
                              <w:t>فصل چهارم: تجزیه و تحلیل داده</w:t>
                            </w:r>
                            <w:r w:rsidRPr="00F61AC5">
                              <w:rPr>
                                <w:rFonts w:cs="B Mitra" w:hint="eastAsia"/>
                                <w:b/>
                                <w:bCs/>
                                <w:rtl/>
                                <w:lang w:bidi="fa-IR"/>
                              </w:rPr>
                              <w:t>‌</w:t>
                            </w:r>
                            <w:r w:rsidRPr="00F61AC5">
                              <w:rPr>
                                <w:rFonts w:cs="B Mitra" w:hint="cs"/>
                                <w:b/>
                                <w:bCs/>
                                <w:rtl/>
                                <w:lang w:bidi="fa-IR"/>
                              </w:rPr>
                              <w:t>ها (یافته</w:t>
                            </w:r>
                            <w:r w:rsidRPr="00F61AC5">
                              <w:rPr>
                                <w:rFonts w:cs="B Mitra" w:hint="eastAsia"/>
                                <w:b/>
                                <w:bCs/>
                                <w:rtl/>
                                <w:lang w:bidi="fa-IR"/>
                              </w:rPr>
                              <w:t>‌</w:t>
                            </w:r>
                            <w:r w:rsidRPr="00F61AC5">
                              <w:rPr>
                                <w:rFonts w:cs="B Mitra" w:hint="cs"/>
                                <w:b/>
                                <w:bCs/>
                                <w:rtl/>
                                <w:lang w:bidi="fa-IR"/>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EAEA4" id=" 530" o:spid="_x0000_s1026" style="position:absolute;left:0;text-align:left;margin-left:57.6pt;margin-top:9.2pt;width:81.75pt;height:6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" fillcolor="white [3201]" strokecolor="#ed7d31 [3205]" strokeweight="1pt">
                <v:stroke dashstyle="dash"/>
                <v:shadow color="#868686" opacity="1" mv:blur="0" offset="2pt,2pt"/>
                <v:path arrowok="t"/>
                <v:textbox>
                  <w:txbxContent>
                    <w:p w14:paraId="5B51485A" w14:textId="77777777" w:rsidR="00D2486D" w:rsidRPr="00F61AC5" w:rsidRDefault="00D2486D" w:rsidP="00EB50A9">
                      <w:pPr>
                        <w:shd w:val="clear" w:color="auto" w:fill="D5DCE4" w:themeFill="text2" w:themeFillTint="33"/>
                        <w:jc w:val="center"/>
                        <w:rPr>
                          <w:rFonts w:cs="B Mitra"/>
                          <w:b/>
                          <w:bCs/>
                          <w:lang w:bidi="fa-IR"/>
                        </w:rPr>
                      </w:pPr>
                      <w:r w:rsidRPr="00F61AC5">
                        <w:rPr>
                          <w:rFonts w:cs="B Mitra" w:hint="cs"/>
                          <w:b/>
                          <w:bCs/>
                          <w:rtl/>
                          <w:lang w:bidi="fa-IR"/>
                        </w:rPr>
                        <w:t>فصل چهارم: تجزیه و تحلیل داده</w:t>
                      </w:r>
                      <w:r w:rsidRPr="00F61AC5">
                        <w:rPr>
                          <w:rFonts w:cs="B Mitra" w:hint="eastAsia"/>
                          <w:b/>
                          <w:bCs/>
                          <w:rtl/>
                          <w:lang w:bidi="fa-IR"/>
                        </w:rPr>
                        <w:t>‌</w:t>
                      </w:r>
                      <w:r w:rsidRPr="00F61AC5">
                        <w:rPr>
                          <w:rFonts w:cs="B Mitra" w:hint="cs"/>
                          <w:b/>
                          <w:bCs/>
                          <w:rtl/>
                          <w:lang w:bidi="fa-IR"/>
                        </w:rPr>
                        <w:t>ها (یافته</w:t>
                      </w:r>
                      <w:r w:rsidRPr="00F61AC5">
                        <w:rPr>
                          <w:rFonts w:cs="B Mitra" w:hint="eastAsia"/>
                          <w:b/>
                          <w:bCs/>
                          <w:rtl/>
                          <w:lang w:bidi="fa-IR"/>
                        </w:rPr>
                        <w:t>‌</w:t>
                      </w:r>
                      <w:r w:rsidRPr="00F61AC5">
                        <w:rPr>
                          <w:rFonts w:cs="B Mitra" w:hint="cs"/>
                          <w:b/>
                          <w:bCs/>
                          <w:rtl/>
                          <w:lang w:bidi="fa-IR"/>
                        </w:rPr>
                        <w:t>ها)</w:t>
                      </w:r>
                    </w:p>
                  </w:txbxContent>
                </v:textbox>
              </v:roundrect>
            </w:pict>
          </mc:Fallback>
        </mc:AlternateContent>
      </w:r>
      <w:r>
        <w:rPr>
          <w:rFonts w:ascii="Calisto MT" w:hAnsi="Calisto MT" w:cs="B Zar"/>
          <w:noProof/>
          <w:kern w:val="24"/>
          <w:position w:val="-6"/>
          <w:sz w:val="28"/>
          <w:szCs w:val="28"/>
          <w:rtl/>
        </w:rPr>
        <mc:AlternateContent>
          <mc:Choice Requires="wps">
            <w:drawing>
              <wp:anchor distT="0" distB="0" distL="114300" distR="114300" simplePos="0" relativeHeight="251659264" behindDoc="0" locked="0" layoutInCell="1" allowOverlap="1" wp14:anchorId="6BBE55F0" wp14:editId="7FF3CA99">
                <wp:simplePos x="0" y="0"/>
                <wp:positionH relativeFrom="column">
                  <wp:posOffset>5194935</wp:posOffset>
                </wp:positionH>
                <wp:positionV relativeFrom="paragraph">
                  <wp:posOffset>116568</wp:posOffset>
                </wp:positionV>
                <wp:extent cx="1068433" cy="881017"/>
                <wp:effectExtent l="0" t="0" r="24130" b="33655"/>
                <wp:wrapNone/>
                <wp:docPr id="2" nam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433" cy="881017"/>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8F9282"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اول: </w:t>
                            </w:r>
                            <w:r>
                              <w:rPr>
                                <w:rFonts w:cs="B Mitra" w:hint="cs"/>
                                <w:b/>
                                <w:bCs/>
                                <w:sz w:val="24"/>
                                <w:szCs w:val="24"/>
                                <w:rtl/>
                                <w:lang w:bidi="fa-IR"/>
                              </w:rPr>
                              <w:t>کلیات</w:t>
                            </w:r>
                            <w:r w:rsidRPr="00ED6AF1">
                              <w:rPr>
                                <w:rFonts w:cs="B Mitra" w:hint="cs"/>
                                <w:b/>
                                <w:bCs/>
                                <w:sz w:val="24"/>
                                <w:szCs w:val="24"/>
                                <w:rtl/>
                                <w:lang w:bidi="fa-IR"/>
                              </w:rPr>
                              <w:t xml:space="preserve"> پژوهش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E55F0" id=" 527" o:spid="_x0000_s1027" style="position:absolute;left:0;text-align:left;margin-left:409.05pt;margin-top:9.2pt;width:84.15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" fillcolor="white [3201]" strokecolor="#ed7d31 [3205]" strokeweight="1pt">
                <v:stroke dashstyle="dash"/>
                <v:shadow color="#868686" opacity="1" mv:blur="0" offset="2pt,2pt"/>
                <v:path arrowok="t"/>
                <v:textbox>
                  <w:txbxContent>
                    <w:p w14:paraId="4A8F9282"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اول: </w:t>
                      </w:r>
                      <w:r>
                        <w:rPr>
                          <w:rFonts w:cs="B Mitra" w:hint="cs"/>
                          <w:b/>
                          <w:bCs/>
                          <w:sz w:val="24"/>
                          <w:szCs w:val="24"/>
                          <w:rtl/>
                          <w:lang w:bidi="fa-IR"/>
                        </w:rPr>
                        <w:t>کلیات</w:t>
                      </w:r>
                      <w:r w:rsidRPr="00ED6AF1">
                        <w:rPr>
                          <w:rFonts w:cs="B Mitra" w:hint="cs"/>
                          <w:b/>
                          <w:bCs/>
                          <w:sz w:val="24"/>
                          <w:szCs w:val="24"/>
                          <w:rtl/>
                          <w:lang w:bidi="fa-IR"/>
                        </w:rPr>
                        <w:t xml:space="preserve"> پژوهش</w:t>
                      </w:r>
                    </w:p>
                  </w:txbxContent>
                </v:textbox>
              </v:roundrect>
            </w:pict>
          </mc:Fallback>
        </mc:AlternateContent>
      </w:r>
      <w:r>
        <w:rPr>
          <w:rFonts w:ascii="BZar" w:cs="B Mitra"/>
          <w:noProof/>
          <w:sz w:val="28"/>
          <w:szCs w:val="28"/>
          <w:rtl/>
        </w:rPr>
        <mc:AlternateContent>
          <mc:Choice Requires="wps">
            <w:drawing>
              <wp:anchor distT="0" distB="0" distL="114300" distR="114300" simplePos="0" relativeHeight="251661312" behindDoc="0" locked="0" layoutInCell="1" allowOverlap="1" wp14:anchorId="46B05DDF" wp14:editId="770E0B73">
                <wp:simplePos x="0" y="0"/>
                <wp:positionH relativeFrom="column">
                  <wp:posOffset>2241550</wp:posOffset>
                </wp:positionH>
                <wp:positionV relativeFrom="paragraph">
                  <wp:posOffset>113030</wp:posOffset>
                </wp:positionV>
                <wp:extent cx="1038225" cy="935355"/>
                <wp:effectExtent l="0" t="0" r="9525" b="0"/>
                <wp:wrapNone/>
                <wp:docPr id="10" nam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225" cy="935355"/>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5A108E"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w:t>
                            </w:r>
                            <w:r>
                              <w:rPr>
                                <w:rFonts w:cs="B Mitra" w:hint="cs"/>
                                <w:b/>
                                <w:bCs/>
                                <w:sz w:val="24"/>
                                <w:szCs w:val="24"/>
                                <w:rtl/>
                                <w:lang w:bidi="fa-IR"/>
                              </w:rPr>
                              <w:t>سوم</w:t>
                            </w:r>
                            <w:r w:rsidRPr="00ED6AF1">
                              <w:rPr>
                                <w:rFonts w:cs="B Mitra" w:hint="cs"/>
                                <w:b/>
                                <w:bCs/>
                                <w:sz w:val="24"/>
                                <w:szCs w:val="24"/>
                                <w:rtl/>
                                <w:lang w:bidi="fa-IR"/>
                              </w:rPr>
                              <w:t xml:space="preserve">: </w:t>
                            </w:r>
                            <w:r>
                              <w:rPr>
                                <w:rFonts w:cs="B Mitra" w:hint="cs"/>
                                <w:b/>
                                <w:bCs/>
                                <w:sz w:val="24"/>
                                <w:szCs w:val="24"/>
                                <w:rtl/>
                                <w:lang w:bidi="fa-IR"/>
                              </w:rPr>
                              <w:t>روش</w:t>
                            </w:r>
                            <w:r>
                              <w:rPr>
                                <w:rFonts w:cs="B Mitra" w:hint="eastAsia"/>
                                <w:b/>
                                <w:bCs/>
                                <w:sz w:val="24"/>
                                <w:szCs w:val="24"/>
                                <w:rtl/>
                                <w:lang w:bidi="fa-IR"/>
                              </w:rPr>
                              <w:t>‌</w:t>
                            </w:r>
                            <w:r>
                              <w:rPr>
                                <w:rFonts w:cs="B Mitra" w:hint="cs"/>
                                <w:b/>
                                <w:bCs/>
                                <w:sz w:val="24"/>
                                <w:szCs w:val="24"/>
                                <w:rtl/>
                                <w:lang w:bidi="fa-IR"/>
                              </w:rPr>
                              <w:t>شناسی</w:t>
                            </w:r>
                            <w:r w:rsidRPr="00ED6AF1">
                              <w:rPr>
                                <w:rFonts w:cs="B Mitra" w:hint="cs"/>
                                <w:b/>
                                <w:bCs/>
                                <w:sz w:val="24"/>
                                <w:szCs w:val="24"/>
                                <w:rtl/>
                                <w:lang w:bidi="fa-IR"/>
                              </w:rPr>
                              <w:t xml:space="preserve"> پژوهش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05DDF" id=" 529" o:spid="_x0000_s1028" style="position:absolute;left:0;text-align:left;margin-left:176.5pt;margin-top:8.9pt;width:81.75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" fillcolor="white [3201]" strokecolor="#ed7d31 [3205]" strokeweight="1pt">
                <v:stroke dashstyle="dash"/>
                <v:shadow color="#868686" opacity="1" mv:blur="0" offset="2pt,2pt"/>
                <v:path arrowok="t"/>
                <v:textbox>
                  <w:txbxContent>
                    <w:p w14:paraId="3B5A108E"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w:t>
                      </w:r>
                      <w:r>
                        <w:rPr>
                          <w:rFonts w:cs="B Mitra" w:hint="cs"/>
                          <w:b/>
                          <w:bCs/>
                          <w:sz w:val="24"/>
                          <w:szCs w:val="24"/>
                          <w:rtl/>
                          <w:lang w:bidi="fa-IR"/>
                        </w:rPr>
                        <w:t>سوم</w:t>
                      </w:r>
                      <w:r w:rsidRPr="00ED6AF1">
                        <w:rPr>
                          <w:rFonts w:cs="B Mitra" w:hint="cs"/>
                          <w:b/>
                          <w:bCs/>
                          <w:sz w:val="24"/>
                          <w:szCs w:val="24"/>
                          <w:rtl/>
                          <w:lang w:bidi="fa-IR"/>
                        </w:rPr>
                        <w:t xml:space="preserve">: </w:t>
                      </w:r>
                      <w:r>
                        <w:rPr>
                          <w:rFonts w:cs="B Mitra" w:hint="cs"/>
                          <w:b/>
                          <w:bCs/>
                          <w:sz w:val="24"/>
                          <w:szCs w:val="24"/>
                          <w:rtl/>
                          <w:lang w:bidi="fa-IR"/>
                        </w:rPr>
                        <w:t>روش</w:t>
                      </w:r>
                      <w:r>
                        <w:rPr>
                          <w:rFonts w:cs="B Mitra" w:hint="eastAsia"/>
                          <w:b/>
                          <w:bCs/>
                          <w:sz w:val="24"/>
                          <w:szCs w:val="24"/>
                          <w:rtl/>
                          <w:lang w:bidi="fa-IR"/>
                        </w:rPr>
                        <w:t>‌</w:t>
                      </w:r>
                      <w:r>
                        <w:rPr>
                          <w:rFonts w:cs="B Mitra" w:hint="cs"/>
                          <w:b/>
                          <w:bCs/>
                          <w:sz w:val="24"/>
                          <w:szCs w:val="24"/>
                          <w:rtl/>
                          <w:lang w:bidi="fa-IR"/>
                        </w:rPr>
                        <w:t>شناسی</w:t>
                      </w:r>
                      <w:r w:rsidRPr="00ED6AF1">
                        <w:rPr>
                          <w:rFonts w:cs="B Mitra" w:hint="cs"/>
                          <w:b/>
                          <w:bCs/>
                          <w:sz w:val="24"/>
                          <w:szCs w:val="24"/>
                          <w:rtl/>
                          <w:lang w:bidi="fa-IR"/>
                        </w:rPr>
                        <w:t xml:space="preserve"> پژوهش</w:t>
                      </w:r>
                    </w:p>
                  </w:txbxContent>
                </v:textbox>
              </v:roundrect>
            </w:pict>
          </mc:Fallback>
        </mc:AlternateContent>
      </w:r>
      <w:r>
        <w:rPr>
          <w:rFonts w:ascii="BZar" w:cs="B Mitra"/>
          <w:noProof/>
          <w:sz w:val="28"/>
          <w:szCs w:val="28"/>
          <w:rtl/>
        </w:rPr>
        <mc:AlternateContent>
          <mc:Choice Requires="wps">
            <w:drawing>
              <wp:anchor distT="0" distB="0" distL="114300" distR="114300" simplePos="0" relativeHeight="251660288" behindDoc="0" locked="0" layoutInCell="1" allowOverlap="1" wp14:anchorId="70DA3A01" wp14:editId="7EF022AF">
                <wp:simplePos x="0" y="0"/>
                <wp:positionH relativeFrom="column">
                  <wp:posOffset>3681730</wp:posOffset>
                </wp:positionH>
                <wp:positionV relativeFrom="paragraph">
                  <wp:posOffset>113030</wp:posOffset>
                </wp:positionV>
                <wp:extent cx="1108075" cy="935355"/>
                <wp:effectExtent l="0" t="0" r="0" b="0"/>
                <wp:wrapNone/>
                <wp:docPr id="9" name="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8075" cy="935355"/>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CAE3F3"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دوم: </w:t>
                            </w:r>
                            <w:r>
                              <w:rPr>
                                <w:rFonts w:cs="B Mitra" w:hint="cs"/>
                                <w:b/>
                                <w:bCs/>
                                <w:sz w:val="24"/>
                                <w:szCs w:val="24"/>
                                <w:rtl/>
                                <w:lang w:bidi="fa-IR"/>
                              </w:rPr>
                              <w:t>مبانی نظری و پیشینه</w:t>
                            </w:r>
                            <w:r w:rsidRPr="00ED6AF1">
                              <w:rPr>
                                <w:rFonts w:cs="B Mitra" w:hint="cs"/>
                                <w:b/>
                                <w:bCs/>
                                <w:sz w:val="24"/>
                                <w:szCs w:val="24"/>
                                <w:rtl/>
                                <w:lang w:bidi="fa-IR"/>
                              </w:rPr>
                              <w:t xml:space="preserve"> پژوهش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A3A01" id=" 528" o:spid="_x0000_s1029" style="position:absolute;left:0;text-align:left;margin-left:289.9pt;margin-top:8.9pt;width:87.25pt;height:7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" fillcolor="white [3201]" strokecolor="#ed7d31 [3205]" strokeweight="1pt">
                <v:stroke dashstyle="dash"/>
                <v:shadow color="#868686" opacity="1" mv:blur="0" offset="2pt,2pt"/>
                <v:path arrowok="t"/>
                <v:textbox>
                  <w:txbxContent>
                    <w:p w14:paraId="0BCAE3F3"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دوم: </w:t>
                      </w:r>
                      <w:r>
                        <w:rPr>
                          <w:rFonts w:cs="B Mitra" w:hint="cs"/>
                          <w:b/>
                          <w:bCs/>
                          <w:sz w:val="24"/>
                          <w:szCs w:val="24"/>
                          <w:rtl/>
                          <w:lang w:bidi="fa-IR"/>
                        </w:rPr>
                        <w:t>مبانی نظری و پیشینه</w:t>
                      </w:r>
                      <w:r w:rsidRPr="00ED6AF1">
                        <w:rPr>
                          <w:rFonts w:cs="B Mitra" w:hint="cs"/>
                          <w:b/>
                          <w:bCs/>
                          <w:sz w:val="24"/>
                          <w:szCs w:val="24"/>
                          <w:rtl/>
                          <w:lang w:bidi="fa-IR"/>
                        </w:rPr>
                        <w:t xml:space="preserve"> پژوهش</w:t>
                      </w:r>
                    </w:p>
                  </w:txbxContent>
                </v:textbox>
              </v:roundrect>
            </w:pict>
          </mc:Fallback>
        </mc:AlternateContent>
      </w:r>
      <w:r>
        <w:rPr>
          <w:rFonts w:ascii="BZar" w:cs="B Mitra"/>
          <w:noProof/>
          <w:sz w:val="28"/>
          <w:szCs w:val="28"/>
          <w:rtl/>
        </w:rPr>
        <mc:AlternateContent>
          <mc:Choice Requires="wps">
            <w:drawing>
              <wp:anchor distT="0" distB="0" distL="114300" distR="114300" simplePos="0" relativeHeight="251663360" behindDoc="0" locked="0" layoutInCell="1" allowOverlap="1" wp14:anchorId="5D6F8A2F" wp14:editId="1B151B99">
                <wp:simplePos x="0" y="0"/>
                <wp:positionH relativeFrom="column">
                  <wp:posOffset>-666750</wp:posOffset>
                </wp:positionH>
                <wp:positionV relativeFrom="paragraph">
                  <wp:posOffset>113030</wp:posOffset>
                </wp:positionV>
                <wp:extent cx="1038225" cy="935355"/>
                <wp:effectExtent l="0" t="0" r="9525" b="0"/>
                <wp:wrapNone/>
                <wp:docPr id="8" nam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225" cy="935355"/>
                        </a:xfrm>
                        <a:prstGeom prst="roundRect">
                          <a:avLst>
                            <a:gd name="adj" fmla="val 16667"/>
                          </a:avLst>
                        </a:prstGeom>
                        <a:solidFill>
                          <a:schemeClr val="lt1">
                            <a:lumMod val="100000"/>
                            <a:lumOff val="0"/>
                          </a:schemeClr>
                        </a:solidFill>
                        <a:ln w="12700">
                          <a:solidFill>
                            <a:schemeClr val="accent2">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60AB3A"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w:t>
                            </w:r>
                            <w:r>
                              <w:rPr>
                                <w:rFonts w:cs="B Mitra" w:hint="cs"/>
                                <w:b/>
                                <w:bCs/>
                                <w:sz w:val="24"/>
                                <w:szCs w:val="24"/>
                                <w:rtl/>
                                <w:lang w:bidi="fa-IR"/>
                              </w:rPr>
                              <w:t>پنجم</w:t>
                            </w:r>
                            <w:r w:rsidRPr="00ED6AF1">
                              <w:rPr>
                                <w:rFonts w:cs="B Mitra" w:hint="cs"/>
                                <w:b/>
                                <w:bCs/>
                                <w:sz w:val="24"/>
                                <w:szCs w:val="24"/>
                                <w:rtl/>
                                <w:lang w:bidi="fa-IR"/>
                              </w:rPr>
                              <w:t xml:space="preserve">: </w:t>
                            </w:r>
                            <w:r>
                              <w:rPr>
                                <w:rFonts w:cs="B Mitra" w:hint="cs"/>
                                <w:b/>
                                <w:bCs/>
                                <w:sz w:val="24"/>
                                <w:szCs w:val="24"/>
                                <w:rtl/>
                                <w:lang w:bidi="fa-IR"/>
                              </w:rPr>
                              <w:t>نتیجه</w:t>
                            </w:r>
                            <w:r>
                              <w:rPr>
                                <w:rFonts w:cs="B Mitra" w:hint="eastAsia"/>
                                <w:b/>
                                <w:bCs/>
                                <w:sz w:val="24"/>
                                <w:szCs w:val="24"/>
                                <w:rtl/>
                                <w:lang w:bidi="fa-IR"/>
                              </w:rPr>
                              <w:t>‌</w:t>
                            </w:r>
                            <w:r>
                              <w:rPr>
                                <w:rFonts w:cs="B Mitra" w:hint="cs"/>
                                <w:b/>
                                <w:bCs/>
                                <w:sz w:val="24"/>
                                <w:szCs w:val="24"/>
                                <w:rtl/>
                                <w:lang w:bidi="fa-IR"/>
                              </w:rPr>
                              <w:t>گیری و پیشنهادات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F8A2F" id=" 531" o:spid="_x0000_s1030" style="position:absolute;left:0;text-align:left;margin-left:-52.5pt;margin-top:8.9pt;width:81.75pt;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" fillcolor="white [3201]" strokecolor="#ed7d31 [3205]" strokeweight="1pt">
                <v:stroke dashstyle="dash"/>
                <v:shadow color="#868686" opacity="1" mv:blur="0" offset="2pt,2pt"/>
                <v:path arrowok="t"/>
                <v:textbox>
                  <w:txbxContent>
                    <w:p w14:paraId="2E60AB3A" w14:textId="77777777" w:rsidR="00D2486D" w:rsidRPr="00ED6AF1" w:rsidRDefault="00D2486D" w:rsidP="00EB50A9">
                      <w:pPr>
                        <w:shd w:val="clear" w:color="auto" w:fill="D5DCE4" w:themeFill="text2" w:themeFillTint="33"/>
                        <w:jc w:val="center"/>
                        <w:rPr>
                          <w:rFonts w:cs="B Mitra"/>
                          <w:b/>
                          <w:bCs/>
                          <w:sz w:val="24"/>
                          <w:szCs w:val="24"/>
                          <w:lang w:bidi="fa-IR"/>
                        </w:rPr>
                      </w:pPr>
                      <w:r w:rsidRPr="00ED6AF1">
                        <w:rPr>
                          <w:rFonts w:cs="B Mitra" w:hint="cs"/>
                          <w:b/>
                          <w:bCs/>
                          <w:sz w:val="24"/>
                          <w:szCs w:val="24"/>
                          <w:rtl/>
                          <w:lang w:bidi="fa-IR"/>
                        </w:rPr>
                        <w:t xml:space="preserve">فصل </w:t>
                      </w:r>
                      <w:r>
                        <w:rPr>
                          <w:rFonts w:cs="B Mitra" w:hint="cs"/>
                          <w:b/>
                          <w:bCs/>
                          <w:sz w:val="24"/>
                          <w:szCs w:val="24"/>
                          <w:rtl/>
                          <w:lang w:bidi="fa-IR"/>
                        </w:rPr>
                        <w:t>پنجم</w:t>
                      </w:r>
                      <w:r w:rsidRPr="00ED6AF1">
                        <w:rPr>
                          <w:rFonts w:cs="B Mitra" w:hint="cs"/>
                          <w:b/>
                          <w:bCs/>
                          <w:sz w:val="24"/>
                          <w:szCs w:val="24"/>
                          <w:rtl/>
                          <w:lang w:bidi="fa-IR"/>
                        </w:rPr>
                        <w:t xml:space="preserve">: </w:t>
                      </w:r>
                      <w:r>
                        <w:rPr>
                          <w:rFonts w:cs="B Mitra" w:hint="cs"/>
                          <w:b/>
                          <w:bCs/>
                          <w:sz w:val="24"/>
                          <w:szCs w:val="24"/>
                          <w:rtl/>
                          <w:lang w:bidi="fa-IR"/>
                        </w:rPr>
                        <w:t>نتیجه</w:t>
                      </w:r>
                      <w:r>
                        <w:rPr>
                          <w:rFonts w:cs="B Mitra" w:hint="eastAsia"/>
                          <w:b/>
                          <w:bCs/>
                          <w:sz w:val="24"/>
                          <w:szCs w:val="24"/>
                          <w:rtl/>
                          <w:lang w:bidi="fa-IR"/>
                        </w:rPr>
                        <w:t>‌</w:t>
                      </w:r>
                      <w:r>
                        <w:rPr>
                          <w:rFonts w:cs="B Mitra" w:hint="cs"/>
                          <w:b/>
                          <w:bCs/>
                          <w:sz w:val="24"/>
                          <w:szCs w:val="24"/>
                          <w:rtl/>
                          <w:lang w:bidi="fa-IR"/>
                        </w:rPr>
                        <w:t>گیری و پیشنهادات</w:t>
                      </w:r>
                    </w:p>
                  </w:txbxContent>
                </v:textbox>
              </v:roundrect>
            </w:pict>
          </mc:Fallback>
        </mc:AlternateContent>
      </w:r>
      <w:r>
        <w:rPr>
          <w:rFonts w:ascii="BZar" w:cs="B Lotus"/>
          <w:noProof/>
          <w:sz w:val="28"/>
          <w:szCs w:val="28"/>
          <w:rtl/>
        </w:rPr>
        <mc:AlternateContent>
          <mc:Choice Requires="wps">
            <w:drawing>
              <wp:anchor distT="0" distB="0" distL="114300" distR="114300" simplePos="0" relativeHeight="251667456" behindDoc="0" locked="0" layoutInCell="1" allowOverlap="1" wp14:anchorId="13D06CFD" wp14:editId="3DF1E66D">
                <wp:simplePos x="0" y="0"/>
                <wp:positionH relativeFrom="column">
                  <wp:posOffset>328930</wp:posOffset>
                </wp:positionH>
                <wp:positionV relativeFrom="paragraph">
                  <wp:posOffset>254635</wp:posOffset>
                </wp:positionV>
                <wp:extent cx="401955" cy="485775"/>
                <wp:effectExtent l="38100" t="114300" r="0" b="104775"/>
                <wp:wrapNone/>
                <wp:docPr id="7" nam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955" cy="485775"/>
                        </a:xfrm>
                        <a:prstGeom prst="left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E9437" id="_x0000_t66" coordsize="21600,21600" o:spt="66" adj="5400,5400" path="m@0,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535" o:spid="_x0000_s1026" type="#_x0000_t66" style="position:absolute;margin-left:25.9pt;margin-top:20.05pt;width:31.6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" fillcolor="white [3201]" strokecolor="black [3200]" strokeweight="2.5pt">
                <v:shadow color="#868686" opacity="1" mv:blur="0" offset="2pt,2pt"/>
                <v:path arrowok="t"/>
              </v:shape>
            </w:pict>
          </mc:Fallback>
        </mc:AlternateContent>
      </w:r>
      <w:r>
        <w:rPr>
          <w:rFonts w:ascii="BZar" w:cs="B Lotus"/>
          <w:noProof/>
          <w:sz w:val="28"/>
          <w:szCs w:val="28"/>
          <w:rtl/>
        </w:rPr>
        <mc:AlternateContent>
          <mc:Choice Requires="wps">
            <w:drawing>
              <wp:anchor distT="0" distB="0" distL="114300" distR="114300" simplePos="0" relativeHeight="251666432" behindDoc="0" locked="0" layoutInCell="1" allowOverlap="1" wp14:anchorId="0421A623" wp14:editId="19EF4B95">
                <wp:simplePos x="0" y="0"/>
                <wp:positionH relativeFrom="column">
                  <wp:posOffset>1769110</wp:posOffset>
                </wp:positionH>
                <wp:positionV relativeFrom="paragraph">
                  <wp:posOffset>254635</wp:posOffset>
                </wp:positionV>
                <wp:extent cx="472440" cy="485775"/>
                <wp:effectExtent l="38100" t="95250" r="3810" b="85725"/>
                <wp:wrapNone/>
                <wp:docPr id="6" nam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 cy="485775"/>
                        </a:xfrm>
                        <a:prstGeom prst="left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618E4" id=" 534" o:spid="_x0000_s1026" type="#_x0000_t66" style="position:absolute;margin-left:139.3pt;margin-top:20.05pt;width:37.2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" fillcolor="white [3201]" strokecolor="black [3200]" strokeweight="2.5pt">
                <v:shadow color="#868686" opacity="1" mv:blur="0" offset="2pt,2pt"/>
                <v:path arrowok="t"/>
              </v:shape>
            </w:pict>
          </mc:Fallback>
        </mc:AlternateContent>
      </w:r>
      <w:r>
        <w:rPr>
          <w:rFonts w:ascii="Calisto MT" w:hAnsi="Calisto MT" w:cs="B Zar"/>
          <w:noProof/>
          <w:kern w:val="24"/>
          <w:position w:val="-6"/>
          <w:sz w:val="28"/>
          <w:szCs w:val="28"/>
          <w:rtl/>
        </w:rPr>
        <mc:AlternateContent>
          <mc:Choice Requires="wps">
            <w:drawing>
              <wp:anchor distT="0" distB="0" distL="114300" distR="114300" simplePos="0" relativeHeight="251665408" behindDoc="0" locked="0" layoutInCell="1" allowOverlap="1" wp14:anchorId="0C3355D2" wp14:editId="286FFFBB">
                <wp:simplePos x="0" y="0"/>
                <wp:positionH relativeFrom="column">
                  <wp:posOffset>3279775</wp:posOffset>
                </wp:positionH>
                <wp:positionV relativeFrom="paragraph">
                  <wp:posOffset>254635</wp:posOffset>
                </wp:positionV>
                <wp:extent cx="401955" cy="485775"/>
                <wp:effectExtent l="38100" t="114300" r="0" b="104775"/>
                <wp:wrapNone/>
                <wp:docPr id="3" nam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1955" cy="485775"/>
                        </a:xfrm>
                        <a:prstGeom prst="left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B3B24" id=" 533" o:spid="_x0000_s1026" type="#_x0000_t66" style="position:absolute;margin-left:258.25pt;margin-top:20.05pt;width:31.6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" fillcolor="white [3201]" strokecolor="black [3200]" strokeweight="2.5pt">
                <v:shadow color="#868686" opacity="1" mv:blur="0" offset="2pt,2pt"/>
                <v:path arrowok="t"/>
              </v:shape>
            </w:pict>
          </mc:Fallback>
        </mc:AlternateContent>
      </w:r>
      <w:r>
        <w:rPr>
          <w:rFonts w:ascii="BZar" w:cs="B Mitra"/>
          <w:noProof/>
          <w:sz w:val="28"/>
          <w:szCs w:val="28"/>
          <w:rtl/>
        </w:rPr>
        <mc:AlternateContent>
          <mc:Choice Requires="wps">
            <w:drawing>
              <wp:anchor distT="0" distB="0" distL="114300" distR="114300" simplePos="0" relativeHeight="251664384" behindDoc="0" locked="0" layoutInCell="1" allowOverlap="1" wp14:anchorId="6BB26360" wp14:editId="359B4DCA">
                <wp:simplePos x="0" y="0"/>
                <wp:positionH relativeFrom="column">
                  <wp:posOffset>4789805</wp:posOffset>
                </wp:positionH>
                <wp:positionV relativeFrom="paragraph">
                  <wp:posOffset>254635</wp:posOffset>
                </wp:positionV>
                <wp:extent cx="433070" cy="485775"/>
                <wp:effectExtent l="38100" t="95250" r="5080" b="85725"/>
                <wp:wrapNone/>
                <wp:docPr id="1" nam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070" cy="485775"/>
                        </a:xfrm>
                        <a:prstGeom prst="leftArrow">
                          <a:avLst>
                            <a:gd name="adj1" fmla="val 50000"/>
                            <a:gd name="adj2" fmla="val 25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1F1BB" id=" 532" o:spid="_x0000_s1026" type="#_x0000_t66" style="position:absolute;margin-left:377.15pt;margin-top:20.05pt;width:34.1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" fillcolor="white [3201]" strokecolor="black [3200]" strokeweight="2.5pt">
                <v:shadow color="#868686" opacity="1" mv:blur="0" offset="2pt,2pt"/>
                <v:path arrowok="t"/>
              </v:shape>
            </w:pict>
          </mc:Fallback>
        </mc:AlternateContent>
      </w:r>
    </w:p>
    <w:p w14:paraId="0EF5CEA4" w14:textId="77777777" w:rsidR="00EB50A9" w:rsidRDefault="00EB50A9" w:rsidP="007B77C5">
      <w:pPr>
        <w:pStyle w:val="Style2"/>
        <w:rPr>
          <w:rtl/>
        </w:rPr>
      </w:pPr>
    </w:p>
    <w:p w14:paraId="070513EB" w14:textId="77777777" w:rsidR="00EB50A9" w:rsidRDefault="00EB50A9" w:rsidP="007B77C5">
      <w:pPr>
        <w:pStyle w:val="Style2"/>
        <w:rPr>
          <w:rtl/>
        </w:rPr>
      </w:pPr>
    </w:p>
    <w:p w14:paraId="68D9C389" w14:textId="77777777" w:rsidR="00EB50A9" w:rsidRDefault="00EB50A9" w:rsidP="007B77C5">
      <w:pPr>
        <w:pStyle w:val="Style2"/>
        <w:rPr>
          <w:rtl/>
        </w:rPr>
      </w:pPr>
    </w:p>
    <w:p w14:paraId="4E08BACD" w14:textId="77777777" w:rsidR="00581F76" w:rsidRDefault="00581F76" w:rsidP="007D119B">
      <w:pPr>
        <w:bidi/>
        <w:jc w:val="center"/>
        <w:rPr>
          <w:rFonts w:ascii="B Titr" w:hAnsi="B Titr" w:cs="B Titr"/>
        </w:rPr>
      </w:pPr>
    </w:p>
    <w:p w14:paraId="052F3C36" w14:textId="77777777" w:rsidR="00EB50A9" w:rsidRPr="00B21220" w:rsidRDefault="00EB50A9" w:rsidP="00581F76">
      <w:pPr>
        <w:bidi/>
        <w:jc w:val="center"/>
        <w:rPr>
          <w:rFonts w:ascii="B Titr" w:hAnsi="B Titr" w:cs="B Titr"/>
        </w:rPr>
      </w:pPr>
      <w:r w:rsidRPr="00B21220">
        <w:rPr>
          <w:rFonts w:ascii="B Titr" w:hAnsi="B Titr" w:cs="B Titr"/>
          <w:rtl/>
        </w:rPr>
        <w:t>شکل ۱-۲: ساختار کلی پژوهش</w:t>
      </w:r>
    </w:p>
    <w:p w14:paraId="00258424" w14:textId="77777777" w:rsidR="00EB50A9" w:rsidRPr="00616743" w:rsidRDefault="00EB50A9" w:rsidP="007D119B">
      <w:pPr>
        <w:bidi/>
        <w:ind w:firstLine="284"/>
        <w:rPr>
          <w:rFonts w:ascii="B Lotus" w:hAnsi="B Lotus" w:cs="B Lotus"/>
          <w:sz w:val="26"/>
          <w:szCs w:val="26"/>
          <w:rtl/>
          <w:lang w:bidi="fa-IR"/>
        </w:rPr>
      </w:pPr>
      <w:r w:rsidRPr="00616743">
        <w:rPr>
          <w:rFonts w:ascii="B Lotus" w:hAnsi="B Lotus" w:cs="Times New Roman"/>
          <w:sz w:val="26"/>
          <w:szCs w:val="26"/>
          <w:rtl/>
          <w:lang w:bidi="fa-IR"/>
        </w:rPr>
        <w:t xml:space="preserve">هدف از ارائه فصل اول، تبیین طرح پژوهش </w:t>
      </w:r>
      <w:r w:rsidRPr="00616743">
        <w:rPr>
          <w:rFonts w:ascii="B Lotus" w:hAnsi="B Lotus" w:cs="B Lotus"/>
          <w:sz w:val="26"/>
          <w:szCs w:val="26"/>
          <w:rtl/>
          <w:lang w:bidi="fa-IR"/>
        </w:rPr>
        <w:t>(</w:t>
      </w:r>
      <w:r w:rsidRPr="00616743">
        <w:rPr>
          <w:rFonts w:ascii="B Lotus" w:hAnsi="B Lotus" w:cs="Times New Roman"/>
          <w:sz w:val="26"/>
          <w:szCs w:val="26"/>
          <w:rtl/>
          <w:lang w:bidi="fa-IR"/>
        </w:rPr>
        <w:t>شامل مقدمه، بیان مسأله، اهمیت و ضرورت، اهداف، سؤال‌ها، فرضیه‌ها، روش‌شناسی و تعریف واژه‌های کلیدی</w:t>
      </w:r>
      <w:r w:rsidRPr="00616743">
        <w:rPr>
          <w:rFonts w:ascii="B Lotus" w:hAnsi="B Lotus" w:cs="B Lotus"/>
          <w:sz w:val="26"/>
          <w:szCs w:val="26"/>
          <w:rtl/>
          <w:lang w:bidi="fa-IR"/>
        </w:rPr>
        <w:t>)</w:t>
      </w:r>
      <w:r w:rsidRPr="00616743">
        <w:rPr>
          <w:rFonts w:ascii="B Lotus" w:hAnsi="B Lotus" w:cs="Times New Roman"/>
          <w:sz w:val="26"/>
          <w:szCs w:val="26"/>
          <w:rtl/>
          <w:lang w:bidi="fa-IR"/>
        </w:rPr>
        <w:t xml:space="preserve">، فصل دوم، تشریح ادبیات نظری و پیشینه‌های علمی مرتبط با پژوهش، فصل سوم، روش اجرای پژوهش </w:t>
      </w:r>
      <w:r w:rsidRPr="00616743">
        <w:rPr>
          <w:rFonts w:ascii="B Lotus" w:hAnsi="B Lotus" w:cs="B Lotus"/>
          <w:sz w:val="26"/>
          <w:szCs w:val="26"/>
          <w:rtl/>
          <w:lang w:bidi="fa-IR"/>
        </w:rPr>
        <w:t>(</w:t>
      </w:r>
      <w:r w:rsidRPr="00616743">
        <w:rPr>
          <w:rFonts w:ascii="B Lotus" w:hAnsi="B Lotus" w:cs="Times New Roman"/>
          <w:sz w:val="26"/>
          <w:szCs w:val="26"/>
          <w:rtl/>
          <w:lang w:bidi="fa-IR"/>
        </w:rPr>
        <w:t>شامل روش‌های پاسخ به سؤالات پژوهش</w:t>
      </w:r>
      <w:r w:rsidRPr="00616743">
        <w:rPr>
          <w:rFonts w:ascii="B Lotus" w:hAnsi="B Lotus" w:cs="B Lotus"/>
          <w:sz w:val="26"/>
          <w:szCs w:val="26"/>
          <w:rtl/>
          <w:lang w:bidi="fa-IR"/>
        </w:rPr>
        <w:t xml:space="preserve">) </w:t>
      </w:r>
      <w:r w:rsidRPr="00616743">
        <w:rPr>
          <w:rFonts w:ascii="B Lotus" w:hAnsi="B Lotus" w:cs="Times New Roman"/>
          <w:sz w:val="26"/>
          <w:szCs w:val="26"/>
          <w:rtl/>
          <w:lang w:bidi="fa-IR"/>
        </w:rPr>
        <w:t>و فصل چهارم تجزیه و تحلیل داده‌ها است</w:t>
      </w:r>
      <w:r w:rsidRPr="00616743">
        <w:rPr>
          <w:rFonts w:ascii="B Lotus" w:hAnsi="B Lotus" w:cs="B Lotus"/>
          <w:sz w:val="26"/>
          <w:szCs w:val="26"/>
          <w:rtl/>
          <w:lang w:bidi="fa-IR"/>
        </w:rPr>
        <w:t xml:space="preserve">. </w:t>
      </w:r>
      <w:r w:rsidRPr="00616743">
        <w:rPr>
          <w:rFonts w:ascii="B Lotus" w:hAnsi="B Lotus" w:cs="Times New Roman"/>
          <w:sz w:val="26"/>
          <w:szCs w:val="26"/>
          <w:rtl/>
          <w:lang w:bidi="fa-IR"/>
        </w:rPr>
        <w:t>فصل پنجم نیز به خلاصه و نتیجه‌گیری پژوهش و ارائه پیشنهادهای کاربردی و پیشنهاد برای پژوهش‌های آتی می‌پردازد</w:t>
      </w:r>
      <w:r w:rsidRPr="00616743">
        <w:rPr>
          <w:rFonts w:ascii="B Lotus" w:hAnsi="B Lotus" w:cs="B Lotus"/>
          <w:sz w:val="26"/>
          <w:szCs w:val="26"/>
          <w:rtl/>
          <w:lang w:bidi="fa-IR"/>
        </w:rPr>
        <w:t xml:space="preserve">. </w:t>
      </w:r>
    </w:p>
    <w:p w14:paraId="3A4B061C" w14:textId="77777777" w:rsidR="00EB50A9" w:rsidRDefault="00EB50A9" w:rsidP="007B77C5">
      <w:pPr>
        <w:pStyle w:val="Style2"/>
      </w:pPr>
    </w:p>
    <w:p w14:paraId="6B364061" w14:textId="77777777" w:rsidR="00EB50A9" w:rsidRDefault="00EB50A9" w:rsidP="007B77C5">
      <w:pPr>
        <w:pStyle w:val="Style2"/>
      </w:pPr>
    </w:p>
    <w:p w14:paraId="1B50BA28" w14:textId="77777777" w:rsidR="00EB50A9" w:rsidRDefault="00EB50A9" w:rsidP="007B77C5">
      <w:pPr>
        <w:pStyle w:val="Style2"/>
      </w:pPr>
    </w:p>
    <w:p w14:paraId="0302602F" w14:textId="77777777" w:rsidR="00EB50A9" w:rsidRDefault="00EB50A9" w:rsidP="007B77C5">
      <w:pPr>
        <w:pStyle w:val="Style2"/>
        <w:rPr>
          <w:rtl/>
        </w:rPr>
      </w:pPr>
    </w:p>
    <w:p w14:paraId="14FFE40D" w14:textId="77777777" w:rsidR="009B334C" w:rsidRDefault="009B334C" w:rsidP="007B77C5">
      <w:pPr>
        <w:pStyle w:val="Style2"/>
        <w:rPr>
          <w:rtl/>
        </w:rPr>
      </w:pPr>
    </w:p>
    <w:p w14:paraId="37DC740E" w14:textId="77777777" w:rsidR="009B334C" w:rsidRDefault="009B334C" w:rsidP="007B77C5">
      <w:pPr>
        <w:pStyle w:val="Style2"/>
        <w:rPr>
          <w:rtl/>
        </w:rPr>
      </w:pPr>
    </w:p>
    <w:p w14:paraId="1F5D12CE" w14:textId="77777777" w:rsidR="009B334C" w:rsidRDefault="009B334C" w:rsidP="007B77C5">
      <w:pPr>
        <w:pStyle w:val="Style2"/>
        <w:rPr>
          <w:rtl/>
        </w:rPr>
      </w:pPr>
    </w:p>
    <w:p w14:paraId="50A73AE2" w14:textId="77777777" w:rsidR="009B334C" w:rsidRDefault="009B334C" w:rsidP="007B77C5">
      <w:pPr>
        <w:pStyle w:val="Style2"/>
        <w:rPr>
          <w:rtl/>
        </w:rPr>
      </w:pPr>
    </w:p>
    <w:p w14:paraId="3A8AC5F8" w14:textId="77777777" w:rsidR="009B334C" w:rsidRDefault="009B334C" w:rsidP="007B77C5">
      <w:pPr>
        <w:pStyle w:val="Style2"/>
        <w:rPr>
          <w:rtl/>
        </w:rPr>
      </w:pPr>
    </w:p>
    <w:p w14:paraId="78D99B13" w14:textId="77777777" w:rsidR="009B334C" w:rsidRDefault="009B334C" w:rsidP="007B77C5">
      <w:pPr>
        <w:pStyle w:val="Style2"/>
        <w:rPr>
          <w:rtl/>
        </w:rPr>
      </w:pPr>
    </w:p>
    <w:p w14:paraId="4F1F1BE4" w14:textId="77777777" w:rsidR="009B334C" w:rsidRDefault="009B334C" w:rsidP="007B77C5">
      <w:pPr>
        <w:pStyle w:val="Style2"/>
        <w:rPr>
          <w:rtl/>
        </w:rPr>
      </w:pPr>
    </w:p>
    <w:p w14:paraId="777DDA8F" w14:textId="77777777" w:rsidR="009B334C" w:rsidRDefault="009B334C" w:rsidP="007B77C5">
      <w:pPr>
        <w:pStyle w:val="Style2"/>
        <w:rPr>
          <w:rtl/>
        </w:rPr>
      </w:pPr>
    </w:p>
    <w:p w14:paraId="32368CE5" w14:textId="77777777" w:rsidR="009B334C" w:rsidRDefault="009B334C" w:rsidP="007B77C5">
      <w:pPr>
        <w:pStyle w:val="Style2"/>
        <w:rPr>
          <w:rtl/>
        </w:rPr>
      </w:pPr>
    </w:p>
    <w:p w14:paraId="71C80B39" w14:textId="77777777" w:rsidR="009B334C" w:rsidRDefault="009B334C" w:rsidP="007B77C5">
      <w:pPr>
        <w:pStyle w:val="Style2"/>
        <w:rPr>
          <w:rtl/>
        </w:rPr>
      </w:pPr>
    </w:p>
    <w:p w14:paraId="4F05EF6A" w14:textId="77777777" w:rsidR="009B334C" w:rsidRDefault="009B334C" w:rsidP="007B77C5">
      <w:pPr>
        <w:pStyle w:val="Style2"/>
        <w:rPr>
          <w:rtl/>
        </w:rPr>
      </w:pPr>
    </w:p>
    <w:p w14:paraId="31BE9292" w14:textId="77777777" w:rsidR="009B334C" w:rsidRDefault="009B334C" w:rsidP="007B77C5">
      <w:pPr>
        <w:pStyle w:val="Style2"/>
      </w:pPr>
    </w:p>
    <w:p w14:paraId="0D30A1C6" w14:textId="77777777" w:rsidR="00EB50A9" w:rsidRPr="00954CC9" w:rsidRDefault="00EB50A9" w:rsidP="007D119B">
      <w:pPr>
        <w:tabs>
          <w:tab w:val="left" w:pos="1287"/>
        </w:tabs>
        <w:bidi/>
        <w:jc w:val="center"/>
        <w:rPr>
          <w:rFonts w:ascii="B Lotus" w:hAnsi="B Lotus" w:cs="B Lotus"/>
          <w:b/>
          <w:bCs/>
          <w:sz w:val="96"/>
          <w:szCs w:val="96"/>
          <w:rtl/>
        </w:rPr>
      </w:pPr>
      <w:r w:rsidRPr="00954CC9">
        <w:rPr>
          <w:rFonts w:ascii="B Lotus" w:hAnsi="B Lotus" w:cs="B Lotus"/>
          <w:b/>
          <w:bCs/>
          <w:sz w:val="96"/>
          <w:szCs w:val="96"/>
          <w:rtl/>
        </w:rPr>
        <w:t>فصل دوم</w:t>
      </w:r>
    </w:p>
    <w:p w14:paraId="1DBAF357" w14:textId="77777777" w:rsidR="00EB50A9" w:rsidRPr="00954CC9" w:rsidRDefault="00EB50A9" w:rsidP="007D119B">
      <w:pPr>
        <w:bidi/>
        <w:jc w:val="center"/>
        <w:rPr>
          <w:rFonts w:ascii="B Lotus" w:hAnsi="B Lotus" w:cs="B Lotus"/>
          <w:b/>
          <w:bCs/>
          <w:sz w:val="96"/>
          <w:szCs w:val="96"/>
        </w:rPr>
      </w:pPr>
      <w:r>
        <w:rPr>
          <w:rFonts w:ascii="B Lotus" w:hAnsi="B Lotus" w:cs="B Lotus"/>
          <w:b/>
          <w:bCs/>
          <w:sz w:val="96"/>
          <w:szCs w:val="96"/>
          <w:rtl/>
        </w:rPr>
        <w:t xml:space="preserve">مبانی نظری و پیشینه </w:t>
      </w:r>
      <w:r w:rsidRPr="00954CC9">
        <w:rPr>
          <w:rFonts w:ascii="B Lotus" w:hAnsi="B Lotus" w:cs="B Lotus"/>
          <w:b/>
          <w:bCs/>
          <w:sz w:val="96"/>
          <w:szCs w:val="96"/>
          <w:rtl/>
        </w:rPr>
        <w:t>پژوهش</w:t>
      </w:r>
    </w:p>
    <w:p w14:paraId="281602E0" w14:textId="77777777" w:rsidR="00EB50A9" w:rsidRPr="00954CC9" w:rsidRDefault="00EB50A9" w:rsidP="007D119B">
      <w:pPr>
        <w:jc w:val="center"/>
        <w:rPr>
          <w:rFonts w:ascii="B Lotus" w:hAnsi="B Lotus" w:cs="B Lotus"/>
          <w:sz w:val="26"/>
          <w:szCs w:val="26"/>
          <w:lang w:bidi="fa-IR"/>
        </w:rPr>
      </w:pPr>
    </w:p>
    <w:p w14:paraId="6F791165" w14:textId="77777777" w:rsidR="00EB50A9" w:rsidRDefault="00EB50A9" w:rsidP="007D119B">
      <w:pPr>
        <w:bidi/>
        <w:rPr>
          <w:rFonts w:ascii="B Lotus" w:hAnsi="B Lotus" w:cs="B Lotus"/>
          <w:sz w:val="26"/>
          <w:szCs w:val="26"/>
          <w:rtl/>
        </w:rPr>
      </w:pPr>
    </w:p>
    <w:p w14:paraId="129D32DD" w14:textId="77777777" w:rsidR="00EB50A9" w:rsidRDefault="00EB50A9" w:rsidP="007D119B">
      <w:pPr>
        <w:bidi/>
        <w:rPr>
          <w:rFonts w:ascii="B Lotus" w:hAnsi="B Lotus" w:cs="B Lotus"/>
          <w:sz w:val="26"/>
          <w:szCs w:val="26"/>
          <w:rtl/>
        </w:rPr>
      </w:pPr>
    </w:p>
    <w:p w14:paraId="33B4F804" w14:textId="77777777" w:rsidR="00EB50A9" w:rsidRDefault="00EB50A9" w:rsidP="007D119B">
      <w:pPr>
        <w:bidi/>
        <w:rPr>
          <w:rFonts w:ascii="B Lotus" w:hAnsi="B Lotus" w:cs="B Lotus"/>
          <w:sz w:val="26"/>
          <w:szCs w:val="26"/>
          <w:rtl/>
        </w:rPr>
      </w:pPr>
    </w:p>
    <w:p w14:paraId="409B7FFA" w14:textId="77777777" w:rsidR="00EB50A9" w:rsidRDefault="00EB50A9" w:rsidP="007D119B">
      <w:pPr>
        <w:bidi/>
        <w:rPr>
          <w:rFonts w:ascii="B Lotus" w:hAnsi="B Lotus" w:cs="B Lotus"/>
          <w:sz w:val="26"/>
          <w:szCs w:val="26"/>
          <w:rtl/>
        </w:rPr>
      </w:pPr>
    </w:p>
    <w:p w14:paraId="28898173" w14:textId="77777777" w:rsidR="00EB50A9" w:rsidRDefault="00EB50A9" w:rsidP="007D119B">
      <w:pPr>
        <w:bidi/>
        <w:rPr>
          <w:rFonts w:ascii="B Lotus" w:hAnsi="B Lotus" w:cs="B Lotus"/>
          <w:sz w:val="26"/>
          <w:szCs w:val="26"/>
          <w:rtl/>
        </w:rPr>
      </w:pPr>
    </w:p>
    <w:p w14:paraId="3E37D445" w14:textId="77777777" w:rsidR="00EB50A9" w:rsidRDefault="00EB50A9" w:rsidP="007D119B">
      <w:pPr>
        <w:bidi/>
        <w:rPr>
          <w:rFonts w:ascii="B Lotus" w:hAnsi="B Lotus" w:cs="B Lotus"/>
          <w:sz w:val="26"/>
          <w:szCs w:val="26"/>
          <w:rtl/>
        </w:rPr>
      </w:pPr>
    </w:p>
    <w:p w14:paraId="0BE05AA1" w14:textId="77777777" w:rsidR="00B21220" w:rsidRDefault="00B21220" w:rsidP="00B21220">
      <w:pPr>
        <w:bidi/>
        <w:rPr>
          <w:rFonts w:ascii="B Lotus" w:hAnsi="B Lotus" w:cs="B Lotus"/>
          <w:sz w:val="26"/>
          <w:szCs w:val="26"/>
          <w:rtl/>
        </w:rPr>
      </w:pPr>
    </w:p>
    <w:p w14:paraId="39018584" w14:textId="77777777" w:rsidR="00B21220" w:rsidRDefault="00B21220" w:rsidP="00B21220">
      <w:pPr>
        <w:bidi/>
        <w:rPr>
          <w:rFonts w:ascii="B Lotus" w:hAnsi="B Lotus" w:cs="B Lotus"/>
          <w:sz w:val="26"/>
          <w:szCs w:val="26"/>
          <w:rtl/>
        </w:rPr>
      </w:pPr>
    </w:p>
    <w:p w14:paraId="0A6BE72F" w14:textId="77777777" w:rsidR="00B21220" w:rsidRDefault="00B21220" w:rsidP="00B21220">
      <w:pPr>
        <w:bidi/>
        <w:rPr>
          <w:rFonts w:ascii="B Lotus" w:hAnsi="B Lotus" w:cs="B Lotus"/>
          <w:sz w:val="26"/>
          <w:szCs w:val="26"/>
          <w:rtl/>
        </w:rPr>
      </w:pPr>
    </w:p>
    <w:p w14:paraId="68909B76" w14:textId="77777777" w:rsidR="00B21220" w:rsidRDefault="00B21220" w:rsidP="00B21220">
      <w:pPr>
        <w:bidi/>
        <w:rPr>
          <w:rFonts w:ascii="B Lotus" w:hAnsi="B Lotus" w:cs="B Lotus"/>
          <w:sz w:val="26"/>
          <w:szCs w:val="26"/>
          <w:rtl/>
        </w:rPr>
      </w:pPr>
    </w:p>
    <w:p w14:paraId="0EA8F036" w14:textId="77777777" w:rsidR="00B21220" w:rsidRDefault="00B21220" w:rsidP="00B21220">
      <w:pPr>
        <w:bidi/>
        <w:rPr>
          <w:rFonts w:ascii="B Lotus" w:hAnsi="B Lotus" w:cs="B Lotus"/>
          <w:sz w:val="26"/>
          <w:szCs w:val="26"/>
          <w:rtl/>
        </w:rPr>
      </w:pPr>
    </w:p>
    <w:p w14:paraId="02140224" w14:textId="77777777" w:rsidR="00B21220" w:rsidRDefault="00B21220" w:rsidP="00B21220">
      <w:pPr>
        <w:bidi/>
        <w:rPr>
          <w:rFonts w:ascii="B Lotus" w:hAnsi="B Lotus" w:cs="B Lotus"/>
          <w:sz w:val="26"/>
          <w:szCs w:val="26"/>
          <w:rtl/>
        </w:rPr>
      </w:pPr>
    </w:p>
    <w:p w14:paraId="54A2CD3C" w14:textId="77777777" w:rsidR="00B21220" w:rsidRDefault="00B21220" w:rsidP="00B21220">
      <w:pPr>
        <w:bidi/>
        <w:rPr>
          <w:rFonts w:ascii="B Lotus" w:hAnsi="B Lotus" w:cs="B Lotus"/>
          <w:sz w:val="26"/>
          <w:szCs w:val="26"/>
          <w:rtl/>
        </w:rPr>
      </w:pPr>
    </w:p>
    <w:p w14:paraId="04A84C72" w14:textId="77777777" w:rsidR="00B21220" w:rsidRDefault="00B21220" w:rsidP="00B21220">
      <w:pPr>
        <w:bidi/>
        <w:rPr>
          <w:rFonts w:ascii="B Lotus" w:hAnsi="B Lotus" w:cs="B Lotus"/>
          <w:sz w:val="26"/>
          <w:szCs w:val="26"/>
          <w:rtl/>
        </w:rPr>
      </w:pPr>
    </w:p>
    <w:p w14:paraId="7ED73D72" w14:textId="77777777" w:rsidR="00EB50A9" w:rsidRDefault="00EB50A9" w:rsidP="007D119B">
      <w:pPr>
        <w:bidi/>
        <w:rPr>
          <w:rFonts w:ascii="B Lotus" w:hAnsi="B Lotus" w:cs="B Lotus"/>
          <w:sz w:val="26"/>
          <w:szCs w:val="26"/>
          <w:rtl/>
        </w:rPr>
      </w:pPr>
    </w:p>
    <w:p w14:paraId="17402B49" w14:textId="77777777" w:rsidR="00EB50A9" w:rsidRDefault="00EB50A9" w:rsidP="007D119B">
      <w:pPr>
        <w:bidi/>
        <w:rPr>
          <w:rFonts w:ascii="B Lotus" w:hAnsi="B Lotus" w:cs="B Lotus"/>
          <w:sz w:val="26"/>
          <w:szCs w:val="26"/>
          <w:rtl/>
        </w:rPr>
      </w:pPr>
    </w:p>
    <w:p w14:paraId="3B8ECAEB" w14:textId="77777777" w:rsidR="00296F60" w:rsidRPr="00954CC9" w:rsidRDefault="00296F60" w:rsidP="00296F60">
      <w:pPr>
        <w:bidi/>
        <w:rPr>
          <w:rFonts w:ascii="B Lotus" w:hAnsi="B Lotus" w:cs="B Lotus"/>
          <w:sz w:val="26"/>
          <w:szCs w:val="26"/>
        </w:rPr>
      </w:pPr>
    </w:p>
    <w:p w14:paraId="13C95BF3" w14:textId="77777777" w:rsidR="00EB50A9" w:rsidRPr="00AE6517" w:rsidRDefault="00EB50A9" w:rsidP="007B77C5">
      <w:pPr>
        <w:pStyle w:val="Style2"/>
      </w:pPr>
      <w:bookmarkStart w:id="2" w:name="_Toc21465537"/>
      <w:r w:rsidRPr="00AE6517">
        <w:rPr>
          <w:rtl/>
        </w:rPr>
        <w:t>2-1. مقدمه</w:t>
      </w:r>
      <w:bookmarkEnd w:id="2"/>
    </w:p>
    <w:p w14:paraId="6BE41619" w14:textId="7DD09892" w:rsidR="00EB50A9" w:rsidRPr="000F7803" w:rsidRDefault="00EB50A9" w:rsidP="007B77C5">
      <w:pPr>
        <w:pStyle w:val="Style2"/>
      </w:pPr>
      <w:r w:rsidRPr="00296F60">
        <w:rPr>
          <w:rtl/>
        </w:rPr>
        <w:t xml:space="preserve">پایداری شرکتی که اخیرا توجه زیادی را به خود جلب کرده یک بخش مهم در حال رشد می باشد که از ان به عنوان مسؤلیت- پذیری در مقابل اثار عملکرد شرکت بر محیط پیرامون یاد شده و سبب توسعه سازمان می شود. در دهه اخیر مسؤلیت پذیری اجتماعی تحت عنوان زیر مجموعه ای از عملکرد پایداری به الگویی مسلط و همه جانبه در زمینه کنترل و هدایت شرکتها مبدل گشته است؛ بنابراین پایداری دارای اثری بالقوه بر شرکت می باشد. از طرفی نیز علاقه سرمایه گذاران در سرمایه گذاری اجتماعی مسؤلانه که عمده توجه ان به ابعاد سه‌گانه زیست محیطی، اجتماعی و اقتصادی معطوف می باشد به طور قابل ملاحظهای افزایش یافته است. در پی ایجاد و افزایش الزامات قانونی در زمینه عملکرد پایداری، همچنین رشد اگاهی عمومی، بحث داغ پایداری در کشورهای توسعه یافته از طرف شرکتها، دولتها، جامعه و مراکز علمی پژوهشی به طور چشمگیری پیگیری می شود. </w:t>
      </w:r>
      <w:r w:rsidR="00531A88" w:rsidRPr="00296F60">
        <w:rPr>
          <w:rtl/>
        </w:rPr>
        <w:t>شرکتهای</w:t>
      </w:r>
      <w:r w:rsidR="00531A88" w:rsidRPr="00296F60">
        <w:rPr>
          <w:rFonts w:hint="cs"/>
          <w:rtl/>
        </w:rPr>
        <w:t xml:space="preserve"> ط</w:t>
      </w:r>
      <w:r w:rsidRPr="00296F60">
        <w:rPr>
          <w:rtl/>
        </w:rPr>
        <w:t xml:space="preserve">راز اول دنیا در قبال اثرات فعالیتهای مفید و مضری که بر جامعه و محیط زیست پیرامون دارند، مسؤلیت پذیری و پاسخگویی را به عنوان بخشی از استراتژی شرکتی در راستای کسب مزیت رقابتی خود می دانند (هاشمی و همکاران، ۱۳۹۸). </w:t>
      </w:r>
      <w:r w:rsidRPr="00BF1AD8">
        <w:rPr>
          <w:color w:val="7030A0"/>
          <w:rtl/>
        </w:rPr>
        <w:t>فضایی که شرکتها امروزه در ان فعالیت می</w:t>
      </w:r>
      <w:r w:rsidR="00531A88" w:rsidRPr="00BF1AD8">
        <w:rPr>
          <w:rFonts w:hint="cs"/>
          <w:color w:val="7030A0"/>
          <w:rtl/>
        </w:rPr>
        <w:t>‌</w:t>
      </w:r>
      <w:r w:rsidRPr="00BF1AD8">
        <w:rPr>
          <w:color w:val="7030A0"/>
          <w:rtl/>
        </w:rPr>
        <w:t>کنند محیطی در حال رشد و بسیار رقابتی است و شرکتها برای ادامه حیات مجبور به رقابت با عوامل متعددی در سطح ملی و بین المللی و بسط فعالیتهای خود از طریق سرمایه گذاری جدید هستند (لستر</w:t>
      </w:r>
      <w:r w:rsidRPr="00BF1AD8">
        <w:rPr>
          <w:rStyle w:val="FootnoteReference"/>
          <w:color w:val="7030A0"/>
          <w:rtl/>
        </w:rPr>
        <w:footnoteReference w:id="24"/>
      </w:r>
      <w:r w:rsidRPr="00BF1AD8">
        <w:rPr>
          <w:color w:val="7030A0"/>
          <w:rtl/>
        </w:rPr>
        <w:t xml:space="preserve">، ۲۰۱۷). </w:t>
      </w:r>
      <w:r w:rsidRPr="00296F60">
        <w:rPr>
          <w:rtl/>
        </w:rPr>
        <w:t>پایداري، مفهومي است که هم در مباحث جهاني</w:t>
      </w:r>
      <w:r w:rsidRPr="00296F60">
        <w:t xml:space="preserve"> </w:t>
      </w:r>
      <w:r w:rsidRPr="00296F60">
        <w:rPr>
          <w:rtl/>
        </w:rPr>
        <w:t>سازي و هم در مباحث عملکرد شرکت مطرح است. پایداري موضوع بحث برانگیزي است که تعاریف متعددي براي ان بیان شده است (رحیمیان و همکاران، 1390). مطالعات پیشین در مورد پایداري شرکتی این طور استدلال کرده است که سازمانهایي که قادر به پیگیري و اجراي پایداري هستند بقاي بلندمدت خود را افزایش مي دهند؛ همچنین عملکرد برتر و منافع اقتصادي را نیز به ارمغان می اورند. گزارش برانتلند</w:t>
      </w:r>
      <w:r w:rsidRPr="00296F60">
        <w:rPr>
          <w:rStyle w:val="FootnoteReference"/>
          <w:rtl/>
        </w:rPr>
        <w:footnoteReference w:id="25"/>
      </w:r>
      <w:r w:rsidRPr="00296F60">
        <w:rPr>
          <w:rtl/>
        </w:rPr>
        <w:t xml:space="preserve"> توسعه پایدار را به عنوان توسعه اي مي داند که اشخاص نیاز های خود را بدون ایجاد اختلال در توانایي نسلهاي اینده براي رفع نیازهاي خود، براورده مي کنند.</w:t>
      </w:r>
      <w:r w:rsidRPr="000F7803">
        <w:rPr>
          <w:rtl/>
        </w:rPr>
        <w:t xml:space="preserve"> </w:t>
      </w:r>
      <w:r w:rsidRPr="000F7803">
        <w:t xml:space="preserve"> </w:t>
      </w:r>
      <w:r w:rsidRPr="00BF1AD8">
        <w:rPr>
          <w:color w:val="7030A0"/>
          <w:rtl/>
        </w:rPr>
        <w:t>در یک کار نظری مرتبط، جانسن</w:t>
      </w:r>
      <w:r w:rsidRPr="00BF1AD8">
        <w:rPr>
          <w:rStyle w:val="FootnoteReference"/>
          <w:color w:val="7030A0"/>
          <w:rtl/>
        </w:rPr>
        <w:footnoteReference w:id="26"/>
      </w:r>
      <w:r w:rsidRPr="00BF1AD8">
        <w:rPr>
          <w:color w:val="7030A0"/>
          <w:rtl/>
        </w:rPr>
        <w:t xml:space="preserve"> پیشنهاد کرد که پایداری در سرمایه</w:t>
      </w:r>
      <w:r w:rsidRPr="00BF1AD8">
        <w:rPr>
          <w:color w:val="7030A0"/>
        </w:rPr>
        <w:t xml:space="preserve"> </w:t>
      </w:r>
      <w:r w:rsidRPr="00BF1AD8">
        <w:rPr>
          <w:color w:val="7030A0"/>
          <w:rtl/>
        </w:rPr>
        <w:t>گذاری شرکت به شدت به سرمایه</w:t>
      </w:r>
      <w:r w:rsidRPr="00BF1AD8">
        <w:rPr>
          <w:color w:val="7030A0"/>
        </w:rPr>
        <w:t xml:space="preserve"> </w:t>
      </w:r>
      <w:r w:rsidRPr="00BF1AD8">
        <w:rPr>
          <w:color w:val="7030A0"/>
          <w:rtl/>
        </w:rPr>
        <w:t xml:space="preserve">گذاری در مسؤلیت پذیری اجتماعی مرتبط است و می توان ان را به عنوان سنتز بهینه سازی سرمایه گذاری متعارف و پایدار با هدف دستیابی به عملکرد برتر اجتماعی و زیست محیطی با حفظ مازاد بازده مالی در نظر گرفت. مطالعات موجود بر این باورند که مسؤلیت پذیری اجتماعی شرکت تاثیر مثبتی بر </w:t>
      </w:r>
      <w:r w:rsidRPr="00BF1AD8">
        <w:rPr>
          <w:color w:val="7030A0"/>
          <w:rtl/>
        </w:rPr>
        <w:lastRenderedPageBreak/>
        <w:t>ثروت سهامداران دارد. همچنین بن و فیشر</w:t>
      </w:r>
      <w:r w:rsidRPr="00BF1AD8">
        <w:rPr>
          <w:rStyle w:val="FootnoteReference"/>
          <w:color w:val="7030A0"/>
          <w:rtl/>
        </w:rPr>
        <w:footnoteReference w:id="27"/>
      </w:r>
      <w:r w:rsidRPr="00BF1AD8">
        <w:rPr>
          <w:color w:val="7030A0"/>
          <w:rtl/>
        </w:rPr>
        <w:t xml:space="preserve"> (۲۰۱۱) در پژوهش خود به بررسی پایداری پرداختند و شواهدی ارائه کردند که نشان می دهد پایداری اقتصادی در مورد عملکرد مالی شرکت، به کارگیری مجموعه استراتژیهایی است که در مقایسه با تمرکز بر مسائل جاری شرکت همچون حداکثر نمودن سود کوتاه مدت منجر به افزایش در قیمت سهام، سود عملیاتی و سهم بازار در درازمدت می شود</w:t>
      </w:r>
      <w:r w:rsidRPr="00296F60">
        <w:t xml:space="preserve">. </w:t>
      </w:r>
      <w:r w:rsidRPr="00296F60">
        <w:rPr>
          <w:rtl/>
        </w:rPr>
        <w:t>امروزه، پایداري فقط موضوع شهروند شرکتي خوب بودن نیست؛ بلکه این موضوع براي بقاي شرکتها حیاتي شده است. شرکتها باید به گونهاي پایدار فعالیت کنند تا اجتماع و محیط زیستی که از ان بهره مي گیرند در وضعیت تعادل باقي بماند. یک مسیر استراتژیک بر پایه اعتقاد به این که حل چالشهاي پایداري اجتماعي، نه تنها کار درستي است، بلکه براي شرکتها و براي جوامع که تاثیر مثبت بر ارزش سهام دارند ضروری می باشد (لاور و مورمن، ۲۰۱۳)</w:t>
      </w:r>
      <w:r w:rsidRPr="00296F60">
        <w:t xml:space="preserve"> </w:t>
      </w:r>
      <w:r w:rsidRPr="00296F60">
        <w:rPr>
          <w:rtl/>
        </w:rPr>
        <w:t>. مدیران تصور مي</w:t>
      </w:r>
      <w:r w:rsidRPr="00296F60">
        <w:t xml:space="preserve"> </w:t>
      </w:r>
      <w:r w:rsidRPr="00296F60">
        <w:rPr>
          <w:rtl/>
        </w:rPr>
        <w:t xml:space="preserve">کنند که رویکردهای پایداری سودمند هستند ولي منافع حاصل از این رویکردها از لحاظ اقتصادي قابل اندازه گیري نیستند. </w:t>
      </w:r>
      <w:r w:rsidR="00BF1AD8" w:rsidRPr="00296F60">
        <w:rPr>
          <w:rtl/>
        </w:rPr>
        <w:t>رویکرده</w:t>
      </w:r>
      <w:r w:rsidR="00BF1AD8" w:rsidRPr="00296F60">
        <w:rPr>
          <w:rFonts w:hint="cs"/>
          <w:rtl/>
        </w:rPr>
        <w:t>ای</w:t>
      </w:r>
      <w:r w:rsidR="00BF1AD8" w:rsidRPr="00296F60">
        <w:rPr>
          <w:rtl/>
        </w:rPr>
        <w:t xml:space="preserve"> پایدار</w:t>
      </w:r>
      <w:r w:rsidR="00BF1AD8" w:rsidRPr="00296F60">
        <w:rPr>
          <w:rFonts w:hint="cs"/>
          <w:rtl/>
        </w:rPr>
        <w:t>ی</w:t>
      </w:r>
      <w:r w:rsidRPr="00296F60">
        <w:rPr>
          <w:rtl/>
        </w:rPr>
        <w:t xml:space="preserve"> با ایجاد ارزش افزوده در کسب و کار مرتبط هس</w:t>
      </w:r>
      <w:r w:rsidR="00BF1AD8" w:rsidRPr="00296F60">
        <w:rPr>
          <w:rtl/>
        </w:rPr>
        <w:t>تند و به نحوي سبب کاهش هزینه</w:t>
      </w:r>
      <w:r w:rsidR="00BF1AD8" w:rsidRPr="00296F60">
        <w:rPr>
          <w:rFonts w:hint="cs"/>
          <w:rtl/>
        </w:rPr>
        <w:t>‌</w:t>
      </w:r>
      <w:r w:rsidR="00BF1AD8" w:rsidRPr="00296F60">
        <w:rPr>
          <w:rtl/>
        </w:rPr>
        <w:t>ها</w:t>
      </w:r>
      <w:r w:rsidR="00BF1AD8" w:rsidRPr="00296F60">
        <w:rPr>
          <w:rFonts w:hint="cs"/>
          <w:rtl/>
        </w:rPr>
        <w:t>ی</w:t>
      </w:r>
      <w:r w:rsidRPr="00296F60">
        <w:rPr>
          <w:rtl/>
        </w:rPr>
        <w:t xml:space="preserve"> شرکت مي شوند. با توجه به وجود پژوهش های اندک در این زمینه، پرداختن هر چه بیشتر به این موضوع منجر به توسع</w:t>
      </w:r>
      <w:r w:rsidR="00BF1AD8" w:rsidRPr="00296F60">
        <w:rPr>
          <w:rtl/>
        </w:rPr>
        <w:t>ه کشور به گونه</w:t>
      </w:r>
      <w:r w:rsidR="00BF1AD8" w:rsidRPr="00296F60">
        <w:rPr>
          <w:rFonts w:hint="cs"/>
          <w:rtl/>
        </w:rPr>
        <w:t>‌</w:t>
      </w:r>
      <w:r w:rsidR="00BF1AD8" w:rsidRPr="00296F60">
        <w:rPr>
          <w:rtl/>
        </w:rPr>
        <w:t>ا</w:t>
      </w:r>
      <w:r w:rsidR="00BF1AD8" w:rsidRPr="00296F60">
        <w:rPr>
          <w:rFonts w:hint="cs"/>
          <w:rtl/>
        </w:rPr>
        <w:t>ی</w:t>
      </w:r>
      <w:r w:rsidRPr="00296F60">
        <w:rPr>
          <w:rtl/>
        </w:rPr>
        <w:t xml:space="preserve"> پایدار خواهد شد</w:t>
      </w:r>
      <w:r w:rsidRPr="000F7803">
        <w:rPr>
          <w:rtl/>
        </w:rPr>
        <w:t xml:space="preserve">. </w:t>
      </w:r>
      <w:r w:rsidRPr="000F7803">
        <w:rPr>
          <w:highlight w:val="green"/>
          <w:rtl/>
        </w:rPr>
        <w:t>کنترلهای داخلی شامل سیاستها، روشها و رویه</w:t>
      </w:r>
      <w:r w:rsidRPr="000F7803">
        <w:rPr>
          <w:highlight w:val="green"/>
        </w:rPr>
        <w:t xml:space="preserve"> </w:t>
      </w:r>
      <w:r w:rsidRPr="000F7803">
        <w:rPr>
          <w:highlight w:val="green"/>
          <w:rtl/>
        </w:rPr>
        <w:t>های تدوین</w:t>
      </w:r>
      <w:r w:rsidRPr="000F7803">
        <w:rPr>
          <w:highlight w:val="green"/>
        </w:rPr>
        <w:t xml:space="preserve"> </w:t>
      </w:r>
      <w:r w:rsidRPr="000F7803">
        <w:rPr>
          <w:highlight w:val="green"/>
          <w:rtl/>
        </w:rPr>
        <w:t>شده جهت تحقق اهداف، حفاظت از دارایی</w:t>
      </w:r>
      <w:r w:rsidRPr="000F7803">
        <w:rPr>
          <w:highlight w:val="green"/>
        </w:rPr>
        <w:t xml:space="preserve"> </w:t>
      </w:r>
      <w:r w:rsidRPr="000F7803">
        <w:rPr>
          <w:highlight w:val="green"/>
          <w:rtl/>
        </w:rPr>
        <w:t xml:space="preserve">ها و افزایش کارایی و اثربخشی سازمان است بنابراین نقش اساسی در راهبری شرکت دارد (ثقفی و صفرزاده، </w:t>
      </w:r>
      <w:r w:rsidRPr="000F7803">
        <w:rPr>
          <w:highlight w:val="green"/>
        </w:rPr>
        <w:t>1390</w:t>
      </w:r>
      <w:r w:rsidRPr="000F7803">
        <w:rPr>
          <w:highlight w:val="green"/>
          <w:rtl/>
        </w:rPr>
        <w:t xml:space="preserve">؛ </w:t>
      </w:r>
      <w:r w:rsidRPr="000F7803">
        <w:rPr>
          <w:highlight w:val="green"/>
        </w:rPr>
        <w:t>81</w:t>
      </w:r>
      <w:r w:rsidRPr="000F7803">
        <w:rPr>
          <w:highlight w:val="green"/>
          <w:rtl/>
        </w:rPr>
        <w:t>). اثربخشی کنترلهای داخلی باعث افزایش قابلیت اتکای صورتهای مالی از نظر سرمایه گذاران می</w:t>
      </w:r>
      <w:r w:rsidRPr="000F7803">
        <w:rPr>
          <w:highlight w:val="green"/>
        </w:rPr>
        <w:t xml:space="preserve"> </w:t>
      </w:r>
      <w:r w:rsidRPr="000F7803">
        <w:rPr>
          <w:highlight w:val="green"/>
          <w:rtl/>
        </w:rPr>
        <w:t>شود. مسؤلیت طراحی، اعمال و حفظ اثربخشی کنترلهای داخلی با مدیریت است و این مقام ملزم به تهیه گزارش کنترلهای داخلی است (دیویدسون و نيو</w:t>
      </w:r>
      <w:r w:rsidRPr="000F7803">
        <w:rPr>
          <w:rStyle w:val="FootnoteReference"/>
          <w:color w:val="000000"/>
          <w:highlight w:val="green"/>
          <w:rtl/>
        </w:rPr>
        <w:footnoteReference w:id="28"/>
      </w:r>
      <w:r w:rsidRPr="000F7803">
        <w:rPr>
          <w:highlight w:val="green"/>
          <w:rtl/>
        </w:rPr>
        <w:t>، ۱۹۹۳؛ ۴۸۰). حسابرسان نقاط ضعف کنترلهای داخلی کشف شده در فرایند حسابرسی صورتهای مالی را عمدتاً در نامه مدیریت گزارش می کنند؛ اما نقاط ضعفی که در گزارش حسابرسان و بازرسان قانونی گزارش می شود نسبت به سایر نقاط ضعف کشف شده دارای اهمیت بیشتری هستند و به همین دلیل در گزارش حسابرسی درج می شوند و انتظار بر این است که اقدا</w:t>
      </w:r>
      <w:r w:rsidR="002000BD" w:rsidRPr="000F7803">
        <w:rPr>
          <w:highlight w:val="green"/>
          <w:rtl/>
        </w:rPr>
        <w:t>مات اصلاحی در خصوص رفع نقاط ضعف</w:t>
      </w:r>
      <w:r w:rsidR="002000BD" w:rsidRPr="000F7803">
        <w:rPr>
          <w:highlight w:val="green"/>
        </w:rPr>
        <w:t xml:space="preserve"> </w:t>
      </w:r>
      <w:r w:rsidRPr="000F7803">
        <w:rPr>
          <w:highlight w:val="green"/>
          <w:rtl/>
        </w:rPr>
        <w:t>بااهمیت گزارش شده، در اینده توسط مدیریت</w:t>
      </w:r>
      <w:r w:rsidRPr="000F7803">
        <w:rPr>
          <w:highlight w:val="green"/>
        </w:rPr>
        <w:t xml:space="preserve"> </w:t>
      </w:r>
      <w:r w:rsidRPr="000F7803">
        <w:rPr>
          <w:highlight w:val="green"/>
          <w:rtl/>
        </w:rPr>
        <w:t>مصوب و اجرا شود (دیبورتلی و همکاران</w:t>
      </w:r>
      <w:r w:rsidRPr="000F7803">
        <w:rPr>
          <w:rStyle w:val="FootnoteReference"/>
          <w:color w:val="000000"/>
          <w:highlight w:val="green"/>
          <w:rtl/>
        </w:rPr>
        <w:footnoteReference w:id="29"/>
      </w:r>
      <w:r w:rsidRPr="000F7803">
        <w:rPr>
          <w:highlight w:val="green"/>
          <w:rtl/>
        </w:rPr>
        <w:t>، ۲۰۱۹؛ ۱۵). ساختار کنترل داخلی یک سازمان شامل سیاستها و روشهایی است که برای تامین اطمینان نسبی از دستیابی به اهداف سازمان طراحی و ایجاد می شود. اطمینان نسبی به این معنی است که هیچ ساختار کنترل داخلی ایده‌ال نیست زیرا تبانی کارکنان و نامناسب شدن روشهای کنترل داخلی در طول زمان می</w:t>
      </w:r>
      <w:r w:rsidRPr="000F7803">
        <w:rPr>
          <w:highlight w:val="green"/>
        </w:rPr>
        <w:t xml:space="preserve"> </w:t>
      </w:r>
      <w:r w:rsidRPr="000F7803">
        <w:rPr>
          <w:highlight w:val="green"/>
          <w:rtl/>
        </w:rPr>
        <w:t>تواند منجر به تضعیف کنترلهای داخلی شود. بدیهی است که منافع مورد انتظار</w:t>
      </w:r>
      <w:r w:rsidRPr="000F7803">
        <w:rPr>
          <w:highlight w:val="green"/>
        </w:rPr>
        <w:t xml:space="preserve"> </w:t>
      </w:r>
      <w:r w:rsidRPr="000F7803">
        <w:rPr>
          <w:highlight w:val="green"/>
          <w:rtl/>
        </w:rPr>
        <w:t>کنت</w:t>
      </w:r>
      <w:r w:rsidR="002000BD" w:rsidRPr="000F7803">
        <w:rPr>
          <w:highlight w:val="green"/>
          <w:rtl/>
        </w:rPr>
        <w:t>رلهای داخلی در سازمان نباید بیش</w:t>
      </w:r>
      <w:r w:rsidR="002000BD" w:rsidRPr="000F7803">
        <w:rPr>
          <w:highlight w:val="green"/>
        </w:rPr>
        <w:t xml:space="preserve"> </w:t>
      </w:r>
      <w:r w:rsidRPr="000F7803">
        <w:rPr>
          <w:highlight w:val="green"/>
          <w:rtl/>
        </w:rPr>
        <w:t>از مخارج ان باشد. (هنک</w:t>
      </w:r>
      <w:r w:rsidRPr="000F7803">
        <w:rPr>
          <w:rStyle w:val="FootnoteReference"/>
          <w:color w:val="000000"/>
          <w:highlight w:val="green"/>
          <w:rtl/>
        </w:rPr>
        <w:footnoteReference w:id="30"/>
      </w:r>
      <w:r w:rsidRPr="000F7803">
        <w:rPr>
          <w:highlight w:val="green"/>
          <w:rtl/>
        </w:rPr>
        <w:t xml:space="preserve">، ۲۰۲۰؛ ۲۴۶). </w:t>
      </w:r>
      <w:r w:rsidR="004A4913" w:rsidRPr="000F7803">
        <w:rPr>
          <w:highlight w:val="red"/>
          <w:rtl/>
          <w:lang w:bidi="ar-SA"/>
        </w:rPr>
        <w:t>گزارش وافشای اطلاعات توسط شرکتها</w:t>
      </w:r>
      <w:r w:rsidR="004A4913" w:rsidRPr="000F7803">
        <w:rPr>
          <w:highlight w:val="red"/>
        </w:rPr>
        <w:t xml:space="preserve"> </w:t>
      </w:r>
      <w:r w:rsidR="004A4913" w:rsidRPr="000F7803">
        <w:rPr>
          <w:highlight w:val="red"/>
          <w:rtl/>
          <w:lang w:bidi="ar-SA"/>
        </w:rPr>
        <w:t>ابزارى</w:t>
      </w:r>
      <w:r w:rsidR="004A4913" w:rsidRPr="000F7803">
        <w:rPr>
          <w:highlight w:val="red"/>
        </w:rPr>
        <w:t xml:space="preserve"> </w:t>
      </w:r>
      <w:r w:rsidR="004A4913" w:rsidRPr="000F7803">
        <w:rPr>
          <w:highlight w:val="red"/>
          <w:rtl/>
          <w:lang w:bidi="ar-SA"/>
        </w:rPr>
        <w:t>براى</w:t>
      </w:r>
      <w:r w:rsidR="004A4913" w:rsidRPr="000F7803">
        <w:rPr>
          <w:highlight w:val="red"/>
        </w:rPr>
        <w:t xml:space="preserve"> </w:t>
      </w:r>
      <w:r w:rsidR="004A4913" w:rsidRPr="000F7803">
        <w:rPr>
          <w:highlight w:val="red"/>
          <w:rtl/>
          <w:lang w:bidi="ar-SA"/>
        </w:rPr>
        <w:t>پويايي</w:t>
      </w:r>
      <w:r w:rsidR="004A4913" w:rsidRPr="000F7803">
        <w:rPr>
          <w:highlight w:val="red"/>
        </w:rPr>
        <w:t xml:space="preserve"> </w:t>
      </w:r>
      <w:r w:rsidR="004A4913" w:rsidRPr="000F7803">
        <w:rPr>
          <w:highlight w:val="red"/>
          <w:rtl/>
          <w:lang w:bidi="ar-SA"/>
        </w:rPr>
        <w:t>وكارآمدی</w:t>
      </w:r>
      <w:r w:rsidR="004A4913" w:rsidRPr="000F7803">
        <w:rPr>
          <w:highlight w:val="red"/>
        </w:rPr>
        <w:t xml:space="preserve"> </w:t>
      </w:r>
      <w:r w:rsidR="004A4913" w:rsidRPr="000F7803">
        <w:rPr>
          <w:highlight w:val="red"/>
          <w:rtl/>
        </w:rPr>
        <w:t>بازارسرمایه اس</w:t>
      </w:r>
      <w:r w:rsidR="004A4913" w:rsidRPr="000F7803">
        <w:rPr>
          <w:rFonts w:hint="cs"/>
          <w:highlight w:val="red"/>
          <w:rtl/>
        </w:rPr>
        <w:t>ت؛</w:t>
      </w:r>
      <w:r w:rsidR="004A4913" w:rsidRPr="000F7803">
        <w:rPr>
          <w:highlight w:val="red"/>
          <w:rtl/>
          <w:lang w:bidi="ar-SA"/>
        </w:rPr>
        <w:t xml:space="preserve"> بنابراین شرکت ها</w:t>
      </w:r>
      <w:r w:rsidR="004A4913" w:rsidRPr="000F7803">
        <w:rPr>
          <w:rFonts w:hint="cs"/>
          <w:highlight w:val="red"/>
          <w:rtl/>
        </w:rPr>
        <w:t xml:space="preserve"> </w:t>
      </w:r>
      <w:r w:rsidR="004A4913" w:rsidRPr="000F7803">
        <w:rPr>
          <w:highlight w:val="red"/>
          <w:rtl/>
          <w:lang w:bidi="ar-SA"/>
        </w:rPr>
        <w:t>به</w:t>
      </w:r>
      <w:r w:rsidR="004A4913" w:rsidRPr="000F7803">
        <w:rPr>
          <w:rFonts w:hint="cs"/>
          <w:highlight w:val="red"/>
          <w:rtl/>
        </w:rPr>
        <w:t xml:space="preserve"> </w:t>
      </w:r>
      <w:r w:rsidR="004A4913" w:rsidRPr="000F7803">
        <w:rPr>
          <w:highlight w:val="red"/>
          <w:rtl/>
          <w:lang w:bidi="ar-SA"/>
        </w:rPr>
        <w:t>م</w:t>
      </w:r>
      <w:r w:rsidR="004A4913" w:rsidRPr="000F7803">
        <w:rPr>
          <w:highlight w:val="red"/>
          <w:rtl/>
        </w:rPr>
        <w:t>نظور</w:t>
      </w:r>
      <w:r w:rsidR="004A4913" w:rsidRPr="000F7803">
        <w:rPr>
          <w:rFonts w:hint="cs"/>
          <w:highlight w:val="red"/>
          <w:rtl/>
        </w:rPr>
        <w:t xml:space="preserve"> </w:t>
      </w:r>
      <w:r w:rsidR="004A4913" w:rsidRPr="000F7803">
        <w:rPr>
          <w:highlight w:val="red"/>
          <w:rtl/>
          <w:lang w:bidi="ar-SA"/>
        </w:rPr>
        <w:t>حفظ حقوق ذينفعان براساس الزامات اجباری</w:t>
      </w:r>
      <w:r w:rsidR="004A4913" w:rsidRPr="000F7803">
        <w:rPr>
          <w:rFonts w:hint="cs"/>
          <w:highlight w:val="red"/>
          <w:rtl/>
        </w:rPr>
        <w:t xml:space="preserve"> </w:t>
      </w:r>
      <w:r w:rsidR="004A4913" w:rsidRPr="000F7803">
        <w:rPr>
          <w:highlight w:val="red"/>
          <w:rtl/>
          <w:lang w:bidi="ar-SA"/>
        </w:rPr>
        <w:t>واختيارى</w:t>
      </w:r>
      <w:r w:rsidR="004A4913" w:rsidRPr="000F7803">
        <w:rPr>
          <w:rFonts w:hint="cs"/>
          <w:highlight w:val="red"/>
          <w:rtl/>
        </w:rPr>
        <w:t xml:space="preserve"> </w:t>
      </w:r>
      <w:r w:rsidR="004A4913" w:rsidRPr="000F7803">
        <w:rPr>
          <w:highlight w:val="red"/>
          <w:rtl/>
          <w:lang w:bidi="ar-SA"/>
        </w:rPr>
        <w:t>ازطریق صورتهاى</w:t>
      </w:r>
      <w:r w:rsidR="004A4913" w:rsidRPr="000F7803">
        <w:rPr>
          <w:rFonts w:hint="cs"/>
          <w:highlight w:val="red"/>
          <w:rtl/>
        </w:rPr>
        <w:t xml:space="preserve"> </w:t>
      </w:r>
      <w:r w:rsidR="004A4913" w:rsidRPr="000F7803">
        <w:rPr>
          <w:highlight w:val="red"/>
          <w:rtl/>
          <w:lang w:bidi="ar-SA"/>
        </w:rPr>
        <w:t>مالى</w:t>
      </w:r>
      <w:r w:rsidR="004A4913" w:rsidRPr="000F7803">
        <w:rPr>
          <w:rFonts w:hint="cs"/>
          <w:highlight w:val="red"/>
          <w:rtl/>
        </w:rPr>
        <w:t xml:space="preserve"> </w:t>
      </w:r>
      <w:r w:rsidR="004A4913" w:rsidRPr="000F7803">
        <w:rPr>
          <w:highlight w:val="red"/>
          <w:rtl/>
          <w:lang w:bidi="ar-SA"/>
        </w:rPr>
        <w:t>وسایرگزارشها</w:t>
      </w:r>
      <w:r w:rsidR="004A4913" w:rsidRPr="000F7803">
        <w:rPr>
          <w:rFonts w:hint="cs"/>
          <w:highlight w:val="red"/>
          <w:rtl/>
        </w:rPr>
        <w:t xml:space="preserve"> </w:t>
      </w:r>
      <w:r w:rsidR="004A4913" w:rsidRPr="000F7803">
        <w:rPr>
          <w:highlight w:val="red"/>
          <w:rtl/>
          <w:lang w:bidi="ar-SA"/>
        </w:rPr>
        <w:t>به تهیه و</w:t>
      </w:r>
      <w:r w:rsidR="004A4913" w:rsidRPr="000F7803">
        <w:rPr>
          <w:rFonts w:hint="cs"/>
          <w:highlight w:val="red"/>
          <w:rtl/>
        </w:rPr>
        <w:t xml:space="preserve"> </w:t>
      </w:r>
      <w:r w:rsidR="004A4913" w:rsidRPr="000F7803">
        <w:rPr>
          <w:highlight w:val="red"/>
          <w:rtl/>
          <w:lang w:bidi="ar-SA"/>
        </w:rPr>
        <w:t>ارئه اطلاعات اقدام می</w:t>
      </w:r>
      <w:r w:rsidR="004A4913" w:rsidRPr="000F7803">
        <w:rPr>
          <w:rFonts w:hint="cs"/>
          <w:highlight w:val="red"/>
          <w:rtl/>
        </w:rPr>
        <w:t xml:space="preserve"> </w:t>
      </w:r>
      <w:r w:rsidR="004A4913" w:rsidRPr="000F7803">
        <w:rPr>
          <w:highlight w:val="red"/>
          <w:rtl/>
          <w:lang w:bidi="ar-SA"/>
        </w:rPr>
        <w:t>کنند.</w:t>
      </w:r>
      <w:r w:rsidR="004A4913" w:rsidRPr="000F7803">
        <w:rPr>
          <w:rFonts w:hint="cs"/>
          <w:highlight w:val="red"/>
          <w:rtl/>
        </w:rPr>
        <w:t xml:space="preserve"> </w:t>
      </w:r>
      <w:r w:rsidR="004A4913" w:rsidRPr="000F7803">
        <w:rPr>
          <w:highlight w:val="red"/>
          <w:rtl/>
          <w:lang w:bidi="ar-SA"/>
        </w:rPr>
        <w:t>یکی ازاین</w:t>
      </w:r>
      <w:r w:rsidR="004A4913" w:rsidRPr="000F7803">
        <w:rPr>
          <w:rFonts w:hint="cs"/>
          <w:highlight w:val="red"/>
          <w:rtl/>
        </w:rPr>
        <w:t xml:space="preserve"> </w:t>
      </w:r>
      <w:r w:rsidR="004A4913" w:rsidRPr="000F7803">
        <w:rPr>
          <w:highlight w:val="red"/>
          <w:rtl/>
          <w:lang w:bidi="ar-SA"/>
        </w:rPr>
        <w:t>گزارشها</w:t>
      </w:r>
      <w:r w:rsidR="004A4913" w:rsidRPr="000F7803">
        <w:rPr>
          <w:rFonts w:hint="cs"/>
          <w:highlight w:val="red"/>
          <w:rtl/>
        </w:rPr>
        <w:t xml:space="preserve"> </w:t>
      </w:r>
      <w:r w:rsidR="004A4913" w:rsidRPr="000F7803">
        <w:rPr>
          <w:highlight w:val="red"/>
          <w:rtl/>
          <w:lang w:bidi="ar-SA"/>
        </w:rPr>
        <w:t>که</w:t>
      </w:r>
      <w:r w:rsidR="004A4913" w:rsidRPr="000F7803">
        <w:rPr>
          <w:rFonts w:hint="cs"/>
          <w:highlight w:val="red"/>
          <w:rtl/>
        </w:rPr>
        <w:t xml:space="preserve"> </w:t>
      </w:r>
      <w:r w:rsidR="004A4913" w:rsidRPr="000F7803">
        <w:rPr>
          <w:highlight w:val="red"/>
          <w:rtl/>
          <w:lang w:bidi="ar-SA"/>
        </w:rPr>
        <w:t>براساس الزامات قانونی</w:t>
      </w:r>
      <w:r w:rsidR="004A4913" w:rsidRPr="000F7803">
        <w:rPr>
          <w:rFonts w:hint="cs"/>
          <w:highlight w:val="red"/>
          <w:rtl/>
        </w:rPr>
        <w:t xml:space="preserve"> </w:t>
      </w:r>
      <w:r w:rsidR="004A4913" w:rsidRPr="000F7803">
        <w:rPr>
          <w:highlight w:val="red"/>
          <w:rtl/>
          <w:lang w:bidi="ar-SA"/>
        </w:rPr>
        <w:t>در</w:t>
      </w:r>
      <w:r w:rsidR="004A4913" w:rsidRPr="000F7803">
        <w:rPr>
          <w:rFonts w:hint="cs"/>
          <w:highlight w:val="red"/>
          <w:rtl/>
        </w:rPr>
        <w:t xml:space="preserve"> </w:t>
      </w:r>
      <w:r w:rsidR="004A4913" w:rsidRPr="000F7803">
        <w:rPr>
          <w:highlight w:val="red"/>
          <w:rtl/>
          <w:lang w:bidi="ar-SA"/>
        </w:rPr>
        <w:t>ایران تهیه شده ودرسایر</w:t>
      </w:r>
      <w:r w:rsidR="004A4913" w:rsidRPr="000F7803">
        <w:rPr>
          <w:rFonts w:hint="cs"/>
          <w:highlight w:val="red"/>
          <w:rtl/>
        </w:rPr>
        <w:t xml:space="preserve"> </w:t>
      </w:r>
      <w:r w:rsidR="004A4913" w:rsidRPr="000F7803">
        <w:rPr>
          <w:highlight w:val="red"/>
          <w:rtl/>
          <w:lang w:bidi="ar-SA"/>
        </w:rPr>
        <w:t>کشورها</w:t>
      </w:r>
      <w:r w:rsidR="004A4913" w:rsidRPr="000F7803">
        <w:rPr>
          <w:rFonts w:hint="cs"/>
          <w:highlight w:val="red"/>
          <w:rtl/>
        </w:rPr>
        <w:t xml:space="preserve"> </w:t>
      </w:r>
      <w:r w:rsidR="004A4913" w:rsidRPr="000F7803">
        <w:rPr>
          <w:highlight w:val="red"/>
          <w:rtl/>
          <w:lang w:bidi="ar-SA"/>
        </w:rPr>
        <w:t>ممکن</w:t>
      </w:r>
      <w:r w:rsidR="004A4913" w:rsidRPr="000F7803">
        <w:rPr>
          <w:rFonts w:hint="cs"/>
          <w:highlight w:val="red"/>
          <w:rtl/>
        </w:rPr>
        <w:t xml:space="preserve"> </w:t>
      </w:r>
      <w:r w:rsidR="004A4913" w:rsidRPr="000F7803">
        <w:rPr>
          <w:highlight w:val="red"/>
          <w:rtl/>
          <w:lang w:bidi="ar-SA"/>
        </w:rPr>
        <w:t>است به صورت اختیارى</w:t>
      </w:r>
      <w:r w:rsidR="004A4913" w:rsidRPr="000F7803">
        <w:rPr>
          <w:rFonts w:hint="cs"/>
          <w:highlight w:val="red"/>
          <w:rtl/>
        </w:rPr>
        <w:t xml:space="preserve"> </w:t>
      </w:r>
      <w:r w:rsidR="004A4913" w:rsidRPr="000F7803">
        <w:rPr>
          <w:highlight w:val="red"/>
          <w:rtl/>
          <w:lang w:bidi="ar-SA"/>
        </w:rPr>
        <w:t>يا</w:t>
      </w:r>
      <w:r w:rsidR="004A4913" w:rsidRPr="000F7803">
        <w:rPr>
          <w:rFonts w:hint="cs"/>
          <w:highlight w:val="red"/>
          <w:rtl/>
        </w:rPr>
        <w:t xml:space="preserve"> </w:t>
      </w:r>
      <w:r w:rsidR="004A4913" w:rsidRPr="000F7803">
        <w:rPr>
          <w:highlight w:val="red"/>
          <w:rtl/>
          <w:lang w:bidi="ar-SA"/>
        </w:rPr>
        <w:t>اجبارى</w:t>
      </w:r>
      <w:r w:rsidR="004A4913" w:rsidRPr="000F7803">
        <w:rPr>
          <w:rFonts w:hint="cs"/>
          <w:highlight w:val="red"/>
          <w:rtl/>
        </w:rPr>
        <w:t xml:space="preserve"> </w:t>
      </w:r>
      <w:r w:rsidR="004A4913" w:rsidRPr="000F7803">
        <w:rPr>
          <w:highlight w:val="red"/>
          <w:rtl/>
          <w:lang w:bidi="ar-SA"/>
        </w:rPr>
        <w:t>باشد،</w:t>
      </w:r>
      <w:r w:rsidR="004A4913" w:rsidRPr="000F7803">
        <w:rPr>
          <w:rFonts w:hint="cs"/>
          <w:highlight w:val="red"/>
          <w:rtl/>
          <w:lang w:bidi="ar-SA"/>
        </w:rPr>
        <w:t xml:space="preserve"> </w:t>
      </w:r>
      <w:r w:rsidR="004A4913" w:rsidRPr="000F7803">
        <w:rPr>
          <w:highlight w:val="red"/>
          <w:rtl/>
          <w:lang w:bidi="ar-SA"/>
        </w:rPr>
        <w:t>گزارش ضعف کنترلهای</w:t>
      </w:r>
      <w:r w:rsidR="004A4913" w:rsidRPr="000F7803">
        <w:rPr>
          <w:rFonts w:hint="cs"/>
          <w:highlight w:val="red"/>
          <w:rtl/>
        </w:rPr>
        <w:t xml:space="preserve"> </w:t>
      </w:r>
      <w:r w:rsidR="004A4913" w:rsidRPr="000F7803">
        <w:rPr>
          <w:highlight w:val="red"/>
          <w:rtl/>
          <w:lang w:bidi="ar-SA"/>
        </w:rPr>
        <w:t>داخلی است</w:t>
      </w:r>
      <w:r w:rsidR="007E2372" w:rsidRPr="000F7803">
        <w:rPr>
          <w:rFonts w:hint="cs"/>
          <w:highlight w:val="red"/>
          <w:rtl/>
          <w:lang w:bidi="ar-SA"/>
        </w:rPr>
        <w:t xml:space="preserve"> (فخاری و کبیری، ۱۳۹۷)</w:t>
      </w:r>
      <w:r w:rsidR="004A4913" w:rsidRPr="000F7803">
        <w:rPr>
          <w:rFonts w:hint="cs"/>
          <w:highlight w:val="red"/>
          <w:rtl/>
        </w:rPr>
        <w:t xml:space="preserve"> </w:t>
      </w:r>
      <w:r w:rsidR="004A4913" w:rsidRPr="000F7803">
        <w:rPr>
          <w:highlight w:val="red"/>
          <w:rtl/>
          <w:lang w:bidi="ar-SA"/>
        </w:rPr>
        <w:t>که مطابق با</w:t>
      </w:r>
      <w:r w:rsidR="004A4913" w:rsidRPr="000F7803">
        <w:rPr>
          <w:rFonts w:hint="cs"/>
          <w:highlight w:val="red"/>
          <w:rtl/>
        </w:rPr>
        <w:t xml:space="preserve"> </w:t>
      </w:r>
      <w:r w:rsidR="004A4913" w:rsidRPr="000F7803">
        <w:rPr>
          <w:highlight w:val="red"/>
          <w:rtl/>
          <w:lang w:bidi="ar-SA"/>
        </w:rPr>
        <w:t>دستور</w:t>
      </w:r>
      <w:r w:rsidR="004A4913" w:rsidRPr="000F7803">
        <w:rPr>
          <w:highlight w:val="red"/>
          <w:rtl/>
        </w:rPr>
        <w:t>العمل</w:t>
      </w:r>
      <w:r w:rsidR="004A4913" w:rsidRPr="000F7803">
        <w:rPr>
          <w:rFonts w:hint="cs"/>
          <w:highlight w:val="red"/>
          <w:rtl/>
        </w:rPr>
        <w:t xml:space="preserve"> </w:t>
      </w:r>
      <w:r w:rsidR="004A4913" w:rsidRPr="000F7803">
        <w:rPr>
          <w:highlight w:val="red"/>
          <w:rtl/>
          <w:lang w:bidi="ar-SA"/>
        </w:rPr>
        <w:t>کنترلهای داخلی</w:t>
      </w:r>
      <w:r w:rsidR="004A4913" w:rsidRPr="000F7803">
        <w:rPr>
          <w:rFonts w:hint="cs"/>
          <w:highlight w:val="red"/>
          <w:rtl/>
        </w:rPr>
        <w:t xml:space="preserve"> </w:t>
      </w:r>
      <w:r w:rsidR="004A4913" w:rsidRPr="000F7803">
        <w:rPr>
          <w:highlight w:val="red"/>
          <w:rtl/>
          <w:lang w:bidi="ar-SA"/>
        </w:rPr>
        <w:t>ناشران</w:t>
      </w:r>
      <w:r w:rsidR="004A4913" w:rsidRPr="000F7803">
        <w:rPr>
          <w:rFonts w:hint="cs"/>
          <w:highlight w:val="red"/>
          <w:rtl/>
        </w:rPr>
        <w:t xml:space="preserve"> </w:t>
      </w:r>
      <w:r w:rsidR="004A4913" w:rsidRPr="000F7803">
        <w:rPr>
          <w:highlight w:val="red"/>
          <w:rtl/>
          <w:lang w:bidi="ar-SA"/>
        </w:rPr>
        <w:t>پذیرفته شده دربورس</w:t>
      </w:r>
      <w:r w:rsidR="004A4913" w:rsidRPr="000F7803">
        <w:rPr>
          <w:rFonts w:hint="cs"/>
          <w:highlight w:val="red"/>
          <w:rtl/>
        </w:rPr>
        <w:t xml:space="preserve"> تهران </w:t>
      </w:r>
      <w:r w:rsidR="004A4913" w:rsidRPr="000F7803">
        <w:rPr>
          <w:highlight w:val="red"/>
          <w:rtl/>
          <w:lang w:bidi="ar-SA"/>
        </w:rPr>
        <w:t>وفرابورس ایران،گزارشهای</w:t>
      </w:r>
      <w:r w:rsidR="004A4913" w:rsidRPr="000F7803">
        <w:rPr>
          <w:rFonts w:hint="cs"/>
          <w:highlight w:val="red"/>
          <w:rtl/>
        </w:rPr>
        <w:t xml:space="preserve"> </w:t>
      </w:r>
      <w:r w:rsidR="004A4913" w:rsidRPr="000F7803">
        <w:rPr>
          <w:highlight w:val="red"/>
          <w:rtl/>
          <w:lang w:bidi="ar-SA"/>
        </w:rPr>
        <w:t>مرتبط</w:t>
      </w:r>
      <w:r w:rsidR="004A4913" w:rsidRPr="000F7803">
        <w:rPr>
          <w:rFonts w:hint="cs"/>
          <w:highlight w:val="red"/>
          <w:rtl/>
        </w:rPr>
        <w:t xml:space="preserve"> </w:t>
      </w:r>
      <w:r w:rsidR="004A4913" w:rsidRPr="000F7803">
        <w:rPr>
          <w:highlight w:val="red"/>
          <w:rtl/>
          <w:lang w:bidi="ar-SA"/>
        </w:rPr>
        <w:t>با</w:t>
      </w:r>
      <w:r w:rsidR="004A4913" w:rsidRPr="000F7803">
        <w:rPr>
          <w:rFonts w:hint="cs"/>
          <w:highlight w:val="red"/>
          <w:rtl/>
        </w:rPr>
        <w:t xml:space="preserve"> </w:t>
      </w:r>
      <w:r w:rsidR="004A4913" w:rsidRPr="000F7803">
        <w:rPr>
          <w:highlight w:val="red"/>
          <w:rtl/>
          <w:lang w:bidi="ar-SA"/>
        </w:rPr>
        <w:t>ارزیابی کنترل</w:t>
      </w:r>
      <w:r w:rsidR="004A4913" w:rsidRPr="000F7803">
        <w:rPr>
          <w:rFonts w:hint="cs"/>
          <w:highlight w:val="red"/>
          <w:rtl/>
        </w:rPr>
        <w:t>‌</w:t>
      </w:r>
      <w:r w:rsidR="004A4913" w:rsidRPr="000F7803">
        <w:rPr>
          <w:highlight w:val="red"/>
          <w:rtl/>
          <w:lang w:bidi="ar-SA"/>
        </w:rPr>
        <w:t>های</w:t>
      </w:r>
      <w:r w:rsidR="004A4913" w:rsidRPr="000F7803">
        <w:rPr>
          <w:rFonts w:hint="cs"/>
          <w:highlight w:val="red"/>
          <w:rtl/>
        </w:rPr>
        <w:t xml:space="preserve"> </w:t>
      </w:r>
      <w:r w:rsidR="004A4913" w:rsidRPr="000F7803">
        <w:rPr>
          <w:highlight w:val="red"/>
          <w:rtl/>
          <w:lang w:bidi="ar-SA"/>
        </w:rPr>
        <w:t>داخلی</w:t>
      </w:r>
      <w:r w:rsidR="004A4913" w:rsidRPr="000F7803">
        <w:rPr>
          <w:rFonts w:hint="cs"/>
          <w:highlight w:val="red"/>
          <w:rtl/>
        </w:rPr>
        <w:t xml:space="preserve"> </w:t>
      </w:r>
      <w:r w:rsidR="004A4913" w:rsidRPr="000F7803">
        <w:rPr>
          <w:highlight w:val="red"/>
          <w:rtl/>
          <w:lang w:bidi="ar-SA"/>
        </w:rPr>
        <w:t>باتوجه به قوانین</w:t>
      </w:r>
      <w:r w:rsidR="004A4913" w:rsidRPr="000F7803">
        <w:rPr>
          <w:rFonts w:hint="cs"/>
          <w:highlight w:val="red"/>
          <w:rtl/>
        </w:rPr>
        <w:t xml:space="preserve"> و </w:t>
      </w:r>
      <w:r w:rsidR="004A4913" w:rsidRPr="000F7803">
        <w:rPr>
          <w:highlight w:val="red"/>
          <w:rtl/>
          <w:lang w:bidi="ar-SA"/>
        </w:rPr>
        <w:t>دستورالعمل</w:t>
      </w:r>
      <w:r w:rsidR="004A4913" w:rsidRPr="000F7803">
        <w:rPr>
          <w:rFonts w:hint="cs"/>
          <w:highlight w:val="red"/>
          <w:rtl/>
        </w:rPr>
        <w:t>‌</w:t>
      </w:r>
      <w:r w:rsidR="004A4913" w:rsidRPr="000F7803">
        <w:rPr>
          <w:highlight w:val="red"/>
          <w:rtl/>
          <w:lang w:bidi="ar-SA"/>
        </w:rPr>
        <w:t>هاى</w:t>
      </w:r>
      <w:r w:rsidR="004A4913" w:rsidRPr="000F7803">
        <w:rPr>
          <w:rFonts w:hint="cs"/>
          <w:highlight w:val="red"/>
          <w:rtl/>
        </w:rPr>
        <w:t xml:space="preserve"> </w:t>
      </w:r>
      <w:r w:rsidR="004A4913" w:rsidRPr="000F7803">
        <w:rPr>
          <w:highlight w:val="red"/>
          <w:rtl/>
          <w:lang w:bidi="ar-SA"/>
        </w:rPr>
        <w:t>سازمان</w:t>
      </w:r>
      <w:r w:rsidR="004A4913" w:rsidRPr="000F7803">
        <w:rPr>
          <w:rFonts w:hint="cs"/>
          <w:highlight w:val="red"/>
          <w:rtl/>
        </w:rPr>
        <w:t xml:space="preserve"> </w:t>
      </w:r>
      <w:r w:rsidR="004A4913" w:rsidRPr="000F7803">
        <w:rPr>
          <w:highlight w:val="red"/>
          <w:rtl/>
          <w:lang w:bidi="ar-SA"/>
        </w:rPr>
        <w:t>بورس</w:t>
      </w:r>
      <w:r w:rsidR="004A4913" w:rsidRPr="000F7803">
        <w:rPr>
          <w:rFonts w:hint="cs"/>
          <w:highlight w:val="red"/>
          <w:rtl/>
        </w:rPr>
        <w:t xml:space="preserve"> </w:t>
      </w:r>
      <w:r w:rsidR="004A4913" w:rsidRPr="000F7803">
        <w:rPr>
          <w:rFonts w:hint="cs"/>
          <w:highlight w:val="red"/>
          <w:rtl/>
          <w:lang w:bidi="ar-SA"/>
        </w:rPr>
        <w:t>أوراق</w:t>
      </w:r>
      <w:r w:rsidR="004A4913" w:rsidRPr="000F7803">
        <w:rPr>
          <w:rFonts w:hint="cs"/>
          <w:highlight w:val="red"/>
          <w:rtl/>
        </w:rPr>
        <w:t xml:space="preserve"> ب</w:t>
      </w:r>
      <w:r w:rsidR="004A4913" w:rsidRPr="000F7803">
        <w:rPr>
          <w:highlight w:val="red"/>
          <w:rtl/>
          <w:lang w:bidi="ar-SA"/>
        </w:rPr>
        <w:t>هادار</w:t>
      </w:r>
      <w:r w:rsidR="004A4913" w:rsidRPr="000F7803">
        <w:rPr>
          <w:rFonts w:hint="cs"/>
          <w:highlight w:val="red"/>
          <w:rtl/>
        </w:rPr>
        <w:t xml:space="preserve"> </w:t>
      </w:r>
      <w:r w:rsidR="004A4913" w:rsidRPr="000F7803">
        <w:rPr>
          <w:highlight w:val="red"/>
          <w:rtl/>
          <w:lang w:bidi="ar-SA"/>
        </w:rPr>
        <w:t>تهران،</w:t>
      </w:r>
      <w:r w:rsidR="004A4913" w:rsidRPr="000F7803">
        <w:rPr>
          <w:rFonts w:hint="cs"/>
          <w:highlight w:val="red"/>
          <w:rtl/>
        </w:rPr>
        <w:t xml:space="preserve"> </w:t>
      </w:r>
      <w:r w:rsidR="004A4913" w:rsidRPr="000F7803">
        <w:rPr>
          <w:highlight w:val="red"/>
          <w:rtl/>
          <w:lang w:bidi="ar-SA"/>
        </w:rPr>
        <w:t>توسط</w:t>
      </w:r>
      <w:r w:rsidR="004A4913" w:rsidRPr="000F7803">
        <w:rPr>
          <w:rFonts w:hint="cs"/>
          <w:highlight w:val="red"/>
          <w:rtl/>
        </w:rPr>
        <w:t xml:space="preserve"> </w:t>
      </w:r>
      <w:r w:rsidR="004A4913" w:rsidRPr="000F7803">
        <w:rPr>
          <w:highlight w:val="red"/>
          <w:rtl/>
          <w:lang w:bidi="ar-SA"/>
        </w:rPr>
        <w:t>مدیر</w:t>
      </w:r>
      <w:r w:rsidR="004A4913" w:rsidRPr="000F7803">
        <w:rPr>
          <w:rFonts w:hint="cs"/>
          <w:highlight w:val="red"/>
          <w:rtl/>
        </w:rPr>
        <w:t xml:space="preserve"> </w:t>
      </w:r>
      <w:r w:rsidR="004A4913" w:rsidRPr="000F7803">
        <w:rPr>
          <w:highlight w:val="red"/>
          <w:rtl/>
          <w:lang w:bidi="ar-SA"/>
        </w:rPr>
        <w:t>شرکت وحسابرس مستقل</w:t>
      </w:r>
      <w:r w:rsidR="004A4913" w:rsidRPr="000F7803">
        <w:rPr>
          <w:rFonts w:hint="cs"/>
          <w:highlight w:val="red"/>
          <w:rtl/>
        </w:rPr>
        <w:t xml:space="preserve"> </w:t>
      </w:r>
      <w:r w:rsidR="004A4913" w:rsidRPr="000F7803">
        <w:rPr>
          <w:highlight w:val="red"/>
          <w:rtl/>
          <w:lang w:bidi="ar-SA"/>
        </w:rPr>
        <w:t>ار</w:t>
      </w:r>
      <w:r w:rsidR="004A4913" w:rsidRPr="000F7803">
        <w:rPr>
          <w:rFonts w:hint="cs"/>
          <w:highlight w:val="red"/>
          <w:rtl/>
        </w:rPr>
        <w:t>ئ</w:t>
      </w:r>
      <w:r w:rsidR="004A4913" w:rsidRPr="000F7803">
        <w:rPr>
          <w:highlight w:val="red"/>
          <w:rtl/>
          <w:lang w:bidi="ar-SA"/>
        </w:rPr>
        <w:t>ه می</w:t>
      </w:r>
      <w:r w:rsidR="004A4913" w:rsidRPr="000F7803">
        <w:rPr>
          <w:rFonts w:hint="cs"/>
          <w:highlight w:val="red"/>
          <w:rtl/>
        </w:rPr>
        <w:t xml:space="preserve"> </w:t>
      </w:r>
      <w:r w:rsidR="004A4913" w:rsidRPr="000F7803">
        <w:rPr>
          <w:highlight w:val="red"/>
          <w:rtl/>
          <w:lang w:bidi="ar-SA"/>
        </w:rPr>
        <w:t>شود.</w:t>
      </w:r>
      <w:r w:rsidR="004A4913" w:rsidRPr="000F7803">
        <w:rPr>
          <w:rFonts w:hint="cs"/>
          <w:highlight w:val="red"/>
          <w:rtl/>
        </w:rPr>
        <w:t xml:space="preserve"> </w:t>
      </w:r>
      <w:r w:rsidR="004A4913" w:rsidRPr="000F7803">
        <w:rPr>
          <w:highlight w:val="red"/>
          <w:rtl/>
        </w:rPr>
        <w:t>مدیر شرکت به</w:t>
      </w:r>
      <w:r w:rsidR="004A4913" w:rsidRPr="000F7803">
        <w:rPr>
          <w:rFonts w:hint="cs"/>
          <w:highlight w:val="red"/>
          <w:rtl/>
        </w:rPr>
        <w:t>‌</w:t>
      </w:r>
      <w:r w:rsidR="004A4913" w:rsidRPr="000F7803">
        <w:rPr>
          <w:highlight w:val="red"/>
          <w:rtl/>
          <w:lang w:bidi="ar-SA"/>
        </w:rPr>
        <w:t>عنوان شخصی که مسئولیت پیاده سازی</w:t>
      </w:r>
      <w:r w:rsidR="004A4913" w:rsidRPr="000F7803">
        <w:rPr>
          <w:rFonts w:hint="cs"/>
          <w:highlight w:val="red"/>
          <w:rtl/>
        </w:rPr>
        <w:t xml:space="preserve"> </w:t>
      </w:r>
      <w:r w:rsidR="004A4913" w:rsidRPr="000F7803">
        <w:rPr>
          <w:highlight w:val="red"/>
          <w:rtl/>
          <w:lang w:bidi="ar-SA"/>
        </w:rPr>
        <w:t>واجراى</w:t>
      </w:r>
      <w:r w:rsidR="004A4913" w:rsidRPr="000F7803">
        <w:rPr>
          <w:rFonts w:hint="cs"/>
          <w:highlight w:val="red"/>
          <w:rtl/>
        </w:rPr>
        <w:t xml:space="preserve"> </w:t>
      </w:r>
      <w:r w:rsidR="004A4913" w:rsidRPr="000F7803">
        <w:rPr>
          <w:highlight w:val="red"/>
          <w:rtl/>
          <w:lang w:bidi="ar-SA"/>
        </w:rPr>
        <w:t>كنترلهای</w:t>
      </w:r>
      <w:r w:rsidR="004A4913" w:rsidRPr="000F7803">
        <w:rPr>
          <w:rFonts w:hint="cs"/>
          <w:highlight w:val="red"/>
          <w:rtl/>
        </w:rPr>
        <w:t xml:space="preserve"> </w:t>
      </w:r>
      <w:r w:rsidR="004A4913" w:rsidRPr="000F7803">
        <w:rPr>
          <w:highlight w:val="red"/>
          <w:rtl/>
          <w:lang w:bidi="ar-SA"/>
        </w:rPr>
        <w:t>داخلى</w:t>
      </w:r>
      <w:r w:rsidR="004A4913" w:rsidRPr="000F7803">
        <w:rPr>
          <w:rFonts w:hint="cs"/>
          <w:highlight w:val="red"/>
          <w:rtl/>
        </w:rPr>
        <w:t xml:space="preserve"> </w:t>
      </w:r>
      <w:r w:rsidR="004A4913" w:rsidRPr="000F7803">
        <w:rPr>
          <w:highlight w:val="red"/>
          <w:rtl/>
          <w:lang w:bidi="ar-SA"/>
        </w:rPr>
        <w:t>موثر</w:t>
      </w:r>
      <w:r w:rsidR="004A4913" w:rsidRPr="000F7803">
        <w:rPr>
          <w:rFonts w:hint="cs"/>
          <w:highlight w:val="red"/>
          <w:rtl/>
        </w:rPr>
        <w:t xml:space="preserve"> </w:t>
      </w:r>
      <w:r w:rsidR="004A4913" w:rsidRPr="000F7803">
        <w:rPr>
          <w:highlight w:val="red"/>
          <w:rtl/>
          <w:lang w:bidi="ar-SA"/>
        </w:rPr>
        <w:t>و</w:t>
      </w:r>
      <w:r w:rsidR="004A4913" w:rsidRPr="000F7803">
        <w:rPr>
          <w:rFonts w:hint="cs"/>
          <w:highlight w:val="red"/>
          <w:rtl/>
        </w:rPr>
        <w:t xml:space="preserve"> </w:t>
      </w:r>
      <w:r w:rsidR="004A4913" w:rsidRPr="000F7803">
        <w:rPr>
          <w:highlight w:val="red"/>
          <w:rtl/>
          <w:lang w:bidi="ar-SA"/>
        </w:rPr>
        <w:t>کارا</w:t>
      </w:r>
      <w:r w:rsidR="004A4913" w:rsidRPr="000F7803">
        <w:rPr>
          <w:rFonts w:hint="cs"/>
          <w:highlight w:val="red"/>
          <w:rtl/>
        </w:rPr>
        <w:t xml:space="preserve"> </w:t>
      </w:r>
      <w:r w:rsidR="004A4913" w:rsidRPr="000F7803">
        <w:rPr>
          <w:highlight w:val="red"/>
          <w:rtl/>
          <w:lang w:bidi="ar-SA"/>
        </w:rPr>
        <w:t>را</w:t>
      </w:r>
      <w:r w:rsidR="004A4913" w:rsidRPr="000F7803">
        <w:rPr>
          <w:rFonts w:hint="cs"/>
          <w:highlight w:val="red"/>
          <w:rtl/>
        </w:rPr>
        <w:t xml:space="preserve"> </w:t>
      </w:r>
      <w:r w:rsidR="004A4913" w:rsidRPr="000F7803">
        <w:rPr>
          <w:highlight w:val="red"/>
          <w:rtl/>
          <w:lang w:bidi="ar-SA"/>
        </w:rPr>
        <w:t>دارد،</w:t>
      </w:r>
      <w:r w:rsidR="004A4913" w:rsidRPr="000F7803">
        <w:rPr>
          <w:rFonts w:hint="cs"/>
          <w:highlight w:val="red"/>
          <w:rtl/>
        </w:rPr>
        <w:t xml:space="preserve"> </w:t>
      </w:r>
      <w:r w:rsidR="004A4913" w:rsidRPr="000F7803">
        <w:rPr>
          <w:highlight w:val="red"/>
          <w:rtl/>
          <w:lang w:bidi="ar-SA"/>
        </w:rPr>
        <w:t>همه</w:t>
      </w:r>
      <w:r w:rsidR="004A4913" w:rsidRPr="000F7803">
        <w:rPr>
          <w:rFonts w:hint="cs"/>
          <w:highlight w:val="red"/>
          <w:rtl/>
        </w:rPr>
        <w:t xml:space="preserve"> </w:t>
      </w:r>
      <w:r w:rsidR="004A4913" w:rsidRPr="000F7803">
        <w:rPr>
          <w:highlight w:val="red"/>
          <w:rtl/>
          <w:lang w:bidi="ar-SA"/>
        </w:rPr>
        <w:t>ساله بایدگزارشی از</w:t>
      </w:r>
      <w:r w:rsidR="004A4913" w:rsidRPr="000F7803">
        <w:rPr>
          <w:rFonts w:hint="cs"/>
          <w:highlight w:val="red"/>
          <w:rtl/>
        </w:rPr>
        <w:t xml:space="preserve"> </w:t>
      </w:r>
      <w:r w:rsidR="004A4913" w:rsidRPr="000F7803">
        <w:rPr>
          <w:highlight w:val="red"/>
          <w:rtl/>
          <w:lang w:bidi="ar-SA"/>
        </w:rPr>
        <w:t>وضعیت سیستمهای</w:t>
      </w:r>
      <w:r w:rsidR="004A4913" w:rsidRPr="000F7803">
        <w:rPr>
          <w:rFonts w:hint="cs"/>
          <w:highlight w:val="red"/>
          <w:rtl/>
        </w:rPr>
        <w:t xml:space="preserve"> </w:t>
      </w:r>
      <w:r w:rsidR="004A4913" w:rsidRPr="000F7803">
        <w:rPr>
          <w:highlight w:val="red"/>
          <w:rtl/>
          <w:lang w:bidi="ar-SA"/>
        </w:rPr>
        <w:t>کنترل</w:t>
      </w:r>
      <w:r w:rsidR="004A4913" w:rsidRPr="000F7803">
        <w:rPr>
          <w:rFonts w:hint="cs"/>
          <w:highlight w:val="red"/>
          <w:rtl/>
        </w:rPr>
        <w:t xml:space="preserve"> </w:t>
      </w:r>
      <w:r w:rsidR="004A4913" w:rsidRPr="000F7803">
        <w:rPr>
          <w:highlight w:val="red"/>
          <w:rtl/>
          <w:lang w:bidi="ar-SA"/>
        </w:rPr>
        <w:t>داخلى</w:t>
      </w:r>
      <w:r w:rsidR="004A4913" w:rsidRPr="000F7803">
        <w:rPr>
          <w:rFonts w:hint="cs"/>
          <w:highlight w:val="red"/>
          <w:rtl/>
        </w:rPr>
        <w:t xml:space="preserve"> </w:t>
      </w:r>
      <w:r w:rsidR="004A4913" w:rsidRPr="000F7803">
        <w:rPr>
          <w:highlight w:val="red"/>
          <w:rtl/>
          <w:lang w:bidi="ar-SA"/>
        </w:rPr>
        <w:t>شرکت</w:t>
      </w:r>
      <w:r w:rsidR="004A4913" w:rsidRPr="000F7803">
        <w:rPr>
          <w:rFonts w:hint="cs"/>
          <w:highlight w:val="red"/>
          <w:rtl/>
        </w:rPr>
        <w:t xml:space="preserve"> </w:t>
      </w:r>
      <w:r w:rsidR="004A4913" w:rsidRPr="000F7803">
        <w:rPr>
          <w:highlight w:val="red"/>
          <w:rtl/>
          <w:lang w:bidi="ar-SA"/>
        </w:rPr>
        <w:t>را</w:t>
      </w:r>
      <w:r w:rsidR="004A4913" w:rsidRPr="000F7803">
        <w:rPr>
          <w:rFonts w:hint="cs"/>
          <w:highlight w:val="red"/>
          <w:rtl/>
        </w:rPr>
        <w:t xml:space="preserve"> </w:t>
      </w:r>
      <w:r w:rsidR="004A4913" w:rsidRPr="000F7803">
        <w:rPr>
          <w:highlight w:val="red"/>
          <w:rtl/>
          <w:lang w:bidi="ar-SA"/>
        </w:rPr>
        <w:t>ارائه</w:t>
      </w:r>
      <w:r w:rsidR="004A4913" w:rsidRPr="000F7803">
        <w:rPr>
          <w:rFonts w:hint="cs"/>
          <w:highlight w:val="red"/>
          <w:rtl/>
        </w:rPr>
        <w:t xml:space="preserve"> </w:t>
      </w:r>
      <w:r w:rsidR="004A4913" w:rsidRPr="000F7803">
        <w:rPr>
          <w:highlight w:val="red"/>
          <w:rtl/>
          <w:lang w:bidi="ar-SA"/>
        </w:rPr>
        <w:t>دهد</w:t>
      </w:r>
      <w:r w:rsidR="004A4913" w:rsidRPr="000F7803">
        <w:rPr>
          <w:rFonts w:hint="cs"/>
          <w:highlight w:val="red"/>
          <w:rtl/>
        </w:rPr>
        <w:t xml:space="preserve"> </w:t>
      </w:r>
      <w:r w:rsidR="004A4913" w:rsidRPr="000F7803">
        <w:rPr>
          <w:highlight w:val="red"/>
          <w:rtl/>
          <w:lang w:bidi="ar-SA"/>
        </w:rPr>
        <w:t>و</w:t>
      </w:r>
      <w:r w:rsidR="004A4913" w:rsidRPr="000F7803">
        <w:rPr>
          <w:rFonts w:hint="cs"/>
          <w:highlight w:val="red"/>
          <w:rtl/>
        </w:rPr>
        <w:t xml:space="preserve"> </w:t>
      </w:r>
      <w:r w:rsidR="004A4913" w:rsidRPr="000F7803">
        <w:rPr>
          <w:highlight w:val="red"/>
          <w:rtl/>
          <w:lang w:bidi="ar-SA"/>
        </w:rPr>
        <w:t>از</w:t>
      </w:r>
      <w:r w:rsidR="004A4913" w:rsidRPr="000F7803">
        <w:rPr>
          <w:rFonts w:hint="cs"/>
          <w:highlight w:val="red"/>
          <w:rtl/>
        </w:rPr>
        <w:t xml:space="preserve"> </w:t>
      </w:r>
      <w:r w:rsidR="004A4913" w:rsidRPr="000F7803">
        <w:rPr>
          <w:highlight w:val="red"/>
          <w:rtl/>
          <w:lang w:bidi="ar-SA"/>
        </w:rPr>
        <w:t>سوی</w:t>
      </w:r>
      <w:r w:rsidR="004A4913" w:rsidRPr="000F7803">
        <w:rPr>
          <w:rFonts w:hint="cs"/>
          <w:highlight w:val="red"/>
          <w:rtl/>
        </w:rPr>
        <w:t xml:space="preserve"> </w:t>
      </w:r>
      <w:r w:rsidR="004A4913" w:rsidRPr="000F7803">
        <w:rPr>
          <w:highlight w:val="red"/>
          <w:rtl/>
          <w:lang w:bidi="ar-SA"/>
        </w:rPr>
        <w:t>ديگر</w:t>
      </w:r>
      <w:r w:rsidR="004A4913" w:rsidRPr="000F7803">
        <w:rPr>
          <w:rFonts w:hint="cs"/>
          <w:highlight w:val="red"/>
          <w:rtl/>
        </w:rPr>
        <w:t xml:space="preserve"> </w:t>
      </w:r>
      <w:r w:rsidR="004A4913" w:rsidRPr="000F7803">
        <w:rPr>
          <w:highlight w:val="red"/>
          <w:rtl/>
          <w:lang w:bidi="ar-SA"/>
        </w:rPr>
        <w:t xml:space="preserve">حسابرسان </w:t>
      </w:r>
      <w:r w:rsidR="004A4913" w:rsidRPr="000F7803">
        <w:rPr>
          <w:highlight w:val="red"/>
          <w:rtl/>
          <w:lang w:bidi="ar-SA"/>
        </w:rPr>
        <w:lastRenderedPageBreak/>
        <w:t>مستقل به عنوان</w:t>
      </w:r>
      <w:r w:rsidR="004A4913" w:rsidRPr="000F7803">
        <w:rPr>
          <w:rFonts w:hint="cs"/>
          <w:highlight w:val="red"/>
          <w:rtl/>
        </w:rPr>
        <w:t xml:space="preserve"> </w:t>
      </w:r>
      <w:r w:rsidR="004A4913" w:rsidRPr="000F7803">
        <w:rPr>
          <w:highlight w:val="red"/>
          <w:rtl/>
        </w:rPr>
        <w:t>شخصی حقوقی</w:t>
      </w:r>
      <w:r w:rsidR="004A4913" w:rsidRPr="000F7803">
        <w:rPr>
          <w:rFonts w:hint="cs"/>
          <w:highlight w:val="red"/>
          <w:rtl/>
        </w:rPr>
        <w:t xml:space="preserve"> </w:t>
      </w:r>
      <w:r w:rsidR="004A4913" w:rsidRPr="000F7803">
        <w:rPr>
          <w:highlight w:val="red"/>
          <w:rtl/>
          <w:lang w:bidi="ar-SA"/>
        </w:rPr>
        <w:t>و</w:t>
      </w:r>
      <w:r w:rsidR="004A4913" w:rsidRPr="000F7803">
        <w:rPr>
          <w:rFonts w:hint="cs"/>
          <w:highlight w:val="red"/>
          <w:rtl/>
        </w:rPr>
        <w:t xml:space="preserve"> </w:t>
      </w:r>
      <w:r w:rsidR="004A4913" w:rsidRPr="000F7803">
        <w:rPr>
          <w:highlight w:val="red"/>
          <w:rtl/>
          <w:lang w:bidi="ar-SA"/>
        </w:rPr>
        <w:t>جدا</w:t>
      </w:r>
      <w:r w:rsidR="004A4913" w:rsidRPr="000F7803">
        <w:rPr>
          <w:rFonts w:hint="cs"/>
          <w:highlight w:val="red"/>
          <w:rtl/>
        </w:rPr>
        <w:t xml:space="preserve"> </w:t>
      </w:r>
      <w:r w:rsidR="004A4913" w:rsidRPr="000F7803">
        <w:rPr>
          <w:highlight w:val="red"/>
          <w:rtl/>
          <w:lang w:bidi="ar-SA"/>
        </w:rPr>
        <w:t xml:space="preserve">ازمجموعه شرکت </w:t>
      </w:r>
      <w:r w:rsidR="004A4913" w:rsidRPr="000F7803">
        <w:rPr>
          <w:rFonts w:hint="cs"/>
          <w:highlight w:val="red"/>
          <w:rtl/>
        </w:rPr>
        <w:t xml:space="preserve">باید </w:t>
      </w:r>
      <w:r w:rsidR="004A4913" w:rsidRPr="000F7803">
        <w:rPr>
          <w:highlight w:val="red"/>
          <w:rtl/>
          <w:lang w:bidi="ar-SA"/>
        </w:rPr>
        <w:t>استقرار</w:t>
      </w:r>
      <w:r w:rsidR="004A4913" w:rsidRPr="000F7803">
        <w:rPr>
          <w:rFonts w:hint="cs"/>
          <w:highlight w:val="red"/>
          <w:rtl/>
        </w:rPr>
        <w:t xml:space="preserve"> </w:t>
      </w:r>
      <w:r w:rsidR="004A4913" w:rsidRPr="000F7803">
        <w:rPr>
          <w:highlight w:val="red"/>
          <w:rtl/>
          <w:lang w:bidi="ar-SA"/>
        </w:rPr>
        <w:t>و</w:t>
      </w:r>
      <w:r w:rsidR="004A4913" w:rsidRPr="000F7803">
        <w:rPr>
          <w:rFonts w:hint="cs"/>
          <w:highlight w:val="red"/>
          <w:rtl/>
        </w:rPr>
        <w:t xml:space="preserve"> </w:t>
      </w:r>
      <w:r w:rsidR="004A4913" w:rsidRPr="000F7803">
        <w:rPr>
          <w:highlight w:val="red"/>
          <w:rtl/>
          <w:lang w:bidi="ar-SA"/>
        </w:rPr>
        <w:t>بکارگیری</w:t>
      </w:r>
      <w:r w:rsidR="004A4913" w:rsidRPr="000F7803">
        <w:rPr>
          <w:rFonts w:hint="cs"/>
          <w:highlight w:val="red"/>
          <w:rtl/>
        </w:rPr>
        <w:t xml:space="preserve"> </w:t>
      </w:r>
      <w:r w:rsidR="004A4913" w:rsidRPr="000F7803">
        <w:rPr>
          <w:highlight w:val="red"/>
          <w:rtl/>
          <w:lang w:bidi="ar-SA"/>
        </w:rPr>
        <w:t>سيستم</w:t>
      </w:r>
      <w:r w:rsidR="004A4913" w:rsidRPr="000F7803">
        <w:rPr>
          <w:rFonts w:hint="cs"/>
          <w:highlight w:val="red"/>
          <w:rtl/>
        </w:rPr>
        <w:t xml:space="preserve"> </w:t>
      </w:r>
      <w:r w:rsidR="004A4913" w:rsidRPr="000F7803">
        <w:rPr>
          <w:highlight w:val="red"/>
          <w:rtl/>
          <w:lang w:bidi="ar-SA"/>
        </w:rPr>
        <w:t>كنترل</w:t>
      </w:r>
      <w:r w:rsidR="004A4913" w:rsidRPr="000F7803">
        <w:rPr>
          <w:rFonts w:hint="cs"/>
          <w:highlight w:val="red"/>
          <w:rtl/>
        </w:rPr>
        <w:t xml:space="preserve"> </w:t>
      </w:r>
      <w:r w:rsidR="004A4913" w:rsidRPr="000F7803">
        <w:rPr>
          <w:highlight w:val="red"/>
          <w:rtl/>
          <w:lang w:bidi="ar-SA"/>
        </w:rPr>
        <w:t>داخلى</w:t>
      </w:r>
      <w:r w:rsidR="004A4913" w:rsidRPr="000F7803">
        <w:rPr>
          <w:rFonts w:hint="cs"/>
          <w:highlight w:val="red"/>
          <w:rtl/>
        </w:rPr>
        <w:t xml:space="preserve"> </w:t>
      </w:r>
      <w:r w:rsidR="004A4913" w:rsidRPr="000F7803">
        <w:rPr>
          <w:highlight w:val="red"/>
          <w:rtl/>
          <w:lang w:bidi="ar-SA"/>
        </w:rPr>
        <w:t>مناسب</w:t>
      </w:r>
      <w:r w:rsidR="004A4913" w:rsidRPr="000F7803">
        <w:rPr>
          <w:rFonts w:hint="cs"/>
          <w:highlight w:val="red"/>
          <w:rtl/>
        </w:rPr>
        <w:t xml:space="preserve"> </w:t>
      </w:r>
      <w:r w:rsidR="004A4913" w:rsidRPr="000F7803">
        <w:rPr>
          <w:highlight w:val="red"/>
          <w:rtl/>
          <w:lang w:bidi="ar-SA"/>
        </w:rPr>
        <w:t>و</w:t>
      </w:r>
      <w:r w:rsidR="004A4913" w:rsidRPr="000F7803">
        <w:rPr>
          <w:rFonts w:hint="cs"/>
          <w:highlight w:val="red"/>
          <w:rtl/>
        </w:rPr>
        <w:t xml:space="preserve"> </w:t>
      </w:r>
      <w:r w:rsidR="004A4913" w:rsidRPr="000F7803">
        <w:rPr>
          <w:highlight w:val="red"/>
          <w:rtl/>
          <w:lang w:bidi="ar-SA"/>
        </w:rPr>
        <w:t>اثر</w:t>
      </w:r>
      <w:r w:rsidR="004A4913" w:rsidRPr="000F7803">
        <w:rPr>
          <w:rFonts w:hint="cs"/>
          <w:highlight w:val="red"/>
          <w:rtl/>
        </w:rPr>
        <w:t xml:space="preserve"> </w:t>
      </w:r>
      <w:r w:rsidR="004A4913" w:rsidRPr="000F7803">
        <w:rPr>
          <w:highlight w:val="red"/>
          <w:rtl/>
          <w:lang w:bidi="ar-SA"/>
        </w:rPr>
        <w:t>بخش</w:t>
      </w:r>
      <w:r w:rsidR="004A4913" w:rsidRPr="000F7803">
        <w:rPr>
          <w:rFonts w:hint="cs"/>
          <w:highlight w:val="red"/>
          <w:rtl/>
        </w:rPr>
        <w:t xml:space="preserve"> </w:t>
      </w:r>
      <w:r w:rsidR="004A4913" w:rsidRPr="000F7803">
        <w:rPr>
          <w:highlight w:val="red"/>
          <w:rtl/>
          <w:lang w:bidi="ar-SA"/>
        </w:rPr>
        <w:t>توسط</w:t>
      </w:r>
      <w:r w:rsidR="004A4913" w:rsidRPr="000F7803">
        <w:rPr>
          <w:rFonts w:hint="cs"/>
          <w:highlight w:val="red"/>
          <w:rtl/>
        </w:rPr>
        <w:t xml:space="preserve"> </w:t>
      </w:r>
      <w:r w:rsidR="004A4913" w:rsidRPr="000F7803">
        <w:rPr>
          <w:highlight w:val="red"/>
          <w:rtl/>
          <w:lang w:bidi="ar-SA"/>
        </w:rPr>
        <w:t>شرکت</w:t>
      </w:r>
      <w:r w:rsidR="004A4913" w:rsidRPr="000F7803">
        <w:rPr>
          <w:rFonts w:hint="cs"/>
          <w:highlight w:val="red"/>
          <w:rtl/>
        </w:rPr>
        <w:t xml:space="preserve"> </w:t>
      </w:r>
      <w:r w:rsidR="004A4913" w:rsidRPr="000F7803">
        <w:rPr>
          <w:highlight w:val="red"/>
          <w:rtl/>
        </w:rPr>
        <w:t>را</w:t>
      </w:r>
      <w:r w:rsidR="004A4913" w:rsidRPr="000F7803">
        <w:rPr>
          <w:rFonts w:hint="cs"/>
          <w:highlight w:val="red"/>
          <w:rtl/>
        </w:rPr>
        <w:t xml:space="preserve"> </w:t>
      </w:r>
      <w:r w:rsidR="004A4913" w:rsidRPr="000F7803">
        <w:rPr>
          <w:highlight w:val="red"/>
          <w:rtl/>
          <w:lang w:bidi="ar-SA"/>
        </w:rPr>
        <w:t>ارزیابی</w:t>
      </w:r>
      <w:r w:rsidR="004A4913" w:rsidRPr="000F7803">
        <w:rPr>
          <w:rFonts w:hint="cs"/>
          <w:highlight w:val="red"/>
          <w:rtl/>
        </w:rPr>
        <w:t xml:space="preserve"> </w:t>
      </w:r>
      <w:r w:rsidR="004A4913" w:rsidRPr="000F7803">
        <w:rPr>
          <w:highlight w:val="red"/>
          <w:rtl/>
          <w:lang w:bidi="ar-SA"/>
        </w:rPr>
        <w:t>و</w:t>
      </w:r>
      <w:r w:rsidR="004A4913" w:rsidRPr="000F7803">
        <w:rPr>
          <w:rFonts w:hint="cs"/>
          <w:highlight w:val="red"/>
          <w:rtl/>
        </w:rPr>
        <w:t xml:space="preserve"> </w:t>
      </w:r>
      <w:r w:rsidR="004A4913" w:rsidRPr="000F7803">
        <w:rPr>
          <w:highlight w:val="red"/>
          <w:rtl/>
          <w:lang w:bidi="ar-SA"/>
        </w:rPr>
        <w:t>گزارش</w:t>
      </w:r>
      <w:r w:rsidR="004A4913" w:rsidRPr="000F7803">
        <w:rPr>
          <w:rFonts w:hint="cs"/>
          <w:highlight w:val="red"/>
          <w:rtl/>
        </w:rPr>
        <w:t xml:space="preserve"> </w:t>
      </w:r>
      <w:r w:rsidR="004A4913" w:rsidRPr="000F7803">
        <w:rPr>
          <w:highlight w:val="red"/>
          <w:rtl/>
          <w:lang w:bidi="ar-SA"/>
        </w:rPr>
        <w:t>کنند(ماده</w:t>
      </w:r>
      <w:r w:rsidR="004A4913" w:rsidRPr="000F7803">
        <w:rPr>
          <w:rFonts w:hint="cs"/>
          <w:highlight w:val="red"/>
          <w:rtl/>
        </w:rPr>
        <w:t xml:space="preserve"> </w:t>
      </w:r>
      <w:r w:rsidR="007E2372" w:rsidRPr="000F7803">
        <w:rPr>
          <w:rFonts w:hint="cs"/>
          <w:highlight w:val="red"/>
          <w:rtl/>
        </w:rPr>
        <w:t xml:space="preserve">۱۲ </w:t>
      </w:r>
      <w:r w:rsidR="004A4913" w:rsidRPr="000F7803">
        <w:rPr>
          <w:highlight w:val="red"/>
          <w:rtl/>
          <w:lang w:bidi="ar-SA"/>
        </w:rPr>
        <w:t xml:space="preserve">ودستورالعمل </w:t>
      </w:r>
      <w:r w:rsidR="007E2372" w:rsidRPr="000F7803">
        <w:rPr>
          <w:rFonts w:hint="cs"/>
          <w:highlight w:val="red"/>
          <w:rtl/>
          <w:lang w:bidi="ar-SA"/>
        </w:rPr>
        <w:t xml:space="preserve">۱۷ </w:t>
      </w:r>
      <w:r w:rsidR="004A4913" w:rsidRPr="000F7803">
        <w:rPr>
          <w:highlight w:val="red"/>
          <w:rtl/>
          <w:lang w:bidi="ar-SA"/>
        </w:rPr>
        <w:t>کنترلهای</w:t>
      </w:r>
      <w:r w:rsidR="004A4913" w:rsidRPr="000F7803">
        <w:rPr>
          <w:rFonts w:hint="cs"/>
          <w:highlight w:val="red"/>
          <w:rtl/>
        </w:rPr>
        <w:t xml:space="preserve"> </w:t>
      </w:r>
      <w:r w:rsidR="004A4913" w:rsidRPr="000F7803">
        <w:rPr>
          <w:highlight w:val="red"/>
          <w:rtl/>
          <w:lang w:bidi="ar-SA"/>
        </w:rPr>
        <w:t>داخلی</w:t>
      </w:r>
      <w:r w:rsidR="007E2372" w:rsidRPr="000F7803">
        <w:rPr>
          <w:rFonts w:hint="cs"/>
          <w:highlight w:val="red"/>
          <w:rtl/>
          <w:lang w:bidi="ar-SA"/>
        </w:rPr>
        <w:t>، ۱۳۹۱</w:t>
      </w:r>
      <w:r w:rsidR="004A4913" w:rsidRPr="000F7803">
        <w:rPr>
          <w:rFonts w:hint="cs"/>
          <w:highlight w:val="red"/>
          <w:rtl/>
        </w:rPr>
        <w:t>).</w:t>
      </w:r>
      <w:r w:rsidR="004A4913" w:rsidRPr="000F7803">
        <w:rPr>
          <w:rFonts w:hint="cs"/>
          <w:rtl/>
        </w:rPr>
        <w:t xml:space="preserve"> </w:t>
      </w:r>
      <w:r w:rsidRPr="000F7803">
        <w:rPr>
          <w:color w:val="A5A5A5" w:themeColor="accent3"/>
          <w:rtl/>
        </w:rPr>
        <w:t>هی</w:t>
      </w:r>
      <w:r w:rsidRPr="000F7803">
        <w:rPr>
          <w:rFonts w:eastAsia="Tahoma"/>
          <w:color w:val="A5A5A5" w:themeColor="accent3"/>
          <w:rtl/>
        </w:rPr>
        <w:t>ئ</w:t>
      </w:r>
      <w:r w:rsidRPr="000F7803">
        <w:rPr>
          <w:color w:val="A5A5A5" w:themeColor="accent3"/>
          <w:rtl/>
        </w:rPr>
        <w:t>ت مدیره مکلف است نسبت به استقرار و به کارگیری کنترلهای داخلی مناسب و اثربخش به منظور دستیابی به اهداف شرکت، اطمینان حاصل نماید. برای ایفای این مسؤلیت، هیئت مدیره</w:t>
      </w:r>
      <w:r w:rsidRPr="000F7803">
        <w:rPr>
          <w:color w:val="A5A5A5" w:themeColor="accent3"/>
        </w:rPr>
        <w:t xml:space="preserve"> </w:t>
      </w:r>
      <w:r w:rsidRPr="000F7803">
        <w:rPr>
          <w:color w:val="A5A5A5" w:themeColor="accent3"/>
          <w:rtl/>
        </w:rPr>
        <w:t xml:space="preserve">شرکت باید سیستم کنترلهای داخلی را با توجه به چارچوب کنترلهای داخلی، حداقل به طور سالانه بررسی و نتایج </w:t>
      </w:r>
      <w:r w:rsidRPr="000F7803">
        <w:rPr>
          <w:rFonts w:eastAsia="Tahoma"/>
          <w:color w:val="A5A5A5" w:themeColor="accent3"/>
          <w:rtl/>
        </w:rPr>
        <w:t>آن</w:t>
      </w:r>
      <w:r w:rsidRPr="000F7803">
        <w:rPr>
          <w:color w:val="A5A5A5" w:themeColor="accent3"/>
          <w:rtl/>
        </w:rPr>
        <w:t xml:space="preserve"> را در گزارشی تحت عنوان “گزارش کنترلهای داخلی” درج و افشا نماید. هیئت مدیره باید مبانی ارزیابی و همچنین مستندات مربوط به “گزارش کنترلهای داخلی</w:t>
      </w:r>
      <w:r w:rsidRPr="000F7803">
        <w:rPr>
          <w:color w:val="A5A5A5" w:themeColor="accent3"/>
        </w:rPr>
        <w:t xml:space="preserve">” </w:t>
      </w:r>
      <w:r w:rsidRPr="000F7803">
        <w:rPr>
          <w:color w:val="A5A5A5" w:themeColor="accent3"/>
          <w:rtl/>
        </w:rPr>
        <w:t>را به نحو مناسب مستندسازی نماید (سازمان بورس و اوراق بهادار، ۱۹۳۱).</w:t>
      </w:r>
      <w:r w:rsidRPr="000F7803">
        <w:rPr>
          <w:rtl/>
        </w:rPr>
        <w:t xml:space="preserve"> </w:t>
      </w:r>
      <w:r w:rsidRPr="000F7803">
        <w:rPr>
          <w:highlight w:val="green"/>
          <w:rtl/>
        </w:rPr>
        <w:t>هیئت مدیره شرکت باید اطمینان حاصل نماید که یک نظام کنترل داخلی اثربخش و کارامد در سازمان وجود دارد. چنین سیستم کنترلی موجب می شود که فعالیتهای لازم جهت دستیابی به اهداف شرکت ازجمله حداکثر شدن ثروت سهامداران، افزایش سوداوری و کاستن از وقایع پیشبینی نشده و غیرمترقبه، ساده تر و با دقت بیشتر انجام شود و اطمینان عمومی نسبت به گزارشهای حسابداری ایجاد شود. در صورت مؤثر بودن کنترلهای داخلی در سازمان، سرمایه گذاران فعلی و بالقوه از گزارشهای حسابداری و مالی در فرایند تصمیم گیری خود بهره بیشتری خواهند جست و اطمینان معقولی از اجرای دقیق و منظم رویه‌های مالی و اداری در شرکت به دست خواهد امد. درواقع سیستم کنترلهای داخلی کارامد موجب اعتباربخشی به</w:t>
      </w:r>
      <w:r w:rsidRPr="000F7803">
        <w:rPr>
          <w:highlight w:val="green"/>
        </w:rPr>
        <w:t xml:space="preserve"> </w:t>
      </w:r>
      <w:r w:rsidRPr="000F7803">
        <w:rPr>
          <w:highlight w:val="green"/>
          <w:rtl/>
        </w:rPr>
        <w:t>گزارشهای حسابداری تهیه شده می گردد. (ارجمندنژاد، ۱۳۹۵؛ 8)</w:t>
      </w:r>
      <w:r w:rsidRPr="000F7803">
        <w:rPr>
          <w:highlight w:val="green"/>
        </w:rPr>
        <w:t>.</w:t>
      </w:r>
      <w:r w:rsidRPr="000F7803">
        <w:rPr>
          <w:highlight w:val="green"/>
          <w:rtl/>
        </w:rPr>
        <w:t xml:space="preserve"> </w:t>
      </w:r>
      <w:r w:rsidRPr="000F7803">
        <w:rPr>
          <w:highlight w:val="red"/>
          <w:rtl/>
        </w:rPr>
        <w:t>ضعف سیستم های کنترل داخلی شرکت ها نه تنها موجب افزایش بالقوه تقلب و سوء استفاده می شود،بلکه وقتی از سوی حسابرسان گزارش شود، می تواند موجودیت شرکت را تحت تاثیر قراردهد(پتروویتس و همکاران</w:t>
      </w:r>
      <w:r w:rsidRPr="000F7803">
        <w:rPr>
          <w:rStyle w:val="FootnoteReference"/>
          <w:highlight w:val="red"/>
          <w:rtl/>
        </w:rPr>
        <w:footnoteReference w:id="31"/>
      </w:r>
      <w:r w:rsidRPr="000F7803">
        <w:rPr>
          <w:highlight w:val="red"/>
          <w:rtl/>
        </w:rPr>
        <w:t>‌ ۲،۲۰۱۱) و موجب افزایش انواع هزینه های شرکت همانند هزینه سرمایه و بدهی شود(همرسلی و همکاران</w:t>
      </w:r>
      <w:r w:rsidRPr="000F7803">
        <w:rPr>
          <w:rStyle w:val="FootnoteReference"/>
          <w:highlight w:val="red"/>
          <w:rtl/>
        </w:rPr>
        <w:footnoteReference w:id="32"/>
      </w:r>
      <w:r w:rsidRPr="000F7803">
        <w:rPr>
          <w:highlight w:val="red"/>
          <w:rtl/>
        </w:rPr>
        <w:t>‌ ۳،۲۰۰۸؛کستلو وهمکاران</w:t>
      </w:r>
      <w:r w:rsidRPr="000F7803">
        <w:rPr>
          <w:rStyle w:val="FootnoteReference"/>
          <w:highlight w:val="red"/>
          <w:rtl/>
        </w:rPr>
        <w:footnoteReference w:id="33"/>
      </w:r>
      <w:r w:rsidRPr="000F7803">
        <w:rPr>
          <w:highlight w:val="red"/>
          <w:rtl/>
        </w:rPr>
        <w:t xml:space="preserve"> ٤،٢٠١۱۱۰؛کیم و همکاران</w:t>
      </w:r>
      <w:r w:rsidRPr="000F7803">
        <w:rPr>
          <w:rStyle w:val="FootnoteReference"/>
          <w:highlight w:val="red"/>
          <w:rtl/>
        </w:rPr>
        <w:footnoteReference w:id="34"/>
      </w:r>
      <w:r w:rsidRPr="000F7803">
        <w:rPr>
          <w:highlight w:val="red"/>
          <w:rtl/>
        </w:rPr>
        <w:t>‌ ٥،۲۰۱۱).ضعف گزارشگری مالی کنترل داخلی،صحت اطلاعات مالی را کاهش می دهد و در نتیجه شرایط فرصت طلبی و ارائه نادرست جریان نقدی را برای مدیران فراهم می کند و وجود گزارش نقاط ضعف با اهمیت کنترل داخلی به استفاده کنندگان اطلاعاتی درمورد ضعف ها و نحوه عملکرد مدیریت می‌دهد(دستگیر و ساعدی،۱۳۹۶).قانون گذاران به شدت نگران کیفیت گزارشگری مالی و افشای اطلاعات هستند،چرا</w:t>
      </w:r>
    </w:p>
    <w:p w14:paraId="5F226344" w14:textId="18751D09" w:rsidR="009B334C" w:rsidRPr="009B334C" w:rsidRDefault="00EB50A9" w:rsidP="003562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jc w:val="both"/>
        <w:rPr>
          <w:rFonts w:ascii="B Lotus" w:eastAsiaTheme="minorHAnsi" w:hAnsi="B Lotus" w:cs="B Lotus"/>
          <w:color w:val="000000" w:themeColor="text1"/>
          <w:sz w:val="26"/>
          <w:szCs w:val="26"/>
          <w:rtl/>
        </w:rPr>
      </w:pPr>
      <w:r w:rsidRPr="000F7803">
        <w:rPr>
          <w:rFonts w:ascii="B Lotus" w:eastAsiaTheme="minorHAnsi" w:hAnsi="B Lotus" w:cs="B Lotus"/>
          <w:color w:val="000000" w:themeColor="text1"/>
          <w:sz w:val="26"/>
          <w:szCs w:val="26"/>
          <w:highlight w:val="red"/>
          <w:rtl/>
        </w:rPr>
        <w:t>که این اطلاعات می تواند بر تصمیمات سرمایه گذاران اثر گذار باشد.علاوه براین،بخش های مالیاتی نیز نگران افزایش تقلب ها و ضعف</w:t>
      </w:r>
      <w:r w:rsidRPr="000F7803">
        <w:rPr>
          <w:rFonts w:ascii="B Lotus" w:eastAsiaTheme="minorHAnsi" w:hAnsi="B Lotus" w:cs="B Lotus"/>
          <w:color w:val="000000" w:themeColor="text1"/>
          <w:sz w:val="26"/>
          <w:szCs w:val="26"/>
          <w:highlight w:val="red"/>
          <w:rtl/>
          <w:lang w:bidi="fa-IR"/>
        </w:rPr>
        <w:t>‌</w:t>
      </w:r>
      <w:r w:rsidRPr="000F7803">
        <w:rPr>
          <w:rFonts w:ascii="B Lotus" w:eastAsiaTheme="minorHAnsi" w:hAnsi="B Lotus" w:cs="B Lotus"/>
          <w:color w:val="000000" w:themeColor="text1"/>
          <w:sz w:val="26"/>
          <w:szCs w:val="26"/>
          <w:highlight w:val="red"/>
          <w:rtl/>
        </w:rPr>
        <w:t>های گزارشگری مالی شرکت ها هستند که می تواند تخمین درست مالیات را مشکل کند (پترسن</w:t>
      </w:r>
      <w:r w:rsidRPr="000F7803">
        <w:rPr>
          <w:rStyle w:val="FootnoteReference"/>
          <w:rFonts w:ascii="B Lotus" w:eastAsiaTheme="minorHAnsi" w:hAnsi="B Lotus" w:cs="B Lotus"/>
          <w:color w:val="000000" w:themeColor="text1"/>
          <w:sz w:val="26"/>
          <w:szCs w:val="26"/>
          <w:highlight w:val="red"/>
          <w:rtl/>
        </w:rPr>
        <w:footnoteReference w:id="35"/>
      </w:r>
      <w:r w:rsidRPr="000F7803">
        <w:rPr>
          <w:rFonts w:ascii="B Lotus" w:eastAsiaTheme="minorHAnsi" w:hAnsi="B Lotus" w:cs="B Lotus"/>
          <w:color w:val="000000" w:themeColor="text1"/>
          <w:sz w:val="26"/>
          <w:szCs w:val="26"/>
          <w:highlight w:val="red"/>
          <w:rtl/>
        </w:rPr>
        <w:t xml:space="preserve"> </w:t>
      </w:r>
      <w:r w:rsidRPr="000F7803">
        <w:rPr>
          <w:rFonts w:ascii="B Lotus" w:eastAsiaTheme="minorHAnsi" w:hAnsi="B Lotus" w:cs="Times New Roman"/>
          <w:color w:val="000000" w:themeColor="text1"/>
          <w:sz w:val="26"/>
          <w:szCs w:val="26"/>
          <w:highlight w:val="red"/>
          <w:rtl/>
          <w:lang w:bidi="fa-IR"/>
        </w:rPr>
        <w:t>۲۰۱۸</w:t>
      </w:r>
      <w:r w:rsidRPr="000F7803">
        <w:rPr>
          <w:rFonts w:ascii="B Lotus" w:eastAsiaTheme="minorHAnsi" w:hAnsi="B Lotus" w:cs="B Lotus"/>
          <w:color w:val="000000" w:themeColor="text1"/>
          <w:sz w:val="26"/>
          <w:szCs w:val="26"/>
          <w:highlight w:val="red"/>
          <w:rtl/>
        </w:rPr>
        <w:t>؛٦).نقش اعتبار دهی حسابرسی سبب می شود تاکیفیت گزارشگری افزایش</w:t>
      </w:r>
      <w:r w:rsidRPr="007E2372">
        <w:rPr>
          <w:rFonts w:ascii="B Lotus" w:eastAsiaTheme="minorHAnsi" w:hAnsi="B Lotus" w:cs="B Lotus"/>
          <w:color w:val="000000" w:themeColor="text1"/>
          <w:sz w:val="26"/>
          <w:szCs w:val="26"/>
          <w:highlight w:val="red"/>
          <w:rtl/>
        </w:rPr>
        <w:t xml:space="preserve"> یافته و میزان قابلیت اتکا و اعتماد صورتهای مالی برای ذینفعان ارتقا پیداکند(فخاری وکبیری،۱۳۹۷).</w:t>
      </w:r>
    </w:p>
    <w:p w14:paraId="713946EC" w14:textId="77777777" w:rsidR="00EB50A9" w:rsidRPr="00A10164" w:rsidRDefault="00EB50A9" w:rsidP="007B77C5">
      <w:pPr>
        <w:pStyle w:val="Style2"/>
      </w:pPr>
      <w:bookmarkStart w:id="3" w:name="_Toc21465538"/>
      <w:r w:rsidRPr="00A10164">
        <w:rPr>
          <w:rtl/>
        </w:rPr>
        <w:t>2-2. چارچوب نظری پژوهش</w:t>
      </w:r>
      <w:bookmarkEnd w:id="3"/>
    </w:p>
    <w:p w14:paraId="4FF92455" w14:textId="5B361C5E" w:rsidR="009B334C" w:rsidRPr="00A10164" w:rsidRDefault="00EB50A9" w:rsidP="0035623B">
      <w:pPr>
        <w:tabs>
          <w:tab w:val="left" w:pos="751"/>
          <w:tab w:val="left" w:pos="1402"/>
        </w:tabs>
        <w:bidi/>
        <w:jc w:val="both"/>
        <w:rPr>
          <w:rFonts w:ascii="B Lotus" w:eastAsia="Calibri" w:hAnsi="B Lotus" w:cs="B Lotus"/>
          <w:sz w:val="26"/>
          <w:szCs w:val="26"/>
        </w:rPr>
      </w:pPr>
      <w:r w:rsidRPr="00A10164">
        <w:rPr>
          <w:rFonts w:ascii="B Lotus" w:eastAsia="Calibri" w:hAnsi="B Lotus" w:cs="B Lotus"/>
          <w:sz w:val="26"/>
          <w:szCs w:val="26"/>
          <w:highlight w:val="cyan"/>
          <w:rtl/>
        </w:rPr>
        <w:t>علیرغم وجود ادبیات نسبتاً قوی درباره پایداری شرکتی، موضوع پایداری شرکتی مفهومی وسیع، پیچیده و درحال تکامل است که نگرش ها و ایده های متنوعی را دربر م</w:t>
      </w:r>
      <w:r w:rsidRPr="00A10164">
        <w:rPr>
          <w:rFonts w:ascii="B Lotus" w:eastAsia="Calibri" w:hAnsi="B Lotus" w:cs="B Lotus" w:hint="cs"/>
          <w:sz w:val="26"/>
          <w:szCs w:val="26"/>
          <w:highlight w:val="cyan"/>
          <w:rtl/>
        </w:rPr>
        <w:t xml:space="preserve">ی </w:t>
      </w:r>
      <w:r w:rsidRPr="00A10164">
        <w:rPr>
          <w:rFonts w:ascii="B Lotus" w:eastAsia="Calibri" w:hAnsi="B Lotus" w:cs="B Lotus"/>
          <w:sz w:val="26"/>
          <w:szCs w:val="26"/>
          <w:highlight w:val="cyan"/>
          <w:rtl/>
        </w:rPr>
        <w:t>گیرد. در ادامه به تعدادی از این تعاریف و دیدگاه ها اشاره شده است. پایداری شرکتی به طور انحصاری در آغاز با دیدگاه مالی شرکت</w:t>
      </w:r>
      <w:r w:rsidRPr="00A10164">
        <w:rPr>
          <w:rFonts w:ascii="B Lotus" w:eastAsia="Calibri" w:hAnsi="B Lotus" w:cs="B Lotus" w:hint="cs"/>
          <w:sz w:val="26"/>
          <w:szCs w:val="26"/>
          <w:highlight w:val="cyan"/>
          <w:rtl/>
        </w:rPr>
        <w:t>‌</w:t>
      </w:r>
      <w:r w:rsidRPr="00A10164">
        <w:rPr>
          <w:rFonts w:ascii="B Lotus" w:eastAsia="Calibri" w:hAnsi="B Lotus" w:cs="B Lotus"/>
          <w:sz w:val="26"/>
          <w:szCs w:val="26"/>
          <w:highlight w:val="cyan"/>
          <w:rtl/>
        </w:rPr>
        <w:t xml:space="preserve">ها ارتباط داشت اما هدف اصلی آن به حداکثر رساندن ارزش سهامداران بود </w:t>
      </w:r>
      <w:r w:rsidRPr="00A10164">
        <w:rPr>
          <w:rFonts w:ascii="B Lotus" w:eastAsia="Calibri" w:hAnsi="B Lotus" w:cs="B Lotus" w:hint="cs"/>
          <w:sz w:val="26"/>
          <w:szCs w:val="26"/>
          <w:highlight w:val="cyan"/>
          <w:rtl/>
        </w:rPr>
        <w:t>و</w:t>
      </w:r>
      <w:r w:rsidRPr="00A10164">
        <w:rPr>
          <w:rFonts w:ascii="B Lotus" w:eastAsia="Calibri" w:hAnsi="B Lotus" w:cs="B Lotus"/>
          <w:sz w:val="26"/>
          <w:szCs w:val="26"/>
          <w:highlight w:val="cyan"/>
          <w:rtl/>
        </w:rPr>
        <w:t xml:space="preserve"> شرکت ها از طریق آن از پایدار بودن در بلندمدت سود می</w:t>
      </w:r>
      <w:r w:rsidRPr="00A10164">
        <w:rPr>
          <w:rFonts w:ascii="B Lotus" w:eastAsia="Calibri" w:hAnsi="B Lotus" w:cs="B Lotus" w:hint="cs"/>
          <w:sz w:val="26"/>
          <w:szCs w:val="26"/>
          <w:highlight w:val="cyan"/>
          <w:rtl/>
        </w:rPr>
        <w:t xml:space="preserve"> </w:t>
      </w:r>
      <w:r w:rsidRPr="00A10164">
        <w:rPr>
          <w:rFonts w:ascii="B Lotus" w:eastAsia="Calibri" w:hAnsi="B Lotus" w:cs="B Lotus"/>
          <w:sz w:val="26"/>
          <w:szCs w:val="26"/>
          <w:highlight w:val="cyan"/>
          <w:rtl/>
        </w:rPr>
        <w:t>بر</w:t>
      </w:r>
      <w:r w:rsidRPr="00A10164">
        <w:rPr>
          <w:rFonts w:ascii="B Lotus" w:eastAsia="Calibri" w:hAnsi="B Lotus" w:cs="B Lotus" w:hint="cs"/>
          <w:sz w:val="26"/>
          <w:szCs w:val="26"/>
          <w:highlight w:val="cyan"/>
          <w:rtl/>
        </w:rPr>
        <w:t>د</w:t>
      </w:r>
      <w:r w:rsidRPr="00A10164">
        <w:rPr>
          <w:rFonts w:ascii="B Lotus" w:eastAsia="Calibri" w:hAnsi="B Lotus" w:cs="B Lotus"/>
          <w:sz w:val="26"/>
          <w:szCs w:val="26"/>
          <w:highlight w:val="cyan"/>
          <w:rtl/>
        </w:rPr>
        <w:t>ند</w:t>
      </w:r>
      <w:r w:rsidRPr="00A10164">
        <w:rPr>
          <w:rFonts w:ascii="B Lotus" w:eastAsia="Calibri" w:hAnsi="B Lotus" w:cs="B Lotus" w:hint="cs"/>
          <w:sz w:val="26"/>
          <w:szCs w:val="26"/>
          <w:highlight w:val="cyan"/>
          <w:rtl/>
        </w:rPr>
        <w:t xml:space="preserve"> </w:t>
      </w:r>
      <w:r w:rsidRPr="00A10164">
        <w:rPr>
          <w:rFonts w:ascii="B Lotus" w:eastAsia="Calibri" w:hAnsi="B Lotus" w:cs="B Lotus"/>
          <w:sz w:val="26"/>
          <w:szCs w:val="26"/>
          <w:highlight w:val="cyan"/>
          <w:rtl/>
        </w:rPr>
        <w:t xml:space="preserve">(اخترشناس،خدامی پور،پورحیدری، 1399). پایداری شرکتی باید متشکل از تعهدات اقتصادی، قانونی، اخلاقی و بشردوستانه نسبت به محیط </w:t>
      </w:r>
      <w:r w:rsidRPr="00A10164">
        <w:rPr>
          <w:rFonts w:ascii="B Lotus" w:eastAsia="Calibri" w:hAnsi="B Lotus" w:cs="B Lotus"/>
          <w:sz w:val="26"/>
          <w:szCs w:val="26"/>
          <w:highlight w:val="cyan"/>
          <w:rtl/>
        </w:rPr>
        <w:lastRenderedPageBreak/>
        <w:t>کار شرکت باشد. امروزه مدل کارول</w:t>
      </w:r>
      <w:r w:rsidRPr="00A10164">
        <w:rPr>
          <w:rStyle w:val="FootnoteReference"/>
          <w:rFonts w:ascii="B Lotus" w:eastAsia="Calibri" w:hAnsi="B Lotus" w:cs="B Lotus"/>
          <w:sz w:val="26"/>
          <w:szCs w:val="26"/>
          <w:highlight w:val="cyan"/>
          <w:rtl/>
        </w:rPr>
        <w:footnoteReference w:id="36"/>
      </w:r>
      <w:r w:rsidRPr="00A10164">
        <w:rPr>
          <w:rFonts w:ascii="B Lotus" w:eastAsia="Calibri" w:hAnsi="B Lotus" w:cs="B Lotus"/>
          <w:sz w:val="26"/>
          <w:szCs w:val="26"/>
          <w:highlight w:val="cyan"/>
          <w:rtl/>
        </w:rPr>
        <w:t xml:space="preserve"> ادغام شده با نظریه گروه</w:t>
      </w:r>
      <w:r w:rsidRPr="00A10164">
        <w:rPr>
          <w:rFonts w:ascii="B Lotus" w:eastAsia="Calibri" w:hAnsi="B Lotus" w:cs="B Lotus" w:hint="cs"/>
          <w:sz w:val="26"/>
          <w:szCs w:val="26"/>
          <w:highlight w:val="cyan"/>
          <w:rtl/>
        </w:rPr>
        <w:t>‌</w:t>
      </w:r>
      <w:r w:rsidRPr="00A10164">
        <w:rPr>
          <w:rFonts w:ascii="B Lotus" w:eastAsia="Calibri" w:hAnsi="B Lotus" w:cs="B Lotus"/>
          <w:sz w:val="26"/>
          <w:szCs w:val="26"/>
          <w:highlight w:val="cyan"/>
          <w:rtl/>
        </w:rPr>
        <w:t>های ذینفع بسیار مورد توجه پژوهشگران قرار می</w:t>
      </w:r>
      <w:r w:rsidRPr="00A10164">
        <w:rPr>
          <w:rFonts w:ascii="B Lotus" w:eastAsia="Calibri" w:hAnsi="B Lotus" w:cs="B Lotus" w:hint="cs"/>
          <w:sz w:val="26"/>
          <w:szCs w:val="26"/>
          <w:highlight w:val="cyan"/>
          <w:rtl/>
        </w:rPr>
        <w:t xml:space="preserve"> </w:t>
      </w:r>
      <w:r w:rsidRPr="00A10164">
        <w:rPr>
          <w:rFonts w:ascii="B Lotus" w:eastAsia="Calibri" w:hAnsi="B Lotus" w:cs="B Lotus"/>
          <w:sz w:val="26"/>
          <w:szCs w:val="26"/>
          <w:highlight w:val="cyan"/>
          <w:rtl/>
        </w:rPr>
        <w:t>گیرد (کارول، 1979). پایداری متمرکز بر آینده است و به کسب اطمینان از اینکه حق انتخاب بهره برداری از منابع در آینده به خاطر تصمیمات گرفته شده در حال حاضر محدود نشده باشد، مربوط است (ارس و کرودر، 2008). یکی از نخستین و شناخته شده</w:t>
      </w:r>
      <w:r w:rsidRPr="00A10164">
        <w:rPr>
          <w:rFonts w:ascii="B Lotus" w:eastAsia="Calibri" w:hAnsi="B Lotus" w:cs="B Lotus"/>
          <w:sz w:val="26"/>
          <w:szCs w:val="26"/>
          <w:highlight w:val="cyan"/>
        </w:rPr>
        <w:t xml:space="preserve"> </w:t>
      </w:r>
      <w:r w:rsidRPr="00A10164">
        <w:rPr>
          <w:rFonts w:ascii="B Lotus" w:eastAsia="Calibri" w:hAnsi="B Lotus" w:cs="B Lotus"/>
          <w:sz w:val="26"/>
          <w:szCs w:val="26"/>
          <w:highlight w:val="cyan"/>
          <w:rtl/>
        </w:rPr>
        <w:t>ترین تعریف</w:t>
      </w:r>
      <w:r w:rsidRPr="00A10164">
        <w:rPr>
          <w:rFonts w:ascii="B Lotus" w:eastAsia="Calibri" w:hAnsi="B Lotus" w:cs="B Lotus"/>
          <w:sz w:val="26"/>
          <w:szCs w:val="26"/>
          <w:highlight w:val="cyan"/>
        </w:rPr>
        <w:t xml:space="preserve"> </w:t>
      </w:r>
      <w:r w:rsidRPr="00A10164">
        <w:rPr>
          <w:rFonts w:ascii="B Lotus" w:eastAsia="Calibri" w:hAnsi="B Lotus" w:cs="B Lotus"/>
          <w:sz w:val="26"/>
          <w:szCs w:val="26"/>
          <w:highlight w:val="cyan"/>
          <w:rtl/>
        </w:rPr>
        <w:t xml:space="preserve">های پایداری شرکتی که توسط کمیته جهانی محیط زیست و توسعه </w:t>
      </w:r>
      <w:r w:rsidRPr="00A10164">
        <w:rPr>
          <w:rFonts w:ascii="B Lotus" w:eastAsia="Calibri" w:hAnsi="B Lotus" w:cs="B Lotus"/>
          <w:sz w:val="26"/>
          <w:szCs w:val="26"/>
          <w:highlight w:val="cyan"/>
        </w:rPr>
        <w:t>(WCE</w:t>
      </w:r>
      <w:r w:rsidR="00A10164" w:rsidRPr="00A10164">
        <w:rPr>
          <w:rFonts w:ascii="Calibri" w:eastAsia="Calibri" w:hAnsi="Calibri" w:cs="Calibri"/>
          <w:sz w:val="26"/>
          <w:szCs w:val="26"/>
          <w:highlight w:val="cyan"/>
        </w:rPr>
        <w:t>D</w:t>
      </w:r>
      <w:r w:rsidRPr="00A10164">
        <w:rPr>
          <w:rFonts w:ascii="B Lotus" w:eastAsia="Calibri" w:hAnsi="B Lotus" w:cs="B Lotus"/>
          <w:sz w:val="26"/>
          <w:szCs w:val="26"/>
          <w:highlight w:val="cyan"/>
        </w:rPr>
        <w:t>)</w:t>
      </w:r>
      <w:r w:rsidRPr="00A10164">
        <w:rPr>
          <w:rFonts w:ascii="B Lotus" w:eastAsia="Calibri" w:hAnsi="B Lotus" w:cs="B Lotus"/>
          <w:sz w:val="26"/>
          <w:szCs w:val="26"/>
          <w:highlight w:val="cyan"/>
          <w:rtl/>
        </w:rPr>
        <w:t>ارائه شده، عبارت است ا</w:t>
      </w:r>
      <w:r w:rsidRPr="00A10164">
        <w:rPr>
          <w:rFonts w:ascii="B Lotus" w:eastAsia="Calibri" w:hAnsi="B Lotus" w:cs="B Lotus" w:hint="cs"/>
          <w:sz w:val="26"/>
          <w:szCs w:val="26"/>
          <w:highlight w:val="cyan"/>
          <w:rtl/>
        </w:rPr>
        <w:t xml:space="preserve">ز </w:t>
      </w:r>
      <w:r w:rsidRPr="00A10164">
        <w:rPr>
          <w:rFonts w:ascii="B Lotus" w:eastAsia="Calibri" w:hAnsi="B Lotus" w:cs="B Lotus"/>
          <w:sz w:val="26"/>
          <w:szCs w:val="26"/>
          <w:highlight w:val="cyan"/>
          <w:rtl/>
        </w:rPr>
        <w:t>رفع نیازهای حال حاضر بدون به</w:t>
      </w:r>
      <w:r w:rsidRPr="00A10164">
        <w:rPr>
          <w:rFonts w:ascii="B Lotus" w:eastAsia="Calibri" w:hAnsi="B Lotus" w:cs="B Lotus" w:hint="cs"/>
          <w:sz w:val="26"/>
          <w:szCs w:val="26"/>
          <w:highlight w:val="cyan"/>
          <w:rtl/>
        </w:rPr>
        <w:t>‌</w:t>
      </w:r>
      <w:r w:rsidRPr="00A10164">
        <w:rPr>
          <w:rFonts w:ascii="B Lotus" w:eastAsia="Calibri" w:hAnsi="B Lotus" w:cs="B Lotus"/>
          <w:sz w:val="26"/>
          <w:szCs w:val="26"/>
          <w:highlight w:val="cyan"/>
          <w:rtl/>
        </w:rPr>
        <w:t>خطر</w:t>
      </w:r>
      <w:r w:rsidRPr="00A10164">
        <w:rPr>
          <w:rFonts w:ascii="B Lotus" w:eastAsia="Calibri" w:hAnsi="B Lotus" w:cs="B Lotus" w:hint="cs"/>
          <w:sz w:val="26"/>
          <w:szCs w:val="26"/>
          <w:highlight w:val="cyan"/>
          <w:rtl/>
        </w:rPr>
        <w:t xml:space="preserve"> </w:t>
      </w:r>
      <w:r w:rsidRPr="00A10164">
        <w:rPr>
          <w:rFonts w:ascii="B Lotus" w:eastAsia="Calibri" w:hAnsi="B Lotus" w:cs="B Lotus"/>
          <w:sz w:val="26"/>
          <w:szCs w:val="26"/>
          <w:highlight w:val="cyan"/>
          <w:rtl/>
        </w:rPr>
        <w:t>انداختن توانایی نسل های آینده برای رفع نیازهای خود (سنیرس</w:t>
      </w:r>
      <w:r w:rsidR="00A10164" w:rsidRPr="00A10164">
        <w:rPr>
          <w:rFonts w:ascii="B Lotus" w:eastAsia="Calibri" w:hAnsi="B Lotus" w:cs="B Lotus" w:hint="cs"/>
          <w:sz w:val="26"/>
          <w:szCs w:val="26"/>
          <w:highlight w:val="cyan"/>
          <w:rtl/>
        </w:rPr>
        <w:t>ون</w:t>
      </w:r>
      <w:r w:rsidRPr="00A10164">
        <w:rPr>
          <w:rFonts w:ascii="B Lotus" w:eastAsia="Calibri" w:hAnsi="B Lotus" w:cs="B Lotus"/>
          <w:sz w:val="26"/>
          <w:szCs w:val="26"/>
          <w:highlight w:val="cyan"/>
          <w:rtl/>
        </w:rPr>
        <w:t>، 2009). پایداری شرکتی تا حدودی با ارزش های سهامدار</w:t>
      </w:r>
      <w:r w:rsidRPr="00A10164">
        <w:rPr>
          <w:rFonts w:ascii="B Lotus" w:eastAsia="Calibri" w:hAnsi="B Lotus" w:cs="B Lotus" w:hint="cs"/>
          <w:sz w:val="26"/>
          <w:szCs w:val="26"/>
          <w:highlight w:val="cyan"/>
          <w:rtl/>
        </w:rPr>
        <w:t>ان</w:t>
      </w:r>
      <w:r w:rsidRPr="00A10164">
        <w:rPr>
          <w:rFonts w:ascii="B Lotus" w:eastAsia="Calibri" w:hAnsi="B Lotus" w:cs="B Lotus"/>
          <w:sz w:val="26"/>
          <w:szCs w:val="26"/>
          <w:highlight w:val="cyan"/>
          <w:rtl/>
        </w:rPr>
        <w:t xml:space="preserve">، شرکت و همینطور قانونمندی و اخلاقمندی آنها جهت اجرای قرارداد اجتماعی شرکت ها ارتباط مستقیم دارد. توسعه پایدار رابطه تنگاتنگی با تمامیت محیط زیست و عدالت اجتماعی و همینطور رونق اقتصادی شرکت ها دارد (ژانگ، </w:t>
      </w:r>
      <w:r w:rsidR="00A10164" w:rsidRPr="00A10164">
        <w:rPr>
          <w:rFonts w:ascii="B Lotus" w:eastAsia="Calibri" w:hAnsi="B Lotus" w:cs="B Lotus" w:hint="cs"/>
          <w:sz w:val="26"/>
          <w:szCs w:val="26"/>
          <w:highlight w:val="cyan"/>
          <w:rtl/>
        </w:rPr>
        <w:t>۲۰۰۷</w:t>
      </w:r>
      <w:r w:rsidRPr="00A10164">
        <w:rPr>
          <w:rFonts w:ascii="B Lotus" w:eastAsia="Calibri" w:hAnsi="B Lotus" w:cs="B Lotus"/>
          <w:sz w:val="26"/>
          <w:szCs w:val="26"/>
          <w:highlight w:val="cyan"/>
          <w:rtl/>
        </w:rPr>
        <w:t>).</w:t>
      </w:r>
      <w:r w:rsidRPr="00E41048">
        <w:rPr>
          <w:rFonts w:ascii="B Lotus" w:eastAsia="Calibri" w:hAnsi="B Lotus" w:cs="B Lotus"/>
          <w:sz w:val="26"/>
          <w:szCs w:val="26"/>
          <w:rtl/>
        </w:rPr>
        <w:t xml:space="preserve"> </w:t>
      </w:r>
      <w:r w:rsidRPr="00A10164">
        <w:rPr>
          <w:rFonts w:ascii="B Lotus" w:eastAsia="Calibri" w:hAnsi="B Lotus" w:cs="B Lotus"/>
          <w:sz w:val="26"/>
          <w:szCs w:val="26"/>
          <w:highlight w:val="darkGreen"/>
          <w:rtl/>
        </w:rPr>
        <w:t>لی (۲۰۱۵) در تحقیقات خود اعلام کرد ارتباط و همبستگی مثبت بین پایداری سود و مسئولیت اجتماعی شرکت ها وجود دارد</w:t>
      </w:r>
      <w:r w:rsidRPr="00A10164">
        <w:rPr>
          <w:rFonts w:ascii="B Lotus" w:eastAsia="Calibri" w:hAnsi="B Lotus" w:cs="B Lotus"/>
          <w:sz w:val="26"/>
          <w:szCs w:val="26"/>
          <w:highlight w:val="darkGreen"/>
        </w:rPr>
        <w:t xml:space="preserve">. </w:t>
      </w:r>
      <w:r w:rsidRPr="00A10164">
        <w:rPr>
          <w:rFonts w:ascii="B Lotus" w:eastAsia="Calibri" w:hAnsi="B Lotus" w:cs="B Lotus"/>
          <w:sz w:val="26"/>
          <w:szCs w:val="26"/>
          <w:highlight w:val="darkGreen"/>
          <w:rtl/>
        </w:rPr>
        <w:t>مدیران جهت افزایش کیفیت افشای مالی عملکرد مسئولیت اجتماعی را افزایش می دهند (احمدپور و فرمانبردار، 1392). احمدپور و فرمانبردار، (1392) در پژوهش خود یافتند بین سطح افشا مسئولیت اجتماعی شرکت ها با قدرمطلق خطای پیش بینی سود هر سهم ارتباط معکوس معنی داری وجود دارد.</w:t>
      </w:r>
      <w:r w:rsidRPr="00E41048">
        <w:rPr>
          <w:rFonts w:ascii="B Lotus" w:eastAsia="Calibri" w:hAnsi="B Lotus" w:cs="B Lotus"/>
          <w:sz w:val="26"/>
          <w:szCs w:val="26"/>
          <w:rtl/>
        </w:rPr>
        <w:t xml:space="preserve"> </w:t>
      </w:r>
      <w:r w:rsidRPr="00A10164">
        <w:rPr>
          <w:rFonts w:ascii="B Lotus" w:eastAsia="Calibri" w:hAnsi="B Lotus" w:cs="B Lotus"/>
          <w:sz w:val="26"/>
          <w:szCs w:val="26"/>
          <w:highlight w:val="lightGray"/>
          <w:rtl/>
        </w:rPr>
        <w:t>کنترل داخلی فرآیندی است که به منظور کسب اطمینان معقول از تحقق اثربخشی و کارآیی عملیات، قابلیت اعتماد گزارش</w:t>
      </w:r>
      <w:r w:rsidRPr="00A10164">
        <w:rPr>
          <w:rFonts w:ascii="B Lotus" w:eastAsia="Calibri" w:hAnsi="B Lotus" w:cs="B Lotus" w:hint="cs"/>
          <w:sz w:val="26"/>
          <w:szCs w:val="26"/>
          <w:highlight w:val="lightGray"/>
          <w:rtl/>
        </w:rPr>
        <w:t>‌</w:t>
      </w:r>
      <w:r w:rsidRPr="00A10164">
        <w:rPr>
          <w:rFonts w:ascii="B Lotus" w:eastAsia="Calibri" w:hAnsi="B Lotus" w:cs="B Lotus"/>
          <w:sz w:val="26"/>
          <w:szCs w:val="26"/>
          <w:highlight w:val="lightGray"/>
          <w:rtl/>
        </w:rPr>
        <w:t>دهی مالی و رعایت قوانین و مقررات توسط هیئت مدیره برقرار می</w:t>
      </w:r>
      <w:r w:rsidRPr="00A10164">
        <w:rPr>
          <w:rFonts w:ascii="B Lotus" w:eastAsia="Calibri" w:hAnsi="B Lotus" w:cs="B Lotus" w:hint="cs"/>
          <w:sz w:val="26"/>
          <w:szCs w:val="26"/>
          <w:highlight w:val="lightGray"/>
          <w:rtl/>
        </w:rPr>
        <w:t xml:space="preserve"> </w:t>
      </w:r>
      <w:r w:rsidRPr="00A10164">
        <w:rPr>
          <w:rFonts w:ascii="B Lotus" w:eastAsia="Calibri" w:hAnsi="B Lotus" w:cs="B Lotus"/>
          <w:sz w:val="26"/>
          <w:szCs w:val="26"/>
          <w:highlight w:val="lightGray"/>
          <w:rtl/>
        </w:rPr>
        <w:t xml:space="preserve">شود (پوریانسب و مهام، 1377). طبق بخش </w:t>
      </w:r>
      <w:r w:rsidR="00A10164" w:rsidRPr="00A10164">
        <w:rPr>
          <w:rFonts w:ascii="B Lotus" w:eastAsia="Calibri" w:hAnsi="B Lotus" w:cs="B Lotus" w:hint="cs"/>
          <w:sz w:val="26"/>
          <w:szCs w:val="26"/>
          <w:highlight w:val="lightGray"/>
          <w:rtl/>
        </w:rPr>
        <w:t>۳۱۵</w:t>
      </w:r>
      <w:r w:rsidRPr="00A10164">
        <w:rPr>
          <w:rFonts w:ascii="B Lotus" w:eastAsia="Calibri" w:hAnsi="B Lotus" w:cs="B Lotus"/>
          <w:sz w:val="26"/>
          <w:szCs w:val="26"/>
          <w:highlight w:val="lightGray"/>
          <w:rtl/>
        </w:rPr>
        <w:t xml:space="preserve"> استانداردهای حسابرسی ایران، کنترل داخلی فرایندی است که به وسیله مدیریت و سایر کارکنان طراحی و اجرا می</w:t>
      </w:r>
      <w:r w:rsidRPr="00A10164">
        <w:rPr>
          <w:rFonts w:ascii="B Lotus" w:eastAsia="Calibri" w:hAnsi="B Lotus" w:cs="B Lotus" w:hint="cs"/>
          <w:sz w:val="26"/>
          <w:szCs w:val="26"/>
          <w:highlight w:val="lightGray"/>
          <w:rtl/>
        </w:rPr>
        <w:t xml:space="preserve"> </w:t>
      </w:r>
      <w:r w:rsidRPr="00A10164">
        <w:rPr>
          <w:rFonts w:ascii="B Lotus" w:eastAsia="Calibri" w:hAnsi="B Lotus" w:cs="B Lotus"/>
          <w:sz w:val="26"/>
          <w:szCs w:val="26"/>
          <w:highlight w:val="lightGray"/>
          <w:rtl/>
        </w:rPr>
        <w:t>شود تا از دستیابی به اهداف واحد مورد رسیدگی در زمینه قابلیت اعتماد گزارشگری مالی، اثربخشی و کارایی عملیات و رعایت قوانین و مقررات مربوطه، اطمینانی معقول بدست آید. از این رو کنترل</w:t>
      </w:r>
      <w:r w:rsidRPr="00A10164">
        <w:rPr>
          <w:rFonts w:ascii="B Lotus" w:eastAsia="Calibri" w:hAnsi="B Lotus" w:cs="B Lotus" w:hint="cs"/>
          <w:sz w:val="26"/>
          <w:szCs w:val="26"/>
          <w:highlight w:val="lightGray"/>
          <w:rtl/>
        </w:rPr>
        <w:t>‌</w:t>
      </w:r>
      <w:r w:rsidRPr="00A10164">
        <w:rPr>
          <w:rFonts w:ascii="B Lotus" w:eastAsia="Calibri" w:hAnsi="B Lotus" w:cs="B Lotus"/>
          <w:sz w:val="26"/>
          <w:szCs w:val="26"/>
          <w:highlight w:val="lightGray"/>
          <w:rtl/>
        </w:rPr>
        <w:t>های داخلی برای شناسایی آن دسته از خطرهای تجاری طراحی و اجراء می</w:t>
      </w:r>
      <w:r w:rsidRPr="00A10164">
        <w:rPr>
          <w:rFonts w:ascii="B Lotus" w:eastAsia="Calibri" w:hAnsi="B Lotus" w:cs="B Lotus" w:hint="cs"/>
          <w:sz w:val="26"/>
          <w:szCs w:val="26"/>
          <w:highlight w:val="lightGray"/>
          <w:rtl/>
        </w:rPr>
        <w:t xml:space="preserve"> </w:t>
      </w:r>
      <w:r w:rsidRPr="00A10164">
        <w:rPr>
          <w:rFonts w:ascii="B Lotus" w:eastAsia="Calibri" w:hAnsi="B Lotus" w:cs="B Lotus"/>
          <w:sz w:val="26"/>
          <w:szCs w:val="26"/>
          <w:highlight w:val="lightGray"/>
          <w:rtl/>
        </w:rPr>
        <w:t>شوند که دستیابی به هر یک از این اهداف را تهدید می</w:t>
      </w:r>
      <w:r w:rsidRPr="00A10164">
        <w:rPr>
          <w:rFonts w:ascii="B Lotus" w:eastAsia="Calibri" w:hAnsi="B Lotus" w:cs="B Lotus" w:hint="cs"/>
          <w:sz w:val="26"/>
          <w:szCs w:val="26"/>
          <w:highlight w:val="lightGray"/>
          <w:rtl/>
        </w:rPr>
        <w:t xml:space="preserve"> </w:t>
      </w:r>
      <w:r w:rsidRPr="00A10164">
        <w:rPr>
          <w:rFonts w:ascii="B Lotus" w:eastAsia="Calibri" w:hAnsi="B Lotus" w:cs="B Lotus"/>
          <w:sz w:val="26"/>
          <w:szCs w:val="26"/>
          <w:highlight w:val="lightGray"/>
          <w:rtl/>
        </w:rPr>
        <w:t>کند (جاوید و همکاران، 1394).</w:t>
      </w:r>
      <w:r w:rsidRPr="00E41048">
        <w:rPr>
          <w:rFonts w:ascii="B Lotus" w:eastAsia="Calibri" w:hAnsi="B Lotus" w:cs="B Lotus"/>
          <w:sz w:val="26"/>
          <w:szCs w:val="26"/>
          <w:rtl/>
        </w:rPr>
        <w:t xml:space="preserve"> هدف از گزارش کنترل های داخلی این است که هشدار لازم را در خصوص صحیح نبودن صورت های مالی ارائه شده، به استفاده کنندگان ارائه نماید</w:t>
      </w:r>
      <w:r w:rsidRPr="00E41048">
        <w:rPr>
          <w:rFonts w:ascii="B Lotus" w:eastAsia="Calibri" w:hAnsi="B Lotus" w:cs="B Lotus" w:hint="cs"/>
          <w:sz w:val="26"/>
          <w:szCs w:val="26"/>
          <w:rtl/>
        </w:rPr>
        <w:t xml:space="preserve"> (ایمانی برندقی و همکاران، ۱۳۹۷)</w:t>
      </w:r>
      <w:r w:rsidRPr="00E41048">
        <w:rPr>
          <w:rFonts w:ascii="B Lotus" w:eastAsia="Calibri" w:hAnsi="B Lotus" w:cs="B Lotus"/>
          <w:sz w:val="26"/>
          <w:szCs w:val="26"/>
          <w:rtl/>
        </w:rPr>
        <w:t>. کنترل های داخلی موثر این اطمینان را می</w:t>
      </w:r>
      <w:r w:rsidRPr="00E41048">
        <w:rPr>
          <w:rFonts w:ascii="B Lotus" w:eastAsia="Calibri" w:hAnsi="B Lotus" w:cs="B Lotus" w:hint="cs"/>
          <w:sz w:val="26"/>
          <w:szCs w:val="26"/>
          <w:rtl/>
        </w:rPr>
        <w:t xml:space="preserve"> </w:t>
      </w:r>
      <w:r w:rsidRPr="00E41048">
        <w:rPr>
          <w:rFonts w:ascii="B Lotus" w:eastAsia="Calibri" w:hAnsi="B Lotus" w:cs="B Lotus"/>
          <w:sz w:val="26"/>
          <w:szCs w:val="26"/>
          <w:rtl/>
        </w:rPr>
        <w:t>دهد که واحد تجاری می</w:t>
      </w:r>
      <w:r w:rsidRPr="00E41048">
        <w:rPr>
          <w:rFonts w:ascii="B Lotus" w:eastAsia="Calibri" w:hAnsi="B Lotus" w:cs="B Lotus" w:hint="cs"/>
          <w:sz w:val="26"/>
          <w:szCs w:val="26"/>
          <w:rtl/>
        </w:rPr>
        <w:t xml:space="preserve"> </w:t>
      </w:r>
      <w:r w:rsidRPr="00E41048">
        <w:rPr>
          <w:rFonts w:ascii="B Lotus" w:eastAsia="Calibri" w:hAnsi="B Lotus" w:cs="B Lotus"/>
          <w:sz w:val="26"/>
          <w:szCs w:val="26"/>
          <w:rtl/>
        </w:rPr>
        <w:t>تواند به اهدافش برسد (حساس یگانه و تقی نتاج ملکشاه، 1385). اهمیت کنترل داخلی بر گزارشگری مالی بدین دلیل است که شرکت</w:t>
      </w:r>
      <w:r w:rsidRPr="00E41048">
        <w:rPr>
          <w:rFonts w:ascii="B Lotus" w:eastAsia="Calibri" w:hAnsi="B Lotus" w:cs="B Lotus" w:hint="cs"/>
          <w:sz w:val="26"/>
          <w:szCs w:val="26"/>
          <w:rtl/>
        </w:rPr>
        <w:t>‌</w:t>
      </w:r>
      <w:r w:rsidRPr="00E41048">
        <w:rPr>
          <w:rFonts w:ascii="B Lotus" w:eastAsia="Calibri" w:hAnsi="B Lotus" w:cs="B Lotus"/>
          <w:sz w:val="26"/>
          <w:szCs w:val="26"/>
          <w:rtl/>
        </w:rPr>
        <w:t>ها از گزارشگری مالی به عنوان ابزار افشاء اطلاعات به ذی</w:t>
      </w:r>
      <w:r w:rsidRPr="00E41048">
        <w:rPr>
          <w:rFonts w:ascii="B Lotus" w:eastAsia="Calibri" w:hAnsi="B Lotus" w:cs="B Lotus" w:hint="cs"/>
          <w:sz w:val="26"/>
          <w:szCs w:val="26"/>
          <w:rtl/>
        </w:rPr>
        <w:t>‌</w:t>
      </w:r>
      <w:r w:rsidRPr="00E41048">
        <w:rPr>
          <w:rFonts w:ascii="B Lotus" w:eastAsia="Calibri" w:hAnsi="B Lotus" w:cs="B Lotus"/>
          <w:sz w:val="26"/>
          <w:szCs w:val="26"/>
          <w:rtl/>
        </w:rPr>
        <w:t xml:space="preserve">نفعانی از قبیل سرمایه گذاران و بستانکاران، جهت کمک به ارزیابی ریسک سرمایه گذاری و </w:t>
      </w:r>
      <w:r w:rsidRPr="00E41048">
        <w:rPr>
          <w:rFonts w:ascii="B Lotus" w:eastAsia="Calibri" w:hAnsi="B Lotus" w:cs="B Lotus" w:hint="cs"/>
          <w:sz w:val="26"/>
          <w:szCs w:val="26"/>
          <w:rtl/>
        </w:rPr>
        <w:t xml:space="preserve">اتخاذ </w:t>
      </w:r>
      <w:r w:rsidRPr="00E41048">
        <w:rPr>
          <w:rFonts w:ascii="B Lotus" w:eastAsia="Calibri" w:hAnsi="B Lotus" w:cs="B Lotus"/>
          <w:sz w:val="26"/>
          <w:szCs w:val="26"/>
          <w:rtl/>
        </w:rPr>
        <w:t>تصمیمات تخصیص منابع و همچنین ارزیابی عملکرد مدیران ارشد استفاده می نمایند</w:t>
      </w:r>
      <w:r w:rsidRPr="00E41048">
        <w:rPr>
          <w:rFonts w:ascii="B Lotus" w:eastAsia="Calibri" w:hAnsi="B Lotus" w:cs="B Lotus"/>
          <w:sz w:val="26"/>
          <w:szCs w:val="26"/>
        </w:rPr>
        <w:t xml:space="preserve">. </w:t>
      </w:r>
      <w:r w:rsidRPr="00E41048">
        <w:rPr>
          <w:rFonts w:ascii="B Lotus" w:eastAsia="Calibri" w:hAnsi="B Lotus" w:cs="B Lotus"/>
          <w:sz w:val="26"/>
          <w:szCs w:val="26"/>
          <w:rtl/>
        </w:rPr>
        <w:t>اهداف کنترل داخلی شامل اثربخشی و کارایی عملیات، قابلیت اعتماد گزارش</w:t>
      </w:r>
      <w:r w:rsidRPr="00E41048">
        <w:rPr>
          <w:rFonts w:ascii="B Lotus" w:eastAsia="Calibri" w:hAnsi="B Lotus" w:cs="B Lotus" w:hint="cs"/>
          <w:sz w:val="26"/>
          <w:szCs w:val="26"/>
          <w:rtl/>
        </w:rPr>
        <w:t>‌</w:t>
      </w:r>
      <w:r w:rsidRPr="00E41048">
        <w:rPr>
          <w:rFonts w:ascii="B Lotus" w:eastAsia="Calibri" w:hAnsi="B Lotus" w:cs="B Lotus"/>
          <w:sz w:val="26"/>
          <w:szCs w:val="26"/>
          <w:rtl/>
        </w:rPr>
        <w:t>دهی مالی و رعایت قوانین و مقررات مربوطه می</w:t>
      </w:r>
      <w:r w:rsidRPr="00E41048">
        <w:rPr>
          <w:rFonts w:ascii="B Lotus" w:eastAsia="Calibri" w:hAnsi="B Lotus" w:cs="B Lotus" w:hint="cs"/>
          <w:sz w:val="26"/>
          <w:szCs w:val="26"/>
          <w:rtl/>
        </w:rPr>
        <w:t>‌</w:t>
      </w:r>
      <w:r w:rsidRPr="00E41048">
        <w:rPr>
          <w:rFonts w:ascii="B Lotus" w:eastAsia="Calibri" w:hAnsi="B Lotus" w:cs="B Lotus"/>
          <w:sz w:val="26"/>
          <w:szCs w:val="26"/>
          <w:rtl/>
        </w:rPr>
        <w:t>باشد که این اهداف موجب افزایش ضریب اطمینان فعالیت های شرکت و سیاست های مدیریت در راستای منافع</w:t>
      </w:r>
      <w:r w:rsidR="000F7803">
        <w:rPr>
          <w:rFonts w:ascii="B Lotus" w:eastAsia="Calibri" w:hAnsi="B Lotus" w:cs="B Lotus"/>
          <w:sz w:val="26"/>
          <w:szCs w:val="26"/>
          <w:rtl/>
        </w:rPr>
        <w:t xml:space="preserve"> سهامداران به طور مشخص و به طور</w:t>
      </w:r>
      <w:r w:rsidR="000F7803">
        <w:rPr>
          <w:rFonts w:ascii="B Lotus" w:eastAsia="Calibri" w:hAnsi="B Lotus" w:cs="B Lotus"/>
          <w:sz w:val="26"/>
          <w:szCs w:val="26"/>
        </w:rPr>
        <w:t xml:space="preserve"> </w:t>
      </w:r>
      <w:r w:rsidRPr="00E41048">
        <w:rPr>
          <w:rFonts w:ascii="B Lotus" w:eastAsia="Calibri" w:hAnsi="B Lotus" w:cs="B Lotus"/>
          <w:sz w:val="26"/>
          <w:szCs w:val="26"/>
          <w:rtl/>
        </w:rPr>
        <w:t>کلی، تمام ذی</w:t>
      </w:r>
      <w:r w:rsidRPr="00E41048">
        <w:rPr>
          <w:rFonts w:ascii="B Lotus" w:eastAsia="Calibri" w:hAnsi="B Lotus" w:cs="B Lotus" w:hint="cs"/>
          <w:sz w:val="26"/>
          <w:szCs w:val="26"/>
          <w:rtl/>
        </w:rPr>
        <w:t>‌</w:t>
      </w:r>
      <w:r w:rsidRPr="00E41048">
        <w:rPr>
          <w:rFonts w:ascii="B Lotus" w:eastAsia="Calibri" w:hAnsi="B Lotus" w:cs="B Lotus"/>
          <w:sz w:val="26"/>
          <w:szCs w:val="26"/>
          <w:rtl/>
        </w:rPr>
        <w:t>نفعان است (بنگ و لی</w:t>
      </w:r>
      <w:r w:rsidRPr="00E41048">
        <w:rPr>
          <w:rStyle w:val="FootnoteReference"/>
          <w:rFonts w:ascii="B Lotus" w:eastAsia="Calibri" w:hAnsi="B Lotus" w:cs="B Lotus"/>
          <w:sz w:val="26"/>
          <w:szCs w:val="26"/>
          <w:rtl/>
        </w:rPr>
        <w:footnoteReference w:id="37"/>
      </w:r>
      <w:r w:rsidRPr="00E41048">
        <w:rPr>
          <w:rFonts w:ascii="B Lotus" w:eastAsia="Calibri" w:hAnsi="B Lotus" w:cs="B Lotus"/>
          <w:sz w:val="26"/>
          <w:szCs w:val="26"/>
          <w:rtl/>
        </w:rPr>
        <w:t>، 2011).</w:t>
      </w:r>
      <w:r w:rsidR="000F7803">
        <w:rPr>
          <w:rFonts w:ascii="B Lotus" w:eastAsia="Calibri" w:hAnsi="B Lotus" w:cs="B Lotus"/>
          <w:sz w:val="26"/>
          <w:szCs w:val="26"/>
        </w:rPr>
        <w:t xml:space="preserve"> </w:t>
      </w:r>
      <w:r w:rsidR="00245454" w:rsidRPr="0086494D">
        <w:rPr>
          <w:rFonts w:ascii="Helvetica Neue" w:eastAsiaTheme="minorHAnsi" w:hAnsi="Helvetica Neue" w:cs="Times New Roman"/>
          <w:sz w:val="26"/>
          <w:szCs w:val="26"/>
          <w:highlight w:val="red"/>
          <w:rtl/>
        </w:rPr>
        <w:t>تعاریف</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سیستم</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داخلی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نشان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دهد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سیستم</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اساسا</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مدیریت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متمایز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نم</w:t>
      </w:r>
      <w:r w:rsidR="00245454" w:rsidRPr="0086494D">
        <w:rPr>
          <w:rFonts w:ascii="Helvetica Neue" w:eastAsiaTheme="minorHAnsi" w:hAnsi="Helvetica Neue" w:cs="Times New Roman" w:hint="cs"/>
          <w:sz w:val="26"/>
          <w:szCs w:val="26"/>
          <w:highlight w:val="red"/>
          <w:rtl/>
          <w:lang w:bidi="fa-IR"/>
        </w:rPr>
        <w:t>ی‌</w:t>
      </w:r>
      <w:r w:rsidR="00245454" w:rsidRPr="0086494D">
        <w:rPr>
          <w:rFonts w:ascii="Helvetica Neue" w:eastAsiaTheme="minorHAnsi" w:hAnsi="Helvetica Neue" w:cs="Times New Roman"/>
          <w:sz w:val="26"/>
          <w:szCs w:val="26"/>
          <w:highlight w:val="red"/>
          <w:rtl/>
        </w:rPr>
        <w:t>باشد</w:t>
      </w:r>
      <w:r w:rsidR="00245454" w:rsidRPr="0086494D">
        <w:rPr>
          <w:rFonts w:ascii="Helvetica Neue" w:eastAsiaTheme="minorHAnsi" w:hAnsi="Helvetica Neue" w:cs="Helvetica Neue"/>
          <w:sz w:val="26"/>
          <w:szCs w:val="26"/>
          <w:highlight w:val="red"/>
          <w:rtl/>
        </w:rPr>
        <w:t>(</w:t>
      </w:r>
      <w:r w:rsidR="00245454" w:rsidRPr="0086494D">
        <w:rPr>
          <w:rFonts w:ascii="Helvetica Neue" w:eastAsiaTheme="minorHAnsi" w:hAnsi="Helvetica Neue" w:cs="Times New Roman"/>
          <w:sz w:val="26"/>
          <w:szCs w:val="26"/>
          <w:highlight w:val="red"/>
          <w:rtl/>
        </w:rPr>
        <w:t>چمبرز</w:t>
      </w:r>
      <w:r w:rsidR="0086494D" w:rsidRPr="0086494D">
        <w:rPr>
          <w:rFonts w:ascii="Helvetica Neue" w:eastAsiaTheme="minorHAnsi" w:hAnsi="Helvetica Neue" w:cs="Times New Roman"/>
          <w:sz w:val="26"/>
          <w:szCs w:val="26"/>
          <w:highlight w:val="red"/>
        </w:rPr>
        <w:t xml:space="preserve"> </w:t>
      </w:r>
      <w:r w:rsidR="00245454" w:rsidRPr="0086494D">
        <w:rPr>
          <w:rFonts w:ascii="Helvetica Neue" w:eastAsiaTheme="minorHAnsi" w:hAnsi="Helvetica Neue" w:cs="Times New Roman"/>
          <w:sz w:val="26"/>
          <w:szCs w:val="26"/>
          <w:highlight w:val="red"/>
          <w:rtl/>
        </w:rPr>
        <w:t>و</w:t>
      </w:r>
      <w:r w:rsidR="0086494D" w:rsidRPr="0086494D">
        <w:rPr>
          <w:rFonts w:ascii="Helvetica Neue" w:eastAsiaTheme="minorHAnsi" w:hAnsi="Helvetica Neue" w:cs="Times New Roman"/>
          <w:sz w:val="26"/>
          <w:szCs w:val="26"/>
          <w:highlight w:val="red"/>
        </w:rPr>
        <w:t xml:space="preserve"> </w:t>
      </w:r>
      <w:r w:rsidR="00245454" w:rsidRPr="0086494D">
        <w:rPr>
          <w:rFonts w:ascii="Helvetica Neue" w:eastAsiaTheme="minorHAnsi" w:hAnsi="Helvetica Neue" w:cs="Times New Roman"/>
          <w:sz w:val="26"/>
          <w:szCs w:val="26"/>
          <w:highlight w:val="red"/>
          <w:rtl/>
        </w:rPr>
        <w:t>همکاران</w:t>
      </w:r>
      <w:r w:rsidR="0086494D" w:rsidRPr="0086494D">
        <w:rPr>
          <w:rStyle w:val="FootnoteReference"/>
          <w:rFonts w:ascii="Helvetica Neue" w:eastAsiaTheme="minorHAnsi" w:hAnsi="Helvetica Neue" w:cs="Times New Roman"/>
          <w:sz w:val="26"/>
          <w:szCs w:val="26"/>
          <w:highlight w:val="red"/>
          <w:rtl/>
        </w:rPr>
        <w:footnoteReference w:id="38"/>
      </w:r>
      <w:r w:rsidR="00245454" w:rsidRPr="0086494D">
        <w:rPr>
          <w:rFonts w:ascii="Helvetica Neue" w:eastAsiaTheme="minorHAnsi" w:hAnsi="Helvetica Neue" w:cs="Times New Roman"/>
          <w:sz w:val="26"/>
          <w:szCs w:val="26"/>
          <w:highlight w:val="red"/>
          <w:rtl/>
        </w:rPr>
        <w:t>،</w:t>
      </w:r>
      <w:r w:rsidR="0086494D" w:rsidRPr="0086494D">
        <w:rPr>
          <w:rFonts w:ascii="Helvetica Neue" w:eastAsiaTheme="minorHAnsi" w:hAnsi="Helvetica Neue" w:cs="Times New Roman" w:hint="cs"/>
          <w:sz w:val="26"/>
          <w:szCs w:val="26"/>
          <w:highlight w:val="red"/>
          <w:rtl/>
          <w:lang w:bidi="fa-IR"/>
        </w:rPr>
        <w:t>۱۹۸۷</w:t>
      </w:r>
      <w:r w:rsidR="00245454" w:rsidRPr="0086494D">
        <w:rPr>
          <w:rFonts w:ascii="Helvetica Neue" w:eastAsiaTheme="minorHAnsi" w:hAnsi="Helvetica Neue" w:cs="Tahoma" w:hint="cs"/>
          <w:sz w:val="26"/>
          <w:szCs w:val="26"/>
          <w:highlight w:val="red"/>
          <w:rtl/>
        </w:rPr>
        <w:t>)</w:t>
      </w:r>
      <w:r w:rsidR="0086494D" w:rsidRPr="0086494D">
        <w:rPr>
          <w:rFonts w:ascii="Helvetica Neue" w:eastAsiaTheme="minorHAnsi" w:hAnsi="Helvetica Neue" w:cs="Tahoma" w:hint="cs"/>
          <w:sz w:val="26"/>
          <w:szCs w:val="26"/>
          <w:highlight w:val="red"/>
          <w:rtl/>
        </w:rPr>
        <w:t>.</w:t>
      </w:r>
      <w:r w:rsidR="00245454" w:rsidRPr="0086494D">
        <w:rPr>
          <w:rFonts w:ascii="Helvetica Neue" w:eastAsiaTheme="minorHAnsi" w:hAnsi="Helvetica Neue" w:cs="Times New Roman"/>
          <w:sz w:val="26"/>
          <w:szCs w:val="26"/>
          <w:highlight w:val="red"/>
          <w:rtl/>
        </w:rPr>
        <w:t>هرگاه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اندازه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واحد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تجاری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گسترش</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یابد،</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فرایندهای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hint="cs"/>
          <w:sz w:val="26"/>
          <w:szCs w:val="26"/>
          <w:highlight w:val="red"/>
          <w:rtl/>
          <w:lang w:bidi="fa-IR"/>
        </w:rPr>
        <w:t xml:space="preserve"> </w:t>
      </w:r>
      <w:r w:rsidR="00245454" w:rsidRPr="0086494D">
        <w:rPr>
          <w:rFonts w:ascii="Helvetica Neue" w:eastAsiaTheme="minorHAnsi" w:hAnsi="Helvetica Neue" w:cs="Times New Roman"/>
          <w:sz w:val="26"/>
          <w:szCs w:val="26"/>
          <w:highlight w:val="red"/>
          <w:rtl/>
        </w:rPr>
        <w:t>آن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نیز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تخصصی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تر،</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مشکل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پیچیده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شوند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اعتقاد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است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سیستم</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داخلی</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خطرها</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را</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کاهش</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دهد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اطمینان</w:t>
      </w:r>
      <w:r w:rsidR="00245454" w:rsidRPr="0086494D">
        <w:rPr>
          <w:rFonts w:ascii="Helvetica Neue" w:eastAsiaTheme="minorHAnsi" w:hAnsi="Helvetica Neue" w:cs="Helvetica Neue" w:hint="cs"/>
          <w:sz w:val="26"/>
          <w:szCs w:val="26"/>
          <w:highlight w:val="red"/>
          <w:rtl/>
        </w:rPr>
        <w:t>‌</w:t>
      </w:r>
      <w:r w:rsidR="00245454" w:rsidRPr="0086494D">
        <w:rPr>
          <w:rFonts w:ascii="Helvetica Neue" w:eastAsiaTheme="minorHAnsi" w:hAnsi="Helvetica Neue" w:cs="Times New Roman"/>
          <w:sz w:val="26"/>
          <w:szCs w:val="26"/>
          <w:highlight w:val="red"/>
          <w:rtl/>
        </w:rPr>
        <w:t>دهی</w:t>
      </w:r>
      <w:r w:rsidR="00245454" w:rsidRPr="0086494D">
        <w:rPr>
          <w:rFonts w:ascii="Helvetica Neue" w:eastAsiaTheme="minorHAnsi" w:hAnsi="Helvetica Neue" w:cs="Helvetica Neue" w:hint="cs"/>
          <w:sz w:val="26"/>
          <w:szCs w:val="26"/>
          <w:highlight w:val="red"/>
          <w:rtl/>
          <w:lang w:bidi="fa-IR"/>
        </w:rPr>
        <w:t xml:space="preserve"> </w:t>
      </w:r>
      <w:r w:rsidR="00245454" w:rsidRPr="0086494D">
        <w:rPr>
          <w:rFonts w:ascii="Helvetica Neue" w:eastAsiaTheme="minorHAnsi" w:hAnsi="Helvetica Neue" w:cs="Times New Roman"/>
          <w:sz w:val="26"/>
          <w:szCs w:val="26"/>
          <w:highlight w:val="red"/>
          <w:rtl/>
        </w:rPr>
        <w:t>از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قابلیت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اعتماد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صورتهای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مالی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انطباق</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با</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قوانین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مقررات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مدیریت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کمک</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Times New Roman" w:hint="cs"/>
          <w:sz w:val="26"/>
          <w:szCs w:val="26"/>
          <w:highlight w:val="red"/>
          <w:rtl/>
        </w:rPr>
        <w:t>‌</w:t>
      </w:r>
      <w:r w:rsidR="00245454" w:rsidRPr="0086494D">
        <w:rPr>
          <w:rFonts w:ascii="Helvetica Neue" w:eastAsiaTheme="minorHAnsi" w:hAnsi="Helvetica Neue" w:cs="Times New Roman"/>
          <w:sz w:val="26"/>
          <w:szCs w:val="26"/>
          <w:highlight w:val="red"/>
          <w:rtl/>
        </w:rPr>
        <w:t>کند</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Helvetica Neue"/>
          <w:sz w:val="26"/>
          <w:szCs w:val="26"/>
          <w:highlight w:val="red"/>
          <w:rtl/>
        </w:rPr>
        <w:t>(</w:t>
      </w:r>
      <w:r w:rsidR="00245454" w:rsidRPr="0086494D">
        <w:rPr>
          <w:rFonts w:ascii="Helvetica Neue" w:eastAsiaTheme="minorHAnsi" w:hAnsi="Helvetica Neue" w:cs="Times New Roman"/>
          <w:sz w:val="26"/>
          <w:szCs w:val="26"/>
          <w:highlight w:val="red"/>
          <w:rtl/>
        </w:rPr>
        <w:t>پرویزلووسیف</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اله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زاده،</w:t>
      </w:r>
      <w:r w:rsidR="0086494D" w:rsidRPr="0086494D">
        <w:rPr>
          <w:rFonts w:ascii="Helvetica Neue" w:eastAsiaTheme="minorHAnsi" w:hAnsi="Helvetica Neue" w:cs="Times New Roman" w:hint="cs"/>
          <w:sz w:val="26"/>
          <w:szCs w:val="26"/>
          <w:highlight w:val="red"/>
          <w:rtl/>
        </w:rPr>
        <w:t xml:space="preserve"> ۱۳۹۹</w:t>
      </w:r>
      <w:r w:rsidR="00245454" w:rsidRPr="0086494D">
        <w:rPr>
          <w:rFonts w:ascii="Helvetica Neue" w:eastAsiaTheme="minorHAnsi" w:hAnsi="Helvetica Neue" w:cs="Helvetica Neue"/>
          <w:sz w:val="26"/>
          <w:szCs w:val="26"/>
          <w:highlight w:val="red"/>
          <w:rtl/>
        </w:rPr>
        <w:t>).</w:t>
      </w:r>
      <w:r w:rsidR="00245454" w:rsidRPr="0086494D">
        <w:rPr>
          <w:rFonts w:ascii="Helvetica Neue" w:eastAsiaTheme="minorHAnsi" w:hAnsi="Helvetica Neue" w:cs="Helvetica Neue" w:hint="cs"/>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داخلی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hint="cs"/>
          <w:sz w:val="26"/>
          <w:szCs w:val="26"/>
          <w:highlight w:val="red"/>
          <w:rtl/>
        </w:rPr>
        <w:t>باید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تنها</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حسابداری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جهت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افزایش</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کیفیت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گزارشگری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مالی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تاکید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داشته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باشد،</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بلکه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همچنین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باید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مربوط</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ریسک</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عملیاتی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را</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نیز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نظر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بگیرد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تابتواند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کیفیت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فعالیتهای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مستمر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رابرای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دستیابی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کارایی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اثر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بخشی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عملیاتی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تضمین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نماید</w:t>
      </w:r>
      <w:r w:rsidR="00245454" w:rsidRPr="0086494D">
        <w:rPr>
          <w:rFonts w:ascii="Helvetica Neue" w:eastAsiaTheme="minorHAnsi" w:hAnsi="Helvetica Neue" w:cs="Helvetica Neue"/>
          <w:sz w:val="26"/>
          <w:szCs w:val="26"/>
          <w:highlight w:val="red"/>
          <w:rtl/>
        </w:rPr>
        <w:t>(</w:t>
      </w:r>
      <w:r w:rsidR="00245454" w:rsidRPr="0086494D">
        <w:rPr>
          <w:rFonts w:ascii="Helvetica Neue" w:eastAsiaTheme="minorHAnsi" w:hAnsi="Helvetica Neue" w:cs="Times New Roman"/>
          <w:sz w:val="26"/>
          <w:szCs w:val="26"/>
          <w:highlight w:val="red"/>
          <w:rtl/>
        </w:rPr>
        <w:t>لای</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وهمکاران</w:t>
      </w:r>
      <w:r w:rsidR="00245454" w:rsidRPr="0086494D">
        <w:rPr>
          <w:rStyle w:val="FootnoteReference"/>
          <w:rFonts w:ascii="Helvetica Neue" w:eastAsiaTheme="minorHAnsi" w:hAnsi="Helvetica Neue" w:cs="Times New Roman"/>
          <w:sz w:val="26"/>
          <w:szCs w:val="26"/>
          <w:highlight w:val="red"/>
          <w:rtl/>
        </w:rPr>
        <w:footnoteReference w:id="39"/>
      </w:r>
      <w:r w:rsidR="0086494D" w:rsidRPr="0086494D">
        <w:rPr>
          <w:rFonts w:ascii="Helvetica Neue" w:eastAsiaTheme="minorHAnsi" w:hAnsi="Helvetica Neue" w:cs="Times New Roman" w:hint="cs"/>
          <w:sz w:val="26"/>
          <w:szCs w:val="26"/>
          <w:highlight w:val="red"/>
          <w:rtl/>
          <w:lang w:bidi="fa-IR"/>
        </w:rPr>
        <w:t>، ۲۰۱۷</w:t>
      </w:r>
      <w:r w:rsidR="00245454" w:rsidRPr="0086494D">
        <w:rPr>
          <w:rFonts w:ascii="Helvetica Neue" w:eastAsiaTheme="minorHAnsi" w:hAnsi="Helvetica Neue" w:cs="Times New Roman" w:hint="cs"/>
          <w:sz w:val="26"/>
          <w:szCs w:val="26"/>
          <w:highlight w:val="red"/>
          <w:rtl/>
          <w:lang w:bidi="fa-IR"/>
        </w:rPr>
        <w:t xml:space="preserve">).  </w:t>
      </w:r>
      <w:r w:rsidR="00245454" w:rsidRPr="0086494D">
        <w:rPr>
          <w:rFonts w:ascii="Helvetica Neue" w:eastAsiaTheme="minorHAnsi" w:hAnsi="Helvetica Neue" w:cs="Times New Roman"/>
          <w:sz w:val="26"/>
          <w:szCs w:val="26"/>
          <w:highlight w:val="red"/>
          <w:rtl/>
        </w:rPr>
        <w:t>وجود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نقاط</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ضعف</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hint="cs"/>
          <w:sz w:val="26"/>
          <w:szCs w:val="26"/>
          <w:highlight w:val="red"/>
          <w:rtl/>
        </w:rPr>
        <w:t>‌</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داخلی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افزایش</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هزینه</w:t>
      </w:r>
      <w:r w:rsidR="00245454" w:rsidRPr="0086494D">
        <w:rPr>
          <w:rFonts w:ascii="Helvetica Neue" w:eastAsiaTheme="minorHAnsi" w:hAnsi="Helvetica Neue" w:cs="Helvetica Neue" w:hint="cs"/>
          <w:sz w:val="26"/>
          <w:szCs w:val="26"/>
          <w:highlight w:val="red"/>
          <w:rtl/>
        </w:rPr>
        <w:t>‌</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نمایندگی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نیز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منجر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شود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موضوع</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آن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جهت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قابل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طرح</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است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سیستم</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کنترل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داخلی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یکی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سازوکارهای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نظارتی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سازمان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است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با</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ایجاد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ضعف</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در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سیستم،</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Times New Roman"/>
          <w:sz w:val="26"/>
          <w:szCs w:val="26"/>
          <w:highlight w:val="red"/>
          <w:rtl/>
        </w:rPr>
        <w:t>نظارت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عملکرد</w:t>
      </w:r>
      <w:r w:rsidR="00245454" w:rsidRPr="0086494D">
        <w:rPr>
          <w:rFonts w:ascii="Helvetica Neue" w:eastAsiaTheme="minorHAnsi" w:hAnsi="Helvetica Neue" w:cs="Helvetica Neue" w:hint="cs"/>
          <w:sz w:val="26"/>
          <w:szCs w:val="26"/>
          <w:highlight w:val="red"/>
          <w:rtl/>
          <w:lang w:bidi="fa-IR"/>
        </w:rPr>
        <w:t xml:space="preserve"> </w:t>
      </w:r>
      <w:r w:rsidR="00245454" w:rsidRPr="0086494D">
        <w:rPr>
          <w:rFonts w:ascii="Helvetica Neue" w:eastAsiaTheme="minorHAnsi" w:hAnsi="Helvetica Neue" w:cs="Times New Roman"/>
          <w:sz w:val="26"/>
          <w:szCs w:val="26"/>
          <w:highlight w:val="red"/>
          <w:rtl/>
        </w:rPr>
        <w:t>سطوح</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مختلف</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سازمان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مختل</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شده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ضمن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کاهش</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شفافیت</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پاسخگویی،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امکان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تقلب</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سوء</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استفاده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از</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منابع</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سازمان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افزایش</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یابد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که</w:t>
      </w:r>
      <w:r w:rsidR="00245454" w:rsidRPr="0086494D">
        <w:rPr>
          <w:rFonts w:ascii="Helvetica Neue" w:eastAsiaTheme="minorHAnsi" w:hAnsi="Helvetica Neue" w:cs="Helvetica Neue" w:hint="cs"/>
          <w:sz w:val="26"/>
          <w:szCs w:val="26"/>
          <w:highlight w:val="red"/>
          <w:rtl/>
          <w:lang w:bidi="fa-IR"/>
        </w:rPr>
        <w:t xml:space="preserve"> </w:t>
      </w:r>
      <w:r w:rsidR="00245454" w:rsidRPr="0086494D">
        <w:rPr>
          <w:rFonts w:ascii="Helvetica Neue" w:eastAsiaTheme="minorHAnsi" w:hAnsi="Helvetica Neue" w:cs="Tahoma" w:hint="cs"/>
          <w:sz w:val="26"/>
          <w:szCs w:val="26"/>
          <w:highlight w:val="red"/>
          <w:rtl/>
          <w:lang w:bidi="fa-IR"/>
        </w:rPr>
        <w:t>ا</w:t>
      </w:r>
      <w:r w:rsidR="00245454" w:rsidRPr="0086494D">
        <w:rPr>
          <w:rFonts w:ascii="Helvetica Neue" w:eastAsiaTheme="minorHAnsi" w:hAnsi="Helvetica Neue" w:cs="Times New Roman"/>
          <w:sz w:val="26"/>
          <w:szCs w:val="26"/>
          <w:highlight w:val="red"/>
          <w:rtl/>
        </w:rPr>
        <w:t>ین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موضوع</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نوبه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خود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هزینه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های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جبران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ناپذیری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lastRenderedPageBreak/>
        <w:t>به</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سازمان</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وارد</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کند</w:t>
      </w:r>
      <w:r w:rsidR="00245454" w:rsidRPr="0086494D">
        <w:rPr>
          <w:rFonts w:ascii="Helvetica Neue" w:eastAsiaTheme="minorHAnsi" w:hAnsi="Helvetica Neue" w:cs="Times New Roman" w:hint="cs"/>
          <w:sz w:val="26"/>
          <w:szCs w:val="26"/>
          <w:highlight w:val="red"/>
          <w:rtl/>
        </w:rPr>
        <w:t xml:space="preserve"> </w:t>
      </w:r>
      <w:r w:rsidR="00245454" w:rsidRPr="0086494D">
        <w:rPr>
          <w:rFonts w:ascii="Helvetica Neue" w:eastAsiaTheme="minorHAnsi" w:hAnsi="Helvetica Neue" w:cs="Helvetica Neue"/>
          <w:sz w:val="26"/>
          <w:szCs w:val="26"/>
          <w:highlight w:val="red"/>
          <w:rtl/>
        </w:rPr>
        <w:t>(</w:t>
      </w:r>
      <w:r w:rsidR="00245454" w:rsidRPr="0086494D">
        <w:rPr>
          <w:rFonts w:ascii="Helvetica Neue" w:eastAsiaTheme="minorHAnsi" w:hAnsi="Helvetica Neue" w:cs="Times New Roman"/>
          <w:sz w:val="26"/>
          <w:szCs w:val="26"/>
          <w:highlight w:val="red"/>
          <w:rtl/>
        </w:rPr>
        <w:t>ابراهیمی</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کردلر</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و</w:t>
      </w:r>
      <w:r w:rsidR="00245454" w:rsidRPr="0086494D">
        <w:rPr>
          <w:rFonts w:ascii="Helvetica Neue" w:eastAsiaTheme="minorHAnsi" w:hAnsi="Helvetica Neue" w:cs="Helvetica Neue"/>
          <w:sz w:val="26"/>
          <w:szCs w:val="26"/>
          <w:highlight w:val="red"/>
          <w:rtl/>
        </w:rPr>
        <w:t xml:space="preserve"> </w:t>
      </w:r>
      <w:r w:rsidR="00245454" w:rsidRPr="0086494D">
        <w:rPr>
          <w:rFonts w:ascii="Helvetica Neue" w:eastAsiaTheme="minorHAnsi" w:hAnsi="Helvetica Neue" w:cs="Times New Roman"/>
          <w:sz w:val="26"/>
          <w:szCs w:val="26"/>
          <w:highlight w:val="red"/>
          <w:rtl/>
        </w:rPr>
        <w:t>همکاران،</w:t>
      </w:r>
      <w:r w:rsidR="0086494D" w:rsidRPr="0086494D">
        <w:rPr>
          <w:rFonts w:ascii="Helvetica Neue" w:eastAsiaTheme="minorHAnsi" w:hAnsi="Helvetica Neue" w:cs="Times New Roman" w:hint="cs"/>
          <w:sz w:val="26"/>
          <w:szCs w:val="26"/>
          <w:highlight w:val="red"/>
          <w:rtl/>
          <w:lang w:bidi="fa-IR"/>
        </w:rPr>
        <w:t xml:space="preserve"> ۱۳۹۷</w:t>
      </w:r>
      <w:r w:rsidR="00245454" w:rsidRPr="0086494D">
        <w:rPr>
          <w:rFonts w:ascii="Helvetica Neue" w:eastAsiaTheme="minorHAnsi" w:hAnsi="Helvetica Neue" w:cs="Helvetica Neue"/>
          <w:sz w:val="26"/>
          <w:szCs w:val="26"/>
          <w:highlight w:val="red"/>
          <w:rtl/>
        </w:rPr>
        <w:t>).</w:t>
      </w:r>
      <w:r w:rsidR="0086494D" w:rsidRPr="0086494D">
        <w:rPr>
          <w:rFonts w:ascii="Helvetica Neue" w:eastAsiaTheme="minorHAnsi" w:hAnsi="Helvetica Neue" w:cs="Helvetica Neue" w:hint="cs"/>
          <w:sz w:val="26"/>
          <w:szCs w:val="26"/>
          <w:highlight w:val="red"/>
          <w:rtl/>
        </w:rPr>
        <w:t xml:space="preserve"> </w:t>
      </w:r>
      <w:r w:rsidR="0086494D" w:rsidRPr="0086494D">
        <w:rPr>
          <w:rFonts w:ascii="Helvetica Neue" w:eastAsiaTheme="minorHAnsi" w:hAnsi="Helvetica Neue" w:cs="Times New Roman"/>
          <w:sz w:val="26"/>
          <w:szCs w:val="26"/>
          <w:highlight w:val="red"/>
          <w:rtl/>
          <w:lang w:bidi="fa-IR"/>
        </w:rPr>
        <w:t>همچنین،</w:t>
      </w:r>
      <w:r w:rsidR="0086494D" w:rsidRPr="0086494D">
        <w:rPr>
          <w:rFonts w:ascii="Helvetica Neue" w:eastAsiaTheme="minorHAnsi" w:hAnsi="Helvetica Neue" w:cs="Times New Roman" w:hint="cs"/>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براساس</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نظریه</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علامت</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دهی،</w:t>
      </w:r>
      <w:r w:rsidR="0086494D" w:rsidRPr="0086494D">
        <w:rPr>
          <w:rFonts w:ascii="Helvetica Neue" w:eastAsiaTheme="minorHAnsi" w:hAnsi="Helvetica Neue" w:cs="Times New Roman" w:hint="cs"/>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مدیران</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به</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جهت</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حفظ</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مشروعیت</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خود</w:t>
      </w:r>
      <w:r w:rsidR="0086494D" w:rsidRPr="0086494D">
        <w:rPr>
          <w:rFonts w:ascii="Helvetica Neue" w:eastAsiaTheme="minorHAnsi" w:hAnsi="Helvetica Neue" w:cs="Times New Roman" w:hint="cs"/>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و</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اینکه</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به</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درستی</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بنگاه</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را</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اداره</w:t>
      </w:r>
      <w:r w:rsidR="0086494D" w:rsidRPr="0086494D">
        <w:rPr>
          <w:rFonts w:ascii="Helvetica Neue" w:eastAsiaTheme="minorHAnsi" w:hAnsi="Helvetica Neue" w:cs="Times New Roman" w:hint="cs"/>
          <w:sz w:val="26"/>
          <w:szCs w:val="26"/>
          <w:highlight w:val="red"/>
          <w:rtl/>
          <w:lang w:bidi="fa-IR"/>
        </w:rPr>
        <w:t xml:space="preserve"> می</w:t>
      </w:r>
      <w:r w:rsidR="0086494D" w:rsidRPr="0086494D">
        <w:rPr>
          <w:rFonts w:ascii="Helvetica Neue" w:eastAsiaTheme="minorHAnsi" w:hAnsi="Helvetica Neue" w:cs="Helvetica Neue" w:hint="cs"/>
          <w:sz w:val="26"/>
          <w:szCs w:val="26"/>
          <w:highlight w:val="red"/>
          <w:rtl/>
          <w:lang w:bidi="fa-IR"/>
        </w:rPr>
        <w:t>‌</w:t>
      </w:r>
      <w:r w:rsidR="0086494D" w:rsidRPr="0086494D">
        <w:rPr>
          <w:rFonts w:ascii="Helvetica Neue" w:eastAsiaTheme="minorHAnsi" w:hAnsi="Helvetica Neue" w:cs="Times New Roman"/>
          <w:sz w:val="26"/>
          <w:szCs w:val="26"/>
          <w:highlight w:val="red"/>
          <w:rtl/>
          <w:lang w:bidi="fa-IR"/>
        </w:rPr>
        <w:t>کنند،</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گزارش</w:t>
      </w:r>
      <w:r w:rsidR="0086494D" w:rsidRPr="0086494D">
        <w:rPr>
          <w:rFonts w:ascii="Helvetica Neue" w:eastAsiaTheme="minorHAnsi" w:hAnsi="Helvetica Neue" w:cs="Helvetica Neue"/>
          <w:sz w:val="26"/>
          <w:szCs w:val="26"/>
          <w:highlight w:val="red"/>
          <w:rtl/>
          <w:lang w:bidi="fa-IR"/>
        </w:rPr>
        <w:t xml:space="preserve"> </w:t>
      </w:r>
      <w:r w:rsidR="0086494D" w:rsidRPr="0086494D">
        <w:rPr>
          <w:rFonts w:ascii="Helvetica Neue" w:eastAsiaTheme="minorHAnsi" w:hAnsi="Helvetica Neue" w:cs="Times New Roman"/>
          <w:sz w:val="26"/>
          <w:szCs w:val="26"/>
          <w:highlight w:val="red"/>
          <w:rtl/>
          <w:lang w:bidi="fa-IR"/>
        </w:rPr>
        <w:t>های</w:t>
      </w:r>
      <w:r w:rsidR="0086494D" w:rsidRPr="0086494D">
        <w:rPr>
          <w:rFonts w:ascii="Helvetica Neue" w:eastAsiaTheme="minorHAnsi" w:hAnsi="Helvetica Neue" w:cs="Helvetica Neue" w:hint="cs"/>
          <w:sz w:val="26"/>
          <w:szCs w:val="26"/>
          <w:highlight w:val="red"/>
          <w:rtl/>
          <w:lang w:bidi="fa-IR"/>
        </w:rPr>
        <w:t xml:space="preserve"> </w:t>
      </w:r>
      <w:r w:rsidR="0086494D" w:rsidRPr="0086494D">
        <w:rPr>
          <w:rFonts w:ascii="Helvetica Neue" w:eastAsiaTheme="minorHAnsi" w:hAnsi="Helvetica Neue" w:cs="Times New Roman"/>
          <w:sz w:val="26"/>
          <w:szCs w:val="26"/>
          <w:highlight w:val="red"/>
          <w:rtl/>
        </w:rPr>
        <w:t>ضعف</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کنترل</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های</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داخلی</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را</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صادر</w:t>
      </w:r>
      <w:r w:rsidR="0086494D" w:rsidRPr="0086494D">
        <w:rPr>
          <w:rFonts w:ascii="Helvetica Neue" w:eastAsiaTheme="minorHAnsi" w:hAnsi="Helvetica Neue" w:cs="Times New Roman" w:hint="cs"/>
          <w:sz w:val="26"/>
          <w:szCs w:val="26"/>
          <w:highlight w:val="red"/>
          <w:rtl/>
        </w:rPr>
        <w:t xml:space="preserve"> </w:t>
      </w:r>
      <w:r w:rsidR="0086494D" w:rsidRPr="0086494D">
        <w:rPr>
          <w:rFonts w:ascii="Helvetica Neue" w:eastAsiaTheme="minorHAnsi" w:hAnsi="Helvetica Neue" w:cs="Times New Roman"/>
          <w:sz w:val="26"/>
          <w:szCs w:val="26"/>
          <w:highlight w:val="red"/>
          <w:rtl/>
        </w:rPr>
        <w:t>و</w:t>
      </w:r>
      <w:r w:rsidR="0086494D" w:rsidRPr="0086494D">
        <w:rPr>
          <w:rFonts w:ascii="Helvetica Neue" w:eastAsiaTheme="minorHAnsi" w:hAnsi="Helvetica Neue" w:cs="Times New Roman" w:hint="cs"/>
          <w:sz w:val="26"/>
          <w:szCs w:val="26"/>
          <w:highlight w:val="red"/>
          <w:rtl/>
        </w:rPr>
        <w:t xml:space="preserve"> </w:t>
      </w:r>
      <w:r w:rsidR="0086494D" w:rsidRPr="0086494D">
        <w:rPr>
          <w:rFonts w:ascii="Helvetica Neue" w:eastAsiaTheme="minorHAnsi" w:hAnsi="Helvetica Neue" w:cs="Times New Roman"/>
          <w:sz w:val="26"/>
          <w:szCs w:val="26"/>
          <w:highlight w:val="red"/>
          <w:rtl/>
        </w:rPr>
        <w:t>به</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بازار</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عرضه</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می</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کنند</w:t>
      </w:r>
      <w:r w:rsidR="0086494D" w:rsidRPr="0086494D">
        <w:rPr>
          <w:rFonts w:ascii="Helvetica Neue" w:eastAsiaTheme="minorHAnsi" w:hAnsi="Helvetica Neue" w:cs="Times New Roman" w:hint="cs"/>
          <w:sz w:val="26"/>
          <w:szCs w:val="26"/>
          <w:highlight w:val="red"/>
          <w:rtl/>
        </w:rPr>
        <w:t xml:space="preserve"> </w:t>
      </w:r>
      <w:r w:rsidR="0086494D" w:rsidRPr="0086494D">
        <w:rPr>
          <w:rFonts w:ascii="Helvetica Neue" w:eastAsiaTheme="minorHAnsi" w:hAnsi="Helvetica Neue" w:cs="Helvetica Neue"/>
          <w:sz w:val="26"/>
          <w:szCs w:val="26"/>
          <w:highlight w:val="red"/>
          <w:rtl/>
        </w:rPr>
        <w:t>(</w:t>
      </w:r>
      <w:r w:rsidR="0086494D" w:rsidRPr="0086494D">
        <w:rPr>
          <w:rFonts w:ascii="Helvetica Neue" w:eastAsiaTheme="minorHAnsi" w:hAnsi="Helvetica Neue" w:cs="Times New Roman"/>
          <w:sz w:val="26"/>
          <w:szCs w:val="26"/>
          <w:highlight w:val="red"/>
          <w:rtl/>
        </w:rPr>
        <w:t>فخاری</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و</w:t>
      </w:r>
      <w:r w:rsidR="0086494D" w:rsidRPr="0086494D">
        <w:rPr>
          <w:rFonts w:ascii="Helvetica Neue" w:eastAsiaTheme="minorHAnsi" w:hAnsi="Helvetica Neue" w:cs="Helvetica Neue"/>
          <w:sz w:val="26"/>
          <w:szCs w:val="26"/>
          <w:highlight w:val="red"/>
          <w:rtl/>
        </w:rPr>
        <w:t xml:space="preserve"> </w:t>
      </w:r>
      <w:r w:rsidR="0086494D" w:rsidRPr="0086494D">
        <w:rPr>
          <w:rFonts w:ascii="Helvetica Neue" w:eastAsiaTheme="minorHAnsi" w:hAnsi="Helvetica Neue" w:cs="Times New Roman"/>
          <w:sz w:val="26"/>
          <w:szCs w:val="26"/>
          <w:highlight w:val="red"/>
          <w:rtl/>
        </w:rPr>
        <w:t>کبیری</w:t>
      </w:r>
      <w:r w:rsidR="0086494D" w:rsidRPr="0086494D">
        <w:rPr>
          <w:rFonts w:ascii="Helvetica Neue" w:eastAsiaTheme="minorHAnsi" w:hAnsi="Helvetica Neue" w:cs="Times New Roman" w:hint="cs"/>
          <w:sz w:val="26"/>
          <w:szCs w:val="26"/>
          <w:highlight w:val="red"/>
          <w:rtl/>
        </w:rPr>
        <w:t>، ۱۳۹۷</w:t>
      </w:r>
      <w:r w:rsidR="0086494D" w:rsidRPr="0086494D">
        <w:rPr>
          <w:rFonts w:ascii="Helvetica Neue" w:eastAsiaTheme="minorHAnsi" w:hAnsi="Helvetica Neue" w:cs="Helvetica Neue"/>
          <w:sz w:val="26"/>
          <w:szCs w:val="26"/>
          <w:highlight w:val="red"/>
          <w:rtl/>
        </w:rPr>
        <w:t>).</w:t>
      </w:r>
      <w:r w:rsidR="00245454" w:rsidRPr="00245454">
        <w:rPr>
          <w:rFonts w:ascii="Helvetica Neue" w:eastAsiaTheme="minorHAnsi" w:hAnsi="Helvetica Neue" w:cs="Helvetica Neue"/>
          <w:sz w:val="26"/>
          <w:szCs w:val="26"/>
          <w:rtl/>
        </w:rPr>
        <w:t xml:space="preserve"> </w:t>
      </w:r>
      <w:r w:rsidRPr="00245454">
        <w:rPr>
          <w:rFonts w:ascii="B Lotus" w:hAnsi="B Lotus" w:cs="B Lotus"/>
          <w:color w:val="000000"/>
          <w:sz w:val="26"/>
          <w:szCs w:val="26"/>
          <w:highlight w:val="green"/>
          <w:rtl/>
        </w:rPr>
        <w:t>تضمین منافع ذینفعان، دولت و سهامداران اصلی سازمان ازجمله ماموریتهای اصلی هیئت مدیره به شمار می رود و موفقیت هر نظامی تا حد زیادی به اتخاذ تصمیم بهینه به</w:t>
      </w:r>
      <w:r w:rsidRPr="00245454">
        <w:rPr>
          <w:rFonts w:ascii="B Lotus" w:hAnsi="B Lotus" w:cs="B Lotus"/>
          <w:color w:val="000000"/>
          <w:sz w:val="26"/>
          <w:szCs w:val="26"/>
          <w:highlight w:val="green"/>
        </w:rPr>
        <w:t xml:space="preserve"> </w:t>
      </w:r>
      <w:r w:rsidRPr="00245454">
        <w:rPr>
          <w:rFonts w:ascii="B Lotus" w:hAnsi="B Lotus" w:cs="B Lotus"/>
          <w:color w:val="000000"/>
          <w:sz w:val="26"/>
          <w:szCs w:val="26"/>
          <w:highlight w:val="green"/>
          <w:rtl/>
        </w:rPr>
        <w:t>وسیله</w:t>
      </w:r>
      <w:r w:rsidRPr="00245454">
        <w:rPr>
          <w:rFonts w:ascii="B Lotus" w:hAnsi="B Lotus" w:cs="B Lotus"/>
          <w:color w:val="000000"/>
          <w:sz w:val="26"/>
          <w:szCs w:val="26"/>
          <w:highlight w:val="green"/>
        </w:rPr>
        <w:t xml:space="preserve"> </w:t>
      </w:r>
      <w:r w:rsidRPr="00245454">
        <w:rPr>
          <w:rFonts w:ascii="B Lotus" w:hAnsi="B Lotus" w:cs="B Lotus"/>
          <w:color w:val="000000"/>
          <w:sz w:val="26"/>
          <w:szCs w:val="26"/>
          <w:highlight w:val="green"/>
          <w:rtl/>
        </w:rPr>
        <w:t>مدیران بستگی دارد (سان</w:t>
      </w:r>
      <w:r w:rsidRPr="00245454">
        <w:rPr>
          <w:rStyle w:val="FootnoteReference"/>
          <w:rFonts w:ascii="B Lotus" w:hAnsi="B Lotus" w:cs="B Lotus"/>
          <w:color w:val="000000"/>
          <w:sz w:val="26"/>
          <w:szCs w:val="26"/>
          <w:highlight w:val="green"/>
          <w:rtl/>
        </w:rPr>
        <w:footnoteReference w:id="40"/>
      </w:r>
      <w:r w:rsidRPr="00245454">
        <w:rPr>
          <w:rFonts w:ascii="B Lotus" w:hAnsi="B Lotus" w:cs="B Lotus"/>
          <w:color w:val="000000"/>
          <w:sz w:val="26"/>
          <w:szCs w:val="26"/>
          <w:highlight w:val="green"/>
          <w:rtl/>
        </w:rPr>
        <w:t>، ۲۰۱۶؛ ۲۹۳).</w:t>
      </w:r>
      <w:r w:rsidR="00E41048" w:rsidRPr="00245454">
        <w:rPr>
          <w:rFonts w:ascii="B Lotus" w:hAnsi="B Lotus" w:cs="B Lotus"/>
          <w:color w:val="000000"/>
          <w:sz w:val="26"/>
          <w:szCs w:val="26"/>
          <w:highlight w:val="green"/>
          <w:rtl/>
        </w:rPr>
        <w:t xml:space="preserve"> در این راستا، ضروری است</w:t>
      </w:r>
      <w:r w:rsidR="00E41048" w:rsidRPr="00245454">
        <w:rPr>
          <w:rFonts w:ascii="B Lotus" w:hAnsi="B Lotus" w:cs="B Lotus" w:hint="cs"/>
          <w:color w:val="000000"/>
          <w:sz w:val="26"/>
          <w:szCs w:val="26"/>
          <w:highlight w:val="green"/>
          <w:rtl/>
        </w:rPr>
        <w:t xml:space="preserve"> </w:t>
      </w:r>
      <w:r w:rsidRPr="00245454">
        <w:rPr>
          <w:rFonts w:ascii="B Lotus" w:hAnsi="B Lotus" w:cs="B Lotus"/>
          <w:color w:val="000000"/>
          <w:sz w:val="26"/>
          <w:szCs w:val="26"/>
          <w:highlight w:val="green"/>
          <w:rtl/>
        </w:rPr>
        <w:t>سازوکارهایی تدوین و اجرایی شود تا تحقق منافع ذینفعان، کاهش مخاطرات و بهره</w:t>
      </w:r>
      <w:r w:rsidRPr="00245454">
        <w:rPr>
          <w:rFonts w:ascii="B Lotus" w:hAnsi="B Lotus" w:cs="B Lotus"/>
          <w:color w:val="000000"/>
          <w:sz w:val="26"/>
          <w:szCs w:val="26"/>
          <w:highlight w:val="green"/>
        </w:rPr>
        <w:t xml:space="preserve"> </w:t>
      </w:r>
      <w:r w:rsidRPr="00245454">
        <w:rPr>
          <w:rFonts w:ascii="B Lotus" w:hAnsi="B Lotus" w:cs="B Lotus"/>
          <w:color w:val="000000"/>
          <w:sz w:val="26"/>
          <w:szCs w:val="26"/>
          <w:highlight w:val="green"/>
          <w:rtl/>
        </w:rPr>
        <w:t>گیری بهینه از منابع سازمان تضمین شود. دستیابی به کارایی و اثربخشی فعالیتها، حصول اطمینان از معتبر، کامل و به هنگام بودن اطلاعات</w:t>
      </w:r>
      <w:r w:rsidRPr="00E41048">
        <w:rPr>
          <w:rFonts w:ascii="B Lotus" w:hAnsi="B Lotus" w:cs="B Lotus"/>
          <w:color w:val="000000"/>
          <w:sz w:val="26"/>
          <w:szCs w:val="26"/>
          <w:highlight w:val="green"/>
          <w:rtl/>
        </w:rPr>
        <w:t xml:space="preserve"> مالی و مدیریتی و همچنین تضمین پایبندی به قوانین و ضوابط در زمره مهمترین هدفهای نظام حسابرسی داخلی است که به</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منظور بررسی اثربخشی نظام کنترلهای داخلی در سازمان اجرایی می شود. (وی و چن</w:t>
      </w:r>
      <w:r w:rsidRPr="00E41048">
        <w:rPr>
          <w:rStyle w:val="FootnoteReference"/>
          <w:rFonts w:ascii="B Lotus" w:hAnsi="B Lotus" w:cs="B Lotus"/>
          <w:color w:val="000000"/>
          <w:sz w:val="26"/>
          <w:szCs w:val="26"/>
          <w:highlight w:val="green"/>
          <w:rtl/>
        </w:rPr>
        <w:footnoteReference w:id="41"/>
      </w:r>
      <w:r w:rsidRPr="00E41048">
        <w:rPr>
          <w:rFonts w:ascii="B Lotus" w:hAnsi="B Lotus" w:cs="B Lotus"/>
          <w:color w:val="000000"/>
          <w:sz w:val="26"/>
          <w:szCs w:val="26"/>
          <w:highlight w:val="green"/>
          <w:rtl/>
        </w:rPr>
        <w:t>، ۲۰۱۸؛ ۵۱). در این راستا کنترل داخلی اثربخش در بسیاری از سازمانها در حال تبدیل شدن به راهبردی مهم برای مدیریت اثربخش خطرهای موجود در عملیات روزمره است (ارپینگ و ساتنر</w:t>
      </w:r>
      <w:r w:rsidRPr="00E41048">
        <w:rPr>
          <w:rStyle w:val="FootnoteReference"/>
          <w:rFonts w:ascii="B Lotus" w:hAnsi="B Lotus" w:cs="B Lotus"/>
          <w:color w:val="000000"/>
          <w:sz w:val="26"/>
          <w:szCs w:val="26"/>
          <w:highlight w:val="green"/>
          <w:rtl/>
        </w:rPr>
        <w:footnoteReference w:id="42"/>
      </w:r>
      <w:r w:rsidRPr="00E41048">
        <w:rPr>
          <w:rFonts w:ascii="B Lotus" w:hAnsi="B Lotus" w:cs="B Lotus"/>
          <w:color w:val="000000"/>
          <w:sz w:val="26"/>
          <w:szCs w:val="26"/>
          <w:highlight w:val="green"/>
          <w:rtl/>
        </w:rPr>
        <w:t>، ۲۰۱۳؛ ۴۲). مراجع حرفه ای برای پاسخگویی به نیاز سازمانها در حوزه کنترلهای داخلی و ایجاد یکنواختی و هماهنگی مبادرت به انتشار چارچوبهای کنترل داخلی نموده اند. چارچوبهای مزبور، بدنه و ساختار و اصول راهبردی است که قالب و الگو را برای سازمانها ارائه می دهد تا بتوانند بر أساس آن اجرای مؤثر و کارآمد کنترلها را مورد شناخت و ارزیابی قرار دهند (کثیری، ۱۳۹۳؛ ۶۷). دایل و همکاران</w:t>
      </w:r>
      <w:r w:rsidRPr="00E41048">
        <w:rPr>
          <w:rStyle w:val="FootnoteReference"/>
          <w:rFonts w:ascii="B Lotus" w:hAnsi="B Lotus" w:cs="B Lotus"/>
          <w:color w:val="000000"/>
          <w:sz w:val="26"/>
          <w:szCs w:val="26"/>
          <w:highlight w:val="green"/>
          <w:rtl/>
        </w:rPr>
        <w:footnoteReference w:id="43"/>
      </w:r>
      <w:r w:rsidRPr="00E41048">
        <w:rPr>
          <w:rFonts w:ascii="B Lotus" w:hAnsi="B Lotus" w:cs="B Lotus"/>
          <w:color w:val="000000"/>
          <w:sz w:val="26"/>
          <w:szCs w:val="26"/>
          <w:highlight w:val="green"/>
          <w:rtl/>
        </w:rPr>
        <w:t xml:space="preserve"> (</w:t>
      </w:r>
      <w:r w:rsidRPr="00E41048">
        <w:rPr>
          <w:rFonts w:ascii="B Lotus" w:hAnsi="B Lotus" w:cs="B Lotus"/>
          <w:color w:val="000000"/>
          <w:sz w:val="26"/>
          <w:szCs w:val="26"/>
          <w:highlight w:val="green"/>
        </w:rPr>
        <w:t>2007</w:t>
      </w:r>
      <w:r w:rsidRPr="00E41048">
        <w:rPr>
          <w:rFonts w:ascii="B Lotus" w:hAnsi="B Lotus" w:cs="B Lotus"/>
          <w:color w:val="000000"/>
          <w:sz w:val="26"/>
          <w:szCs w:val="26"/>
          <w:highlight w:val="green"/>
          <w:rtl/>
        </w:rPr>
        <w:t>) نشان دادند که کنترلهای داخلی اثربخش منجر به ارتقاء کیفیت گزارشگری مالی می</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شود. فنگ و همکار</w:t>
      </w:r>
      <w:r w:rsidRPr="00E41048">
        <w:rPr>
          <w:rFonts w:ascii="B Lotus" w:hAnsi="B Lotus" w:cs="Times New Roman"/>
          <w:color w:val="000000"/>
          <w:sz w:val="26"/>
          <w:szCs w:val="26"/>
          <w:highlight w:val="green"/>
          <w:rtl/>
          <w:lang w:bidi="fa-IR"/>
        </w:rPr>
        <w:t>ان</w:t>
      </w:r>
      <w:r w:rsidRPr="00E41048">
        <w:rPr>
          <w:rStyle w:val="FootnoteReference"/>
          <w:rFonts w:ascii="B Lotus" w:hAnsi="B Lotus" w:cs="B Lotus"/>
          <w:color w:val="000000"/>
          <w:sz w:val="26"/>
          <w:szCs w:val="26"/>
          <w:highlight w:val="green"/>
          <w:rtl/>
          <w:lang w:bidi="fa-IR"/>
        </w:rPr>
        <w:footnoteReference w:id="44"/>
      </w:r>
      <w:r w:rsidRPr="00E41048">
        <w:rPr>
          <w:rFonts w:ascii="B Lotus" w:hAnsi="B Lotus" w:cs="B Lotus"/>
          <w:color w:val="000000"/>
          <w:sz w:val="26"/>
          <w:szCs w:val="26"/>
          <w:highlight w:val="green"/>
          <w:rtl/>
        </w:rPr>
        <w:t xml:space="preserve"> (</w:t>
      </w:r>
      <w:r w:rsidRPr="00E41048">
        <w:rPr>
          <w:rFonts w:ascii="B Lotus" w:hAnsi="B Lotus" w:cs="B Lotus"/>
          <w:color w:val="000000"/>
          <w:sz w:val="26"/>
          <w:szCs w:val="26"/>
          <w:highlight w:val="green"/>
        </w:rPr>
        <w:t>2009</w:t>
      </w:r>
      <w:r w:rsidRPr="00E41048">
        <w:rPr>
          <w:rFonts w:ascii="B Lotus" w:hAnsi="B Lotus" w:cs="B Lotus"/>
          <w:color w:val="000000"/>
          <w:sz w:val="26"/>
          <w:szCs w:val="26"/>
          <w:highlight w:val="green"/>
          <w:rtl/>
        </w:rPr>
        <w:t>) به این نتیجه رسیدند که پیشبینی</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های مدیریتی بعد از رفع مشکلات کنترلهای داخلی، دقیقتر می</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شود. یافته</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های جانسن و همکاران</w:t>
      </w:r>
      <w:r w:rsidRPr="00E41048">
        <w:rPr>
          <w:rStyle w:val="FootnoteReference"/>
          <w:rFonts w:ascii="B Lotus" w:hAnsi="B Lotus" w:cs="B Lotus"/>
          <w:color w:val="000000"/>
          <w:sz w:val="26"/>
          <w:szCs w:val="26"/>
          <w:highlight w:val="green"/>
          <w:rtl/>
        </w:rPr>
        <w:footnoteReference w:id="45"/>
      </w:r>
      <w:r w:rsidRPr="00E41048">
        <w:rPr>
          <w:rFonts w:ascii="B Lotus" w:hAnsi="B Lotus" w:cs="B Lotus"/>
          <w:color w:val="000000"/>
          <w:sz w:val="26"/>
          <w:szCs w:val="26"/>
          <w:highlight w:val="green"/>
          <w:rtl/>
        </w:rPr>
        <w:t xml:space="preserve"> (</w:t>
      </w:r>
      <w:r w:rsidRPr="00E41048">
        <w:rPr>
          <w:rFonts w:ascii="B Lotus" w:hAnsi="B Lotus" w:cs="B Lotus"/>
          <w:color w:val="000000"/>
          <w:sz w:val="26"/>
          <w:szCs w:val="26"/>
          <w:highlight w:val="green"/>
        </w:rPr>
        <w:t>2011</w:t>
      </w:r>
      <w:r w:rsidRPr="00E41048">
        <w:rPr>
          <w:rFonts w:ascii="B Lotus" w:hAnsi="B Lotus" w:cs="B Lotus"/>
          <w:color w:val="000000"/>
          <w:sz w:val="26"/>
          <w:szCs w:val="26"/>
          <w:highlight w:val="green"/>
          <w:rtl/>
        </w:rPr>
        <w:t>) نشا</w:t>
      </w:r>
      <w:r w:rsidRPr="00E41048">
        <w:rPr>
          <w:rFonts w:ascii="B Lotus" w:hAnsi="B Lotus" w:cs="B Lotus" w:hint="cs"/>
          <w:color w:val="000000"/>
          <w:sz w:val="26"/>
          <w:szCs w:val="26"/>
          <w:highlight w:val="green"/>
          <w:rtl/>
        </w:rPr>
        <w:t>ن از این</w:t>
      </w:r>
      <w:r w:rsidRPr="00E41048">
        <w:rPr>
          <w:rFonts w:ascii="B Lotus" w:hAnsi="B Lotus" w:cs="B Lotus"/>
          <w:color w:val="000000"/>
          <w:sz w:val="26"/>
          <w:szCs w:val="26"/>
          <w:highlight w:val="green"/>
          <w:rtl/>
        </w:rPr>
        <w:t xml:space="preserve"> دارد که کنترلهای داخلی با ارتقاء مکانیزمهای حاکمیت شرکتی و ویژگی</w:t>
      </w:r>
      <w:r w:rsidRPr="00E41048">
        <w:rPr>
          <w:rFonts w:ascii="B Lotus" w:hAnsi="B Lotus" w:cs="B Lotus" w:hint="cs"/>
          <w:color w:val="000000"/>
          <w:sz w:val="26"/>
          <w:szCs w:val="26"/>
          <w:highlight w:val="green"/>
          <w:rtl/>
        </w:rPr>
        <w:t xml:space="preserve"> </w:t>
      </w:r>
      <w:r w:rsidRPr="00E41048">
        <w:rPr>
          <w:rFonts w:ascii="B Lotus" w:hAnsi="B Lotus" w:cs="B Lotus"/>
          <w:color w:val="000000"/>
          <w:sz w:val="26"/>
          <w:szCs w:val="26"/>
          <w:highlight w:val="green"/>
          <w:rtl/>
        </w:rPr>
        <w:t>های مختلف مدیریت تقویت</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می</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گردد. با توجه به اهمیت سیستم کنترل داخلی، مدیریت در مؤثر بودن این سیستم و در</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نهایت دستیابی</w:t>
      </w:r>
      <w:r w:rsidRPr="00E41048">
        <w:rPr>
          <w:rFonts w:ascii="B Lotus" w:hAnsi="B Lotus" w:cs="B Lotus"/>
          <w:color w:val="000000"/>
          <w:sz w:val="26"/>
          <w:szCs w:val="26"/>
          <w:highlight w:val="green"/>
        </w:rPr>
        <w:t xml:space="preserve"> </w:t>
      </w:r>
      <w:r w:rsidRPr="00E41048">
        <w:rPr>
          <w:rFonts w:ascii="B Lotus" w:hAnsi="B Lotus" w:cs="B Lotus"/>
          <w:color w:val="000000"/>
          <w:sz w:val="26"/>
          <w:szCs w:val="26"/>
          <w:highlight w:val="green"/>
          <w:rtl/>
        </w:rPr>
        <w:t>به اهداف شرکت نقش قابل ملاحظه ای دارد. هیئت مدیره شرکت باید اطمینان حاصل نماید که یک نظام کنترل داخلی اثربخش و کارامد در سازمان وجود دارد. مدیران برای اینکه از عهده انجام وظایف محوله برایند به صفات شخصیتی خاص نیاز دارند. ویژگیهای ذاتی ازجمله ویژگیهای شخصیتی مدیران، همانند ویژگیهای اکتسابی می تواند رفتار و نوع تصمیمات انان را در سازمان تحت الشعاع قرار داده و به تبع عملکرد مالی و غیرمالی را تحت تاثیر قرار دهد</w:t>
      </w:r>
      <w:r w:rsidRPr="00E41048">
        <w:rPr>
          <w:rFonts w:ascii="B Lotus" w:hAnsi="B Lotus" w:cs="B Lotus"/>
          <w:color w:val="000000"/>
          <w:sz w:val="26"/>
          <w:szCs w:val="26"/>
          <w:rtl/>
        </w:rPr>
        <w:t>.</w:t>
      </w:r>
    </w:p>
    <w:p w14:paraId="05337C28" w14:textId="66E62EA0" w:rsidR="001767CF" w:rsidRPr="00BC2C77" w:rsidRDefault="00EB50A9" w:rsidP="007B77C5">
      <w:pPr>
        <w:pStyle w:val="Style2"/>
        <w:rPr>
          <w:rtl/>
        </w:rPr>
      </w:pPr>
      <w:r w:rsidRPr="00BC2C77">
        <w:rPr>
          <w:rFonts w:hint="cs"/>
          <w:rtl/>
        </w:rPr>
        <w:t xml:space="preserve">۲-۳. </w:t>
      </w:r>
      <w:r w:rsidRPr="00BC2C77">
        <w:rPr>
          <w:rtl/>
        </w:rPr>
        <w:t>عملکرد پایداری شرکت</w:t>
      </w:r>
    </w:p>
    <w:p w14:paraId="199339E1" w14:textId="77777777" w:rsidR="00EB50A9" w:rsidRPr="001767CF" w:rsidRDefault="00EB50A9" w:rsidP="007B77C5">
      <w:pPr>
        <w:pStyle w:val="Style2"/>
        <w:rPr>
          <w:rtl/>
        </w:rPr>
      </w:pPr>
      <w:r w:rsidRPr="001767CF">
        <w:rPr>
          <w:rtl/>
        </w:rPr>
        <w:t>۲-۳-۱. تعریف و مفهوم عملکرد پایداری شرکت</w:t>
      </w:r>
    </w:p>
    <w:p w14:paraId="23F3A8FF" w14:textId="49E517C3" w:rsidR="009B334C" w:rsidRPr="00E41048" w:rsidRDefault="00EB50A9" w:rsidP="00E41048">
      <w:pPr>
        <w:bidi/>
        <w:rPr>
          <w:rFonts w:ascii="B Lotus" w:hAnsi="B Lotus" w:cs="B Lotus"/>
          <w:color w:val="FF0000"/>
          <w:sz w:val="26"/>
          <w:szCs w:val="26"/>
          <w:lang w:bidi="fa-IR"/>
        </w:rPr>
      </w:pPr>
      <w:r w:rsidRPr="00FC4C6D">
        <w:rPr>
          <w:rFonts w:ascii="B Lotus" w:hAnsi="B Lotus" w:cs="Times New Roman"/>
          <w:sz w:val="26"/>
          <w:szCs w:val="26"/>
          <w:highlight w:val="cyan"/>
          <w:rtl/>
          <w:lang w:bidi="fa-IR"/>
        </w:rPr>
        <w:t>موضوع عملکرد پایداری شرکتی مفهومی وسیع، پیچیده و در حال تکامل است که نگرش ها و ایده های متنوعی را دربر می</w:t>
      </w:r>
      <w:r w:rsidRPr="00FC4C6D">
        <w:rPr>
          <w:rFonts w:ascii="B Lotus" w:hAnsi="B Lotus" w:cs="Times New Roman" w:hint="cs"/>
          <w:sz w:val="26"/>
          <w:szCs w:val="26"/>
          <w:highlight w:val="cyan"/>
          <w:rtl/>
          <w:lang w:bidi="fa-IR"/>
        </w:rPr>
        <w:t xml:space="preserve"> </w:t>
      </w:r>
      <w:r w:rsidRPr="00FC4C6D">
        <w:rPr>
          <w:rFonts w:ascii="B Lotus" w:hAnsi="B Lotus" w:cs="Times New Roman"/>
          <w:sz w:val="26"/>
          <w:szCs w:val="26"/>
          <w:highlight w:val="cyan"/>
          <w:rtl/>
          <w:lang w:bidi="fa-IR"/>
        </w:rPr>
        <w:t>گیرد</w:t>
      </w:r>
      <w:r w:rsidRPr="00FC4C6D">
        <w:rPr>
          <w:rFonts w:ascii="B Lotus" w:hAnsi="B Lotus" w:cs="B Lotus"/>
          <w:sz w:val="26"/>
          <w:szCs w:val="26"/>
          <w:highlight w:val="cyan"/>
          <w:rtl/>
          <w:lang w:bidi="fa-IR"/>
        </w:rPr>
        <w:t xml:space="preserve">. </w:t>
      </w:r>
      <w:r w:rsidRPr="00FC4C6D">
        <w:rPr>
          <w:rFonts w:ascii="B Lotus" w:hAnsi="B Lotus" w:cs="Times New Roman"/>
          <w:sz w:val="26"/>
          <w:szCs w:val="26"/>
          <w:highlight w:val="cyan"/>
          <w:rtl/>
          <w:lang w:bidi="fa-IR"/>
        </w:rPr>
        <w:t xml:space="preserve">عملکرد پایداری شرکتی به طور انحصاری در آغاز با دیدگاه مالی شرکت ها ارتباط داشت </w:t>
      </w:r>
      <w:r w:rsidRPr="00FC4C6D">
        <w:rPr>
          <w:rFonts w:ascii="B Lotus" w:hAnsi="B Lotus" w:cs="Times New Roman" w:hint="cs"/>
          <w:sz w:val="26"/>
          <w:szCs w:val="26"/>
          <w:highlight w:val="cyan"/>
          <w:rtl/>
          <w:lang w:bidi="fa-IR"/>
        </w:rPr>
        <w:t>و</w:t>
      </w:r>
      <w:r w:rsidRPr="00FC4C6D">
        <w:rPr>
          <w:rFonts w:ascii="B Lotus" w:hAnsi="B Lotus" w:cs="Times New Roman"/>
          <w:sz w:val="26"/>
          <w:szCs w:val="26"/>
          <w:highlight w:val="cyan"/>
          <w:rtl/>
          <w:lang w:bidi="fa-IR"/>
        </w:rPr>
        <w:t xml:space="preserve"> هدف اصلی آن به حداکثر رساندن ارزش سهامداران بود که شرکت ها از طریق آن از پایدار بودن در بلندمدت سود می برند</w:t>
      </w:r>
      <w:r w:rsidRPr="00FC4C6D">
        <w:rPr>
          <w:rFonts w:ascii="B Lotus" w:hAnsi="B Lotus" w:cs="B Lotus"/>
          <w:sz w:val="26"/>
          <w:szCs w:val="26"/>
          <w:highlight w:val="cyan"/>
          <w:rtl/>
          <w:lang w:bidi="fa-IR"/>
        </w:rPr>
        <w:t xml:space="preserve">. </w:t>
      </w:r>
      <w:r w:rsidRPr="00FC4C6D">
        <w:rPr>
          <w:rFonts w:ascii="B Lotus" w:hAnsi="B Lotus" w:cs="Times New Roman"/>
          <w:sz w:val="26"/>
          <w:szCs w:val="26"/>
          <w:highlight w:val="cyan"/>
          <w:rtl/>
          <w:lang w:bidi="fa-IR"/>
        </w:rPr>
        <w:t xml:space="preserve">عملکرد پایداری شرکتی باید متشکل از تعهدات اقتصادی، قانونی، اخلاقی و بشردوستانه نسبت به محیط </w:t>
      </w:r>
      <w:r w:rsidRPr="00FC4C6D">
        <w:rPr>
          <w:rFonts w:ascii="B Lotus" w:hAnsi="B Lotus" w:cs="Times New Roman" w:hint="cs"/>
          <w:sz w:val="26"/>
          <w:szCs w:val="26"/>
          <w:highlight w:val="cyan"/>
          <w:rtl/>
          <w:lang w:bidi="fa-IR"/>
        </w:rPr>
        <w:t>فعالیت</w:t>
      </w:r>
      <w:r w:rsidRPr="00FC4C6D">
        <w:rPr>
          <w:rFonts w:ascii="B Lotus" w:hAnsi="B Lotus" w:cs="Times New Roman"/>
          <w:sz w:val="26"/>
          <w:szCs w:val="26"/>
          <w:highlight w:val="cyan"/>
          <w:rtl/>
          <w:lang w:bidi="fa-IR"/>
        </w:rPr>
        <w:t xml:space="preserve"> شرکت </w:t>
      </w:r>
      <w:r w:rsidRPr="00FC4C6D">
        <w:rPr>
          <w:rFonts w:ascii="B Lotus" w:hAnsi="B Lotus" w:cs="B Lotus"/>
          <w:sz w:val="26"/>
          <w:szCs w:val="26"/>
          <w:highlight w:val="cyan"/>
          <w:rtl/>
        </w:rPr>
        <w:t>باشد. پایداری شرکتی متمرکز بر آینده است و به کسب اطمینان از اینکه حق انتخاب بهره برداری از منابع در آینده بخاطر تصمیمات گرفته شده در حال حاض</w:t>
      </w:r>
      <w:r w:rsidRPr="00FC4C6D">
        <w:rPr>
          <w:rFonts w:ascii="B Lotus" w:hAnsi="B Lotus" w:cs="B Lotus" w:hint="cs"/>
          <w:sz w:val="26"/>
          <w:szCs w:val="26"/>
          <w:highlight w:val="cyan"/>
          <w:rtl/>
        </w:rPr>
        <w:t>ر</w:t>
      </w:r>
      <w:r w:rsidR="00FC4C6D" w:rsidRPr="00FC4C6D">
        <w:rPr>
          <w:rFonts w:ascii="B Lotus" w:hAnsi="B Lotus" w:cs="B Lotus"/>
          <w:sz w:val="26"/>
          <w:szCs w:val="26"/>
          <w:highlight w:val="cyan"/>
          <w:rtl/>
        </w:rPr>
        <w:t xml:space="preserve"> محدود نشده باشد، مربوط ا</w:t>
      </w:r>
      <w:r w:rsidR="00FC4C6D" w:rsidRPr="00FC4C6D">
        <w:rPr>
          <w:rFonts w:ascii="B Lotus" w:hAnsi="B Lotus" w:cs="B Lotus" w:hint="cs"/>
          <w:sz w:val="26"/>
          <w:szCs w:val="26"/>
          <w:highlight w:val="cyan"/>
          <w:rtl/>
        </w:rPr>
        <w:t xml:space="preserve">ست </w:t>
      </w:r>
      <w:r w:rsidR="00FC4C6D" w:rsidRPr="00FC4C6D">
        <w:rPr>
          <w:rFonts w:ascii="B Lotus" w:eastAsia="Calibri" w:hAnsi="B Lotus" w:cs="B Lotus"/>
          <w:sz w:val="26"/>
          <w:szCs w:val="26"/>
          <w:highlight w:val="cyan"/>
          <w:rtl/>
        </w:rPr>
        <w:t>(ارس و کرودر، 2008)</w:t>
      </w:r>
      <w:r w:rsidRPr="00FC4C6D">
        <w:rPr>
          <w:rFonts w:ascii="B Lotus" w:hAnsi="B Lotus" w:cs="B Lotus"/>
          <w:sz w:val="26"/>
          <w:szCs w:val="26"/>
          <w:highlight w:val="cyan"/>
        </w:rPr>
        <w:t>.</w:t>
      </w:r>
      <w:r>
        <w:rPr>
          <w:rFonts w:ascii="B Lotus" w:hAnsi="B Lotus" w:cs="B Lotus" w:hint="cs"/>
          <w:sz w:val="26"/>
          <w:szCs w:val="26"/>
          <w:rtl/>
          <w:lang w:bidi="fa-IR"/>
        </w:rPr>
        <w:t xml:space="preserve"> </w:t>
      </w:r>
      <w:r w:rsidRPr="00954CC9">
        <w:rPr>
          <w:rFonts w:ascii="B Lotus" w:hAnsi="B Lotus" w:cs="B Lotus"/>
          <w:color w:val="FF0000"/>
          <w:sz w:val="26"/>
          <w:szCs w:val="26"/>
          <w:rtl/>
        </w:rPr>
        <w:t>مقبول</w:t>
      </w:r>
      <w:r>
        <w:rPr>
          <w:rFonts w:ascii="B Lotus" w:hAnsi="B Lotus" w:cs="B Lotus"/>
          <w:color w:val="FF0000"/>
          <w:sz w:val="26"/>
          <w:szCs w:val="26"/>
        </w:rPr>
        <w:t xml:space="preserve"> </w:t>
      </w:r>
      <w:r w:rsidRPr="00954CC9">
        <w:rPr>
          <w:rFonts w:ascii="B Lotus" w:hAnsi="B Lotus" w:cs="B Lotus"/>
          <w:color w:val="FF0000"/>
          <w:sz w:val="26"/>
          <w:szCs w:val="26"/>
          <w:rtl/>
        </w:rPr>
        <w:t>ترین تعریف از پایداری توجه به ابعاد سه</w:t>
      </w:r>
      <w:r>
        <w:rPr>
          <w:rFonts w:ascii="B Lotus" w:hAnsi="B Lotus" w:cs="B Lotus" w:hint="cs"/>
          <w:color w:val="FF0000"/>
          <w:sz w:val="26"/>
          <w:szCs w:val="26"/>
          <w:rtl/>
        </w:rPr>
        <w:t xml:space="preserve"> </w:t>
      </w:r>
      <w:r w:rsidRPr="00954CC9">
        <w:rPr>
          <w:rFonts w:ascii="B Lotus" w:hAnsi="B Lotus" w:cs="B Lotus"/>
          <w:color w:val="FF0000"/>
          <w:sz w:val="26"/>
          <w:szCs w:val="26"/>
          <w:rtl/>
        </w:rPr>
        <w:t xml:space="preserve">گانه اثربخشی اقتصادی، </w:t>
      </w:r>
      <w:r>
        <w:rPr>
          <w:rFonts w:ascii="B Lotus" w:hAnsi="B Lotus" w:cs="B Lotus" w:hint="cs"/>
          <w:color w:val="FF0000"/>
          <w:sz w:val="26"/>
          <w:szCs w:val="26"/>
          <w:rtl/>
        </w:rPr>
        <w:t>مسؤلیت پذیری</w:t>
      </w:r>
      <w:r w:rsidRPr="00954CC9">
        <w:rPr>
          <w:rFonts w:ascii="B Lotus" w:hAnsi="B Lotus" w:cs="B Lotus"/>
          <w:color w:val="FF0000"/>
          <w:sz w:val="26"/>
          <w:szCs w:val="26"/>
          <w:rtl/>
        </w:rPr>
        <w:t xml:space="preserve"> اجتماعی و زیست</w:t>
      </w:r>
      <w:r>
        <w:rPr>
          <w:rFonts w:ascii="B Lotus" w:hAnsi="B Lotus" w:cs="B Lotus" w:hint="cs"/>
          <w:color w:val="FF0000"/>
          <w:sz w:val="26"/>
          <w:szCs w:val="26"/>
          <w:rtl/>
        </w:rPr>
        <w:t xml:space="preserve"> </w:t>
      </w:r>
      <w:r w:rsidRPr="00954CC9">
        <w:rPr>
          <w:rFonts w:ascii="B Lotus" w:hAnsi="B Lotus" w:cs="B Lotus"/>
          <w:color w:val="FF0000"/>
          <w:sz w:val="26"/>
          <w:szCs w:val="26"/>
          <w:rtl/>
        </w:rPr>
        <w:t>محیطی است. توجه به ابعاد سه</w:t>
      </w:r>
      <w:r>
        <w:rPr>
          <w:rFonts w:ascii="B Lotus" w:hAnsi="B Lotus" w:cs="B Lotus" w:hint="cs"/>
          <w:color w:val="FF0000"/>
          <w:sz w:val="26"/>
          <w:szCs w:val="26"/>
          <w:rtl/>
        </w:rPr>
        <w:t xml:space="preserve"> </w:t>
      </w:r>
      <w:r w:rsidRPr="00954CC9">
        <w:rPr>
          <w:rFonts w:ascii="B Lotus" w:hAnsi="B Lotus" w:cs="B Lotus"/>
          <w:color w:val="FF0000"/>
          <w:sz w:val="26"/>
          <w:szCs w:val="26"/>
          <w:rtl/>
        </w:rPr>
        <w:t>گان</w:t>
      </w:r>
      <w:r>
        <w:rPr>
          <w:rFonts w:ascii="B Lotus" w:hAnsi="B Lotus" w:cs="B Lotus"/>
          <w:color w:val="FF0000"/>
          <w:sz w:val="26"/>
          <w:szCs w:val="26"/>
          <w:rtl/>
        </w:rPr>
        <w:t>ه پایداری نه</w:t>
      </w:r>
      <w:r>
        <w:rPr>
          <w:rFonts w:ascii="B Lotus" w:hAnsi="B Lotus" w:cs="B Lotus" w:hint="cs"/>
          <w:color w:val="FF0000"/>
          <w:sz w:val="26"/>
          <w:szCs w:val="26"/>
          <w:rtl/>
        </w:rPr>
        <w:t xml:space="preserve"> ت</w:t>
      </w:r>
      <w:r w:rsidRPr="00954CC9">
        <w:rPr>
          <w:rFonts w:ascii="B Lotus" w:hAnsi="B Lotus" w:cs="B Lotus"/>
          <w:color w:val="FF0000"/>
          <w:sz w:val="26"/>
          <w:szCs w:val="26"/>
          <w:rtl/>
        </w:rPr>
        <w:t xml:space="preserve">نها </w:t>
      </w:r>
      <w:r>
        <w:rPr>
          <w:rFonts w:ascii="B Lotus" w:hAnsi="B Lotus" w:cs="B Lotus" w:hint="cs"/>
          <w:color w:val="FF0000"/>
          <w:sz w:val="26"/>
          <w:szCs w:val="26"/>
          <w:rtl/>
        </w:rPr>
        <w:t xml:space="preserve">توجه به </w:t>
      </w:r>
      <w:r w:rsidRPr="00954CC9">
        <w:rPr>
          <w:rFonts w:ascii="B Lotus" w:hAnsi="B Lotus" w:cs="B Lotus"/>
          <w:color w:val="FF0000"/>
          <w:sz w:val="26"/>
          <w:szCs w:val="26"/>
          <w:rtl/>
        </w:rPr>
        <w:t>محیط</w:t>
      </w:r>
      <w:r>
        <w:rPr>
          <w:rFonts w:ascii="B Lotus" w:hAnsi="B Lotus" w:cs="B Lotus" w:hint="cs"/>
          <w:color w:val="FF0000"/>
          <w:sz w:val="26"/>
          <w:szCs w:val="26"/>
          <w:rtl/>
        </w:rPr>
        <w:t xml:space="preserve"> </w:t>
      </w:r>
      <w:r w:rsidRPr="00954CC9">
        <w:rPr>
          <w:rFonts w:ascii="B Lotus" w:hAnsi="B Lotus" w:cs="B Lotus"/>
          <w:color w:val="FF0000"/>
          <w:sz w:val="26"/>
          <w:szCs w:val="26"/>
          <w:rtl/>
        </w:rPr>
        <w:t xml:space="preserve">زیست و نظارت بر </w:t>
      </w:r>
      <w:r>
        <w:rPr>
          <w:rFonts w:ascii="B Lotus" w:hAnsi="B Lotus" w:cs="B Lotus" w:hint="cs"/>
          <w:color w:val="FF0000"/>
          <w:sz w:val="26"/>
          <w:szCs w:val="26"/>
          <w:rtl/>
        </w:rPr>
        <w:t>منابع</w:t>
      </w:r>
      <w:r>
        <w:rPr>
          <w:rFonts w:ascii="B Lotus" w:hAnsi="B Lotus" w:cs="B Lotus"/>
          <w:color w:val="FF0000"/>
          <w:sz w:val="26"/>
          <w:szCs w:val="26"/>
          <w:rtl/>
        </w:rPr>
        <w:t xml:space="preserve"> طبیع</w:t>
      </w:r>
      <w:r w:rsidRPr="00954CC9">
        <w:rPr>
          <w:rFonts w:ascii="B Lotus" w:hAnsi="B Lotus" w:cs="B Lotus"/>
          <w:color w:val="FF0000"/>
          <w:sz w:val="26"/>
          <w:szCs w:val="26"/>
          <w:rtl/>
        </w:rPr>
        <w:t xml:space="preserve">ی را در </w:t>
      </w:r>
      <w:r>
        <w:rPr>
          <w:rFonts w:ascii="B Lotus" w:hAnsi="B Lotus" w:cs="B Lotus" w:hint="cs"/>
          <w:color w:val="FF0000"/>
          <w:sz w:val="26"/>
          <w:szCs w:val="26"/>
          <w:rtl/>
        </w:rPr>
        <w:t>بر می گیرد</w:t>
      </w:r>
      <w:r w:rsidRPr="00954CC9">
        <w:rPr>
          <w:rFonts w:ascii="B Lotus" w:hAnsi="B Lotus" w:cs="B Lotus"/>
          <w:color w:val="FF0000"/>
          <w:sz w:val="26"/>
          <w:szCs w:val="26"/>
          <w:rtl/>
        </w:rPr>
        <w:t xml:space="preserve"> بلکه </w:t>
      </w:r>
      <w:r w:rsidRPr="00954CC9">
        <w:rPr>
          <w:rFonts w:ascii="B Lotus" w:hAnsi="B Lotus" w:cs="B Lotus"/>
          <w:color w:val="FF0000"/>
          <w:sz w:val="26"/>
          <w:szCs w:val="26"/>
          <w:rtl/>
        </w:rPr>
        <w:lastRenderedPageBreak/>
        <w:t xml:space="preserve">شامل شرایط اقتصادی و اجتماعی </w:t>
      </w:r>
      <w:r>
        <w:rPr>
          <w:rFonts w:ascii="B Lotus" w:hAnsi="B Lotus" w:cs="B Lotus" w:hint="cs"/>
          <w:color w:val="FF0000"/>
          <w:sz w:val="26"/>
          <w:szCs w:val="26"/>
          <w:rtl/>
        </w:rPr>
        <w:t xml:space="preserve">محل </w:t>
      </w:r>
      <w:r w:rsidRPr="00954CC9">
        <w:rPr>
          <w:rFonts w:ascii="B Lotus" w:hAnsi="B Lotus" w:cs="B Lotus"/>
          <w:color w:val="FF0000"/>
          <w:sz w:val="26"/>
          <w:szCs w:val="26"/>
          <w:rtl/>
        </w:rPr>
        <w:t>انجام کسب</w:t>
      </w:r>
      <w:r>
        <w:rPr>
          <w:rFonts w:ascii="B Lotus" w:hAnsi="B Lotus" w:cs="B Lotus" w:hint="cs"/>
          <w:color w:val="FF0000"/>
          <w:sz w:val="26"/>
          <w:szCs w:val="26"/>
          <w:rtl/>
        </w:rPr>
        <w:t xml:space="preserve"> </w:t>
      </w:r>
      <w:r w:rsidRPr="00954CC9">
        <w:rPr>
          <w:rFonts w:ascii="B Lotus" w:hAnsi="B Lotus" w:cs="B Lotus"/>
          <w:color w:val="FF0000"/>
          <w:sz w:val="26"/>
          <w:szCs w:val="26"/>
          <w:rtl/>
        </w:rPr>
        <w:t>وکار، از جمله سیستم</w:t>
      </w:r>
      <w:r>
        <w:rPr>
          <w:rFonts w:ascii="B Lotus" w:hAnsi="B Lotus" w:cs="B Lotus" w:hint="cs"/>
          <w:color w:val="FF0000"/>
          <w:sz w:val="26"/>
          <w:szCs w:val="26"/>
          <w:rtl/>
        </w:rPr>
        <w:t xml:space="preserve"> </w:t>
      </w:r>
      <w:r w:rsidRPr="00954CC9">
        <w:rPr>
          <w:rFonts w:ascii="B Lotus" w:hAnsi="B Lotus" w:cs="B Lotus"/>
          <w:color w:val="FF0000"/>
          <w:sz w:val="26"/>
          <w:szCs w:val="26"/>
          <w:rtl/>
        </w:rPr>
        <w:t xml:space="preserve">های </w:t>
      </w:r>
      <w:r>
        <w:rPr>
          <w:rFonts w:ascii="B Lotus" w:hAnsi="B Lotus" w:cs="B Lotus" w:hint="cs"/>
          <w:color w:val="FF0000"/>
          <w:sz w:val="26"/>
          <w:szCs w:val="26"/>
          <w:rtl/>
        </w:rPr>
        <w:t>کسب و کار</w:t>
      </w:r>
      <w:r w:rsidRPr="00954CC9">
        <w:rPr>
          <w:rFonts w:ascii="B Lotus" w:hAnsi="B Lotus" w:cs="B Lotus"/>
          <w:color w:val="FF0000"/>
          <w:sz w:val="26"/>
          <w:szCs w:val="26"/>
          <w:rtl/>
        </w:rPr>
        <w:t xml:space="preserve">، </w:t>
      </w:r>
      <w:r>
        <w:rPr>
          <w:rFonts w:ascii="B Lotus" w:hAnsi="B Lotus" w:cs="B Lotus" w:hint="cs"/>
          <w:color w:val="FF0000"/>
          <w:sz w:val="26"/>
          <w:szCs w:val="26"/>
          <w:rtl/>
        </w:rPr>
        <w:t>الگوها</w:t>
      </w:r>
      <w:r w:rsidRPr="00954CC9">
        <w:rPr>
          <w:rFonts w:ascii="B Lotus" w:hAnsi="B Lotus" w:cs="B Lotus"/>
          <w:color w:val="FF0000"/>
          <w:sz w:val="26"/>
          <w:szCs w:val="26"/>
          <w:rtl/>
        </w:rPr>
        <w:t xml:space="preserve"> و </w:t>
      </w:r>
      <w:r>
        <w:rPr>
          <w:rFonts w:ascii="B Lotus" w:hAnsi="B Lotus" w:cs="B Lotus" w:hint="cs"/>
          <w:color w:val="FF0000"/>
          <w:sz w:val="26"/>
          <w:szCs w:val="26"/>
          <w:rtl/>
        </w:rPr>
        <w:t>رویکرد های</w:t>
      </w:r>
      <w:r>
        <w:rPr>
          <w:rFonts w:ascii="B Lotus" w:hAnsi="B Lotus" w:cs="B Lotus"/>
          <w:color w:val="FF0000"/>
          <w:sz w:val="26"/>
          <w:szCs w:val="26"/>
          <w:rtl/>
        </w:rPr>
        <w:t xml:space="preserve"> لازم ب</w:t>
      </w:r>
      <w:r>
        <w:rPr>
          <w:rFonts w:ascii="B Lotus" w:hAnsi="B Lotus" w:cs="B Lotus" w:hint="cs"/>
          <w:color w:val="FF0000"/>
          <w:sz w:val="26"/>
          <w:szCs w:val="26"/>
          <w:rtl/>
        </w:rPr>
        <w:t>رای خلق</w:t>
      </w:r>
      <w:r w:rsidRPr="00954CC9">
        <w:rPr>
          <w:rFonts w:ascii="B Lotus" w:hAnsi="B Lotus" w:cs="B Lotus"/>
          <w:color w:val="FF0000"/>
          <w:sz w:val="26"/>
          <w:szCs w:val="26"/>
          <w:rtl/>
        </w:rPr>
        <w:t xml:space="preserve"> ارزش بلندمدت است (</w:t>
      </w:r>
      <w:r>
        <w:rPr>
          <w:rFonts w:ascii="B Lotus" w:hAnsi="B Lotus" w:cs="Times New Roman" w:hint="cs"/>
          <w:color w:val="FF0000"/>
          <w:sz w:val="26"/>
          <w:szCs w:val="26"/>
          <w:rtl/>
          <w:lang w:bidi="fa-IR"/>
        </w:rPr>
        <w:t>یو و ژائو</w:t>
      </w:r>
      <w:r>
        <w:rPr>
          <w:rStyle w:val="FootnoteReference"/>
          <w:rFonts w:ascii="B Lotus" w:hAnsi="B Lotus" w:cs="B Lotus"/>
          <w:color w:val="FF0000"/>
          <w:sz w:val="26"/>
          <w:szCs w:val="26"/>
          <w:rtl/>
          <w:lang w:bidi="fa-IR"/>
        </w:rPr>
        <w:footnoteReference w:id="46"/>
      </w:r>
      <w:r>
        <w:rPr>
          <w:rFonts w:ascii="B Lotus" w:hAnsi="B Lotus" w:cs="Times New Roman" w:hint="cs"/>
          <w:color w:val="FF0000"/>
          <w:sz w:val="26"/>
          <w:szCs w:val="26"/>
          <w:rtl/>
          <w:lang w:bidi="fa-IR"/>
        </w:rPr>
        <w:t>، ۲۰۱۵</w:t>
      </w:r>
      <w:r>
        <w:rPr>
          <w:rFonts w:ascii="B Lotus" w:hAnsi="B Lotus" w:cs="B Lotus" w:hint="cs"/>
          <w:color w:val="FF0000"/>
          <w:sz w:val="26"/>
          <w:szCs w:val="26"/>
          <w:rtl/>
          <w:lang w:bidi="fa-IR"/>
        </w:rPr>
        <w:t>)</w:t>
      </w:r>
      <w:r w:rsidR="009B334C">
        <w:rPr>
          <w:rFonts w:ascii="B Lotus" w:hAnsi="B Lotus" w:cs="B Lotus" w:hint="cs"/>
          <w:color w:val="FF0000"/>
          <w:sz w:val="26"/>
          <w:szCs w:val="26"/>
          <w:rtl/>
          <w:lang w:bidi="fa-IR"/>
        </w:rPr>
        <w:t>.</w:t>
      </w:r>
    </w:p>
    <w:p w14:paraId="2E8E8C7A"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۲</w:t>
      </w:r>
      <w:r w:rsidRPr="009B334C">
        <w:rPr>
          <w:rFonts w:cs="B Titr"/>
          <w:rtl/>
        </w:rPr>
        <w:t xml:space="preserve">. </w:t>
      </w:r>
      <w:r w:rsidRPr="009B334C">
        <w:rPr>
          <w:rtl/>
        </w:rPr>
        <w:t>ابعاد عملکرد پایداری شرکت</w:t>
      </w:r>
    </w:p>
    <w:p w14:paraId="17746448" w14:textId="063291AD" w:rsidR="009B334C" w:rsidRPr="00FC4C6D" w:rsidRDefault="00EB50A9" w:rsidP="007B77C5">
      <w:pPr>
        <w:pStyle w:val="Style2"/>
        <w:rPr>
          <w:rtl/>
        </w:rPr>
      </w:pPr>
      <w:r w:rsidRPr="00FC4C6D">
        <w:rPr>
          <w:rtl/>
        </w:rPr>
        <w:t>همانطور که پیشتر گفته شد، پایداری شرکتی دارای سه بعد زیست محیطی، اجتماعی و اقتصادی است که هر کدام به شرح زیر اند.</w:t>
      </w:r>
    </w:p>
    <w:p w14:paraId="52630BD3" w14:textId="77777777" w:rsidR="00EB50A9" w:rsidRPr="00E41048" w:rsidRDefault="00EB50A9" w:rsidP="007B77C5">
      <w:pPr>
        <w:pStyle w:val="Style2"/>
        <w:rPr>
          <w:rFonts w:cs="B Titr"/>
          <w:rtl/>
        </w:rPr>
      </w:pPr>
      <w:r w:rsidRPr="00E41048">
        <w:rPr>
          <w:rtl/>
        </w:rPr>
        <w:t>۲</w:t>
      </w:r>
      <w:r w:rsidRPr="00E41048">
        <w:rPr>
          <w:rFonts w:cs="B Titr"/>
          <w:rtl/>
        </w:rPr>
        <w:t>-</w:t>
      </w:r>
      <w:r w:rsidRPr="00E41048">
        <w:rPr>
          <w:rtl/>
        </w:rPr>
        <w:t>۳</w:t>
      </w:r>
      <w:r w:rsidRPr="00E41048">
        <w:rPr>
          <w:rFonts w:cs="B Titr"/>
          <w:rtl/>
        </w:rPr>
        <w:t>-</w:t>
      </w:r>
      <w:r w:rsidRPr="00E41048">
        <w:rPr>
          <w:rtl/>
        </w:rPr>
        <w:t>۲</w:t>
      </w:r>
      <w:r w:rsidRPr="00E41048">
        <w:rPr>
          <w:rFonts w:cs="B Titr"/>
          <w:rtl/>
        </w:rPr>
        <w:t>-</w:t>
      </w:r>
      <w:r w:rsidRPr="00E41048">
        <w:rPr>
          <w:rtl/>
        </w:rPr>
        <w:t>۱</w:t>
      </w:r>
      <w:r w:rsidRPr="00E41048">
        <w:rPr>
          <w:rFonts w:cs="B Titr"/>
          <w:rtl/>
        </w:rPr>
        <w:t xml:space="preserve">. </w:t>
      </w:r>
      <w:r w:rsidRPr="00E41048">
        <w:rPr>
          <w:rtl/>
        </w:rPr>
        <w:t>ابعاد زیست محیطی</w:t>
      </w:r>
    </w:p>
    <w:p w14:paraId="6737DED1" w14:textId="36D9867C" w:rsidR="009B334C" w:rsidRPr="00296F60" w:rsidRDefault="00EB50A9" w:rsidP="007B77C5">
      <w:pPr>
        <w:pStyle w:val="Style2"/>
      </w:pPr>
      <w:r w:rsidRPr="00296F60">
        <w:rPr>
          <w:rtl/>
        </w:rPr>
        <w:t>پراجیگو</w:t>
      </w:r>
      <w:r w:rsidRPr="00296F60">
        <w:rPr>
          <w:rStyle w:val="FootnoteReference"/>
          <w:rtl/>
        </w:rPr>
        <w:footnoteReference w:id="47"/>
      </w:r>
      <w:r w:rsidRPr="00296F60">
        <w:rPr>
          <w:rtl/>
        </w:rPr>
        <w:t xml:space="preserve"> و همکاران (2012) معتقدند، تعهد سازمان برای ایجاد منابع رقابتی در سیستم عملیاتی خود با استفاده از استاندارد سیستم مدیریت محیط</w:t>
      </w:r>
      <w:r w:rsidRPr="00296F60">
        <w:t xml:space="preserve"> </w:t>
      </w:r>
      <w:r w:rsidRPr="00296F60">
        <w:rPr>
          <w:rtl/>
        </w:rPr>
        <w:t xml:space="preserve">زیست و مزایای عملکرد زیست محیطی، اجتماعی و بازار مرتبط است. بنابراین پایداری محیط زیست می تواند به سوداوری اقتصادی و مزیت رقابتی کمک کند. در مقابل، برخي از مطالعات تجربی نشان دهنده رابطه منفی بین عملکرد محیطی و عملکرد اقتصادی هستند. مباحث زیست محیطی نقطه مرکزی مفهوم پایداری بوده است و عدم توجه به محیط زیست پیشینه طولانی دارد. پذیرش روشهای پایداری زیست محیطی مي تواند براي شرکتهایی که این روشها را اتخاذ مي کنند سودمند باشد. این شرکتها با بیان توجیهات اقتصادی جهت تامین هزینه های محیطی با یکدیگر رقابت می کنند. </w:t>
      </w:r>
    </w:p>
    <w:p w14:paraId="1BCB427A"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۲</w:t>
      </w:r>
      <w:r w:rsidRPr="009B334C">
        <w:rPr>
          <w:rFonts w:cs="B Titr"/>
          <w:rtl/>
        </w:rPr>
        <w:t>-</w:t>
      </w:r>
      <w:r w:rsidRPr="009B334C">
        <w:rPr>
          <w:rtl/>
        </w:rPr>
        <w:t>۲</w:t>
      </w:r>
      <w:r w:rsidRPr="009B334C">
        <w:rPr>
          <w:rFonts w:cs="B Titr"/>
          <w:rtl/>
        </w:rPr>
        <w:t xml:space="preserve">. </w:t>
      </w:r>
      <w:r w:rsidRPr="009B334C">
        <w:rPr>
          <w:rtl/>
        </w:rPr>
        <w:t>ابعاد اجتماعی</w:t>
      </w:r>
    </w:p>
    <w:p w14:paraId="78B38BD3" w14:textId="5E6E6A1C" w:rsidR="009B334C" w:rsidRPr="004771DF" w:rsidRDefault="00EB50A9" w:rsidP="00E41048">
      <w:pPr>
        <w:widowControl w:val="0"/>
        <w:autoSpaceDE w:val="0"/>
        <w:autoSpaceDN w:val="0"/>
        <w:bidi/>
        <w:adjustRightInd w:val="0"/>
        <w:rPr>
          <w:rFonts w:ascii="B Lotus" w:hAnsi="B Lotus" w:cs="B Lotus"/>
          <w:color w:val="0070C0"/>
          <w:sz w:val="26"/>
          <w:szCs w:val="26"/>
        </w:rPr>
      </w:pPr>
      <w:r w:rsidRPr="00954CC9">
        <w:rPr>
          <w:rFonts w:ascii="B Lotus" w:hAnsi="B Lotus" w:cs="B Lotus"/>
          <w:color w:val="0070C0"/>
          <w:sz w:val="26"/>
          <w:szCs w:val="26"/>
          <w:rtl/>
        </w:rPr>
        <w:t>در بعد اجتماعي هدف بررسي این است</w:t>
      </w:r>
      <w:r>
        <w:rPr>
          <w:rFonts w:ascii="B Lotus" w:hAnsi="B Lotus" w:cs="B Lotus"/>
          <w:color w:val="0070C0"/>
          <w:sz w:val="26"/>
          <w:szCs w:val="26"/>
          <w:rtl/>
        </w:rPr>
        <w:t xml:space="preserve"> که شرکتها چه اثرات مثبت</w:t>
      </w:r>
      <w:r w:rsidRPr="00954CC9">
        <w:rPr>
          <w:rFonts w:ascii="B Lotus" w:hAnsi="B Lotus" w:cs="B Lotus"/>
          <w:color w:val="0070C0"/>
          <w:sz w:val="26"/>
          <w:szCs w:val="26"/>
          <w:rtl/>
        </w:rPr>
        <w:t xml:space="preserve"> ی</w:t>
      </w:r>
      <w:r>
        <w:rPr>
          <w:rFonts w:ascii="B Lotus" w:hAnsi="B Lotus" w:cs="B Lotus"/>
          <w:color w:val="0070C0"/>
          <w:sz w:val="26"/>
          <w:szCs w:val="26"/>
          <w:rtl/>
        </w:rPr>
        <w:t>ا منفي بر روي جامعه خواهند داشت</w:t>
      </w:r>
      <w:r>
        <w:rPr>
          <w:rFonts w:ascii="B Lotus" w:hAnsi="B Lotus" w:cs="B Lotus" w:hint="cs"/>
          <w:color w:val="0070C0"/>
          <w:sz w:val="26"/>
          <w:szCs w:val="26"/>
          <w:rtl/>
        </w:rPr>
        <w:t xml:space="preserve">. نتیجه </w:t>
      </w:r>
      <w:r w:rsidRPr="00954CC9">
        <w:rPr>
          <w:rFonts w:ascii="B Lotus" w:hAnsi="B Lotus" w:cs="B Lotus"/>
          <w:color w:val="0070C0"/>
          <w:sz w:val="26"/>
          <w:szCs w:val="26"/>
          <w:rtl/>
        </w:rPr>
        <w:t xml:space="preserve">اقدامات انجام شده توسط سازمانها براي بهبود </w:t>
      </w:r>
      <w:r>
        <w:rPr>
          <w:rFonts w:ascii="B Lotus" w:hAnsi="B Lotus" w:cs="B Lotus" w:hint="cs"/>
          <w:color w:val="0070C0"/>
          <w:sz w:val="26"/>
          <w:szCs w:val="26"/>
          <w:rtl/>
        </w:rPr>
        <w:t>تأثیر انها</w:t>
      </w:r>
      <w:r w:rsidRPr="00954CC9">
        <w:rPr>
          <w:rFonts w:ascii="B Lotus" w:hAnsi="B Lotus" w:cs="B Lotus"/>
          <w:color w:val="0070C0"/>
          <w:sz w:val="26"/>
          <w:szCs w:val="26"/>
          <w:rtl/>
        </w:rPr>
        <w:t xml:space="preserve"> بر </w:t>
      </w:r>
      <w:r>
        <w:rPr>
          <w:rFonts w:ascii="B Lotus" w:hAnsi="B Lotus" w:cs="B Lotus"/>
          <w:color w:val="0070C0"/>
          <w:sz w:val="26"/>
          <w:szCs w:val="26"/>
          <w:rtl/>
        </w:rPr>
        <w:t>جامعه</w:t>
      </w:r>
      <w:r>
        <w:rPr>
          <w:rFonts w:ascii="B Lotus" w:hAnsi="B Lotus" w:cs="B Lotus" w:hint="cs"/>
          <w:color w:val="0070C0"/>
          <w:sz w:val="26"/>
          <w:szCs w:val="26"/>
          <w:rtl/>
        </w:rPr>
        <w:t xml:space="preserve">، </w:t>
      </w:r>
      <w:r w:rsidRPr="00954CC9">
        <w:rPr>
          <w:rFonts w:ascii="B Lotus" w:hAnsi="B Lotus" w:cs="B Lotus"/>
          <w:color w:val="0070C0"/>
          <w:sz w:val="26"/>
          <w:szCs w:val="26"/>
          <w:rtl/>
        </w:rPr>
        <w:t>عملکرد اجتماعي شرکت نامیده مي</w:t>
      </w:r>
      <w:r>
        <w:rPr>
          <w:rFonts w:ascii="B Lotus" w:hAnsi="B Lotus" w:cs="B Lotus" w:hint="cs"/>
          <w:color w:val="0070C0"/>
          <w:sz w:val="26"/>
          <w:szCs w:val="26"/>
          <w:rtl/>
        </w:rPr>
        <w:t xml:space="preserve"> </w:t>
      </w:r>
      <w:r w:rsidRPr="00954CC9">
        <w:rPr>
          <w:rFonts w:ascii="B Lotus" w:hAnsi="B Lotus" w:cs="B Lotus"/>
          <w:color w:val="0070C0"/>
          <w:sz w:val="26"/>
          <w:szCs w:val="26"/>
          <w:rtl/>
        </w:rPr>
        <w:t>شود. بعضي از شرکتها همچنین برنامه</w:t>
      </w:r>
      <w:r>
        <w:rPr>
          <w:rFonts w:ascii="B Lotus" w:hAnsi="B Lotus" w:cs="B Lotus" w:hint="cs"/>
          <w:color w:val="0070C0"/>
          <w:sz w:val="26"/>
          <w:szCs w:val="26"/>
          <w:rtl/>
        </w:rPr>
        <w:t xml:space="preserve"> </w:t>
      </w:r>
      <w:r w:rsidRPr="00954CC9">
        <w:rPr>
          <w:rFonts w:ascii="B Lotus" w:hAnsi="B Lotus" w:cs="B Lotus"/>
          <w:color w:val="0070C0"/>
          <w:sz w:val="26"/>
          <w:szCs w:val="26"/>
          <w:rtl/>
        </w:rPr>
        <w:t>هاي بشر</w:t>
      </w:r>
      <w:r>
        <w:rPr>
          <w:rFonts w:ascii="B Lotus" w:hAnsi="B Lotus" w:cs="B Lotus" w:hint="cs"/>
          <w:color w:val="0070C0"/>
          <w:sz w:val="26"/>
          <w:szCs w:val="26"/>
          <w:rtl/>
        </w:rPr>
        <w:t xml:space="preserve"> </w:t>
      </w:r>
      <w:r w:rsidRPr="00954CC9">
        <w:rPr>
          <w:rFonts w:ascii="B Lotus" w:hAnsi="B Lotus" w:cs="B Lotus"/>
          <w:color w:val="0070C0"/>
          <w:sz w:val="26"/>
          <w:szCs w:val="26"/>
          <w:rtl/>
        </w:rPr>
        <w:t>دوستانهاي را حمایت مي</w:t>
      </w:r>
      <w:r>
        <w:rPr>
          <w:rFonts w:ascii="B Lotus" w:hAnsi="B Lotus" w:cs="B Lotus" w:hint="cs"/>
          <w:color w:val="0070C0"/>
          <w:sz w:val="26"/>
          <w:szCs w:val="26"/>
          <w:rtl/>
        </w:rPr>
        <w:t xml:space="preserve"> </w:t>
      </w:r>
      <w:r w:rsidRPr="00954CC9">
        <w:rPr>
          <w:rFonts w:ascii="B Lotus" w:hAnsi="B Lotus" w:cs="B Lotus"/>
          <w:color w:val="0070C0"/>
          <w:sz w:val="26"/>
          <w:szCs w:val="26"/>
          <w:rtl/>
        </w:rPr>
        <w:t>ک</w:t>
      </w:r>
      <w:r>
        <w:rPr>
          <w:rFonts w:ascii="B Lotus" w:hAnsi="B Lotus" w:cs="B Lotus" w:hint="cs"/>
          <w:color w:val="0070C0"/>
          <w:sz w:val="26"/>
          <w:szCs w:val="26"/>
          <w:rtl/>
        </w:rPr>
        <w:t xml:space="preserve">نند </w:t>
      </w:r>
      <w:r w:rsidRPr="00954CC9">
        <w:rPr>
          <w:rFonts w:ascii="B Lotus" w:hAnsi="B Lotus" w:cs="B Lotus"/>
          <w:color w:val="0070C0"/>
          <w:sz w:val="26"/>
          <w:szCs w:val="26"/>
          <w:rtl/>
        </w:rPr>
        <w:t xml:space="preserve">که </w:t>
      </w:r>
      <w:r>
        <w:rPr>
          <w:rFonts w:ascii="B Lotus" w:hAnsi="B Lotus" w:cs="B Lotus" w:hint="cs"/>
          <w:color w:val="0070C0"/>
          <w:sz w:val="26"/>
          <w:szCs w:val="26"/>
          <w:rtl/>
        </w:rPr>
        <w:t>شامل</w:t>
      </w:r>
      <w:r w:rsidRPr="00954CC9">
        <w:rPr>
          <w:rFonts w:ascii="B Lotus" w:hAnsi="B Lotus" w:cs="B Lotus"/>
          <w:color w:val="0070C0"/>
          <w:sz w:val="26"/>
          <w:szCs w:val="26"/>
          <w:rtl/>
        </w:rPr>
        <w:t xml:space="preserve"> پروژه</w:t>
      </w:r>
      <w:r>
        <w:rPr>
          <w:rFonts w:ascii="B Lotus" w:hAnsi="B Lotus" w:cs="B Lotus" w:hint="cs"/>
          <w:color w:val="0070C0"/>
          <w:sz w:val="26"/>
          <w:szCs w:val="26"/>
          <w:rtl/>
        </w:rPr>
        <w:t>‌</w:t>
      </w:r>
      <w:r w:rsidRPr="00954CC9">
        <w:rPr>
          <w:rFonts w:ascii="B Lotus" w:hAnsi="B Lotus" w:cs="B Lotus"/>
          <w:color w:val="0070C0"/>
          <w:sz w:val="26"/>
          <w:szCs w:val="26"/>
          <w:rtl/>
        </w:rPr>
        <w:t>هاي بهبود منطقه،</w:t>
      </w:r>
      <w:r>
        <w:rPr>
          <w:rFonts w:ascii="B Lotus" w:hAnsi="B Lotus" w:cs="B Lotus" w:hint="cs"/>
          <w:color w:val="0070C0"/>
          <w:sz w:val="26"/>
          <w:szCs w:val="26"/>
          <w:rtl/>
        </w:rPr>
        <w:t xml:space="preserve"> آموزش</w:t>
      </w:r>
      <w:r w:rsidRPr="00954CC9">
        <w:rPr>
          <w:rFonts w:ascii="B Lotus" w:hAnsi="B Lotus" w:cs="B Lotus"/>
          <w:color w:val="0070C0"/>
          <w:sz w:val="26"/>
          <w:szCs w:val="26"/>
          <w:rtl/>
        </w:rPr>
        <w:t xml:space="preserve"> و پرورش</w:t>
      </w:r>
      <w:r>
        <w:rPr>
          <w:rFonts w:ascii="B Lotus" w:hAnsi="B Lotus" w:cs="B Lotus"/>
          <w:color w:val="0070C0"/>
          <w:sz w:val="26"/>
          <w:szCs w:val="26"/>
          <w:rtl/>
        </w:rPr>
        <w:t xml:space="preserve"> و </w:t>
      </w:r>
      <w:r>
        <w:rPr>
          <w:rFonts w:ascii="B Lotus" w:hAnsi="B Lotus" w:cs="B Lotus" w:hint="cs"/>
          <w:color w:val="0070C0"/>
          <w:sz w:val="26"/>
          <w:szCs w:val="26"/>
          <w:rtl/>
        </w:rPr>
        <w:t xml:space="preserve">پشتیبانی از </w:t>
      </w:r>
      <w:r>
        <w:rPr>
          <w:rFonts w:ascii="B Lotus" w:hAnsi="B Lotus" w:cs="B Lotus"/>
          <w:color w:val="0070C0"/>
          <w:sz w:val="26"/>
          <w:szCs w:val="26"/>
          <w:rtl/>
        </w:rPr>
        <w:t xml:space="preserve">موسسات خیریه </w:t>
      </w:r>
      <w:r>
        <w:rPr>
          <w:rFonts w:ascii="B Lotus" w:hAnsi="B Lotus" w:cs="B Lotus" w:hint="cs"/>
          <w:color w:val="0070C0"/>
          <w:sz w:val="26"/>
          <w:szCs w:val="26"/>
          <w:rtl/>
        </w:rPr>
        <w:t>می شود</w:t>
      </w:r>
      <w:r w:rsidRPr="00954CC9">
        <w:rPr>
          <w:rFonts w:ascii="B Lotus" w:hAnsi="B Lotus" w:cs="B Lotus"/>
          <w:color w:val="0070C0"/>
          <w:sz w:val="26"/>
          <w:szCs w:val="26"/>
          <w:rtl/>
        </w:rPr>
        <w:t>. چنین تلاشهاي بشر دوستانه، علاوه بر ایجاد حسن نیت در جامعه سبب ارتقاي مشروعیت شرکت نیز مي</w:t>
      </w:r>
      <w:r>
        <w:rPr>
          <w:rFonts w:ascii="B Lotus" w:hAnsi="B Lotus" w:cs="B Lotus" w:hint="cs"/>
          <w:color w:val="0070C0"/>
          <w:sz w:val="26"/>
          <w:szCs w:val="26"/>
          <w:rtl/>
        </w:rPr>
        <w:t xml:space="preserve"> </w:t>
      </w:r>
      <w:r>
        <w:rPr>
          <w:rFonts w:ascii="B Lotus" w:hAnsi="B Lotus" w:cs="B Lotus"/>
          <w:color w:val="0070C0"/>
          <w:sz w:val="26"/>
          <w:szCs w:val="26"/>
          <w:rtl/>
        </w:rPr>
        <w:t>گردد.</w:t>
      </w:r>
    </w:p>
    <w:p w14:paraId="31AB8601"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۲</w:t>
      </w:r>
      <w:r w:rsidRPr="009B334C">
        <w:rPr>
          <w:rFonts w:cs="B Titr"/>
          <w:rtl/>
        </w:rPr>
        <w:t>-</w:t>
      </w:r>
      <w:r w:rsidRPr="009B334C">
        <w:rPr>
          <w:rtl/>
        </w:rPr>
        <w:t>۳</w:t>
      </w:r>
      <w:r w:rsidRPr="009B334C">
        <w:rPr>
          <w:rFonts w:cs="B Titr"/>
          <w:rtl/>
        </w:rPr>
        <w:t xml:space="preserve">. </w:t>
      </w:r>
      <w:r w:rsidRPr="009B334C">
        <w:rPr>
          <w:rtl/>
        </w:rPr>
        <w:t>ابعاد اقتصادی</w:t>
      </w:r>
    </w:p>
    <w:p w14:paraId="1C409807" w14:textId="3798EEDB" w:rsidR="00EB50A9" w:rsidRPr="00D84921" w:rsidRDefault="00EB50A9" w:rsidP="00296F60">
      <w:pPr>
        <w:widowControl w:val="0"/>
        <w:autoSpaceDE w:val="0"/>
        <w:autoSpaceDN w:val="0"/>
        <w:bidi/>
        <w:adjustRightInd w:val="0"/>
        <w:rPr>
          <w:rFonts w:ascii="B Lotus" w:hAnsi="B Lotus" w:cs="B Lotus"/>
          <w:color w:val="0070C0"/>
          <w:sz w:val="26"/>
          <w:szCs w:val="26"/>
          <w:rtl/>
        </w:rPr>
        <w:sectPr w:rsidR="00EB50A9" w:rsidRPr="00D84921" w:rsidSect="00545C3F">
          <w:pgSz w:w="12240" w:h="15840"/>
          <w:pgMar w:top="1440" w:right="1440" w:bottom="1440" w:left="1440" w:header="720" w:footer="720" w:gutter="0"/>
          <w:cols w:space="720"/>
          <w:docGrid w:linePitch="360"/>
        </w:sectPr>
      </w:pPr>
      <w:r w:rsidRPr="00D84921">
        <w:rPr>
          <w:rFonts w:ascii="B Lotus" w:hAnsi="B Lotus" w:cs="B Lotus"/>
          <w:color w:val="0070C0"/>
          <w:sz w:val="26"/>
          <w:szCs w:val="26"/>
          <w:rtl/>
        </w:rPr>
        <w:t>اخیرا، تعاملات بین جنبه هاي عملکرد پایداری و عملکرد اقتصادي نیز در ادبیات پژوهشی مورد توجه قرار گرفته اند. به عنوان مثال، کار تجربي توسط چانگ و کو</w:t>
      </w:r>
      <w:r w:rsidRPr="00D84921">
        <w:rPr>
          <w:rFonts w:ascii="B Lotus" w:hAnsi="B Lotus" w:cs="B Lotus"/>
          <w:color w:val="0070C0"/>
          <w:position w:val="10"/>
          <w:sz w:val="26"/>
          <w:szCs w:val="26"/>
          <w:rtl/>
        </w:rPr>
        <w:t>4</w:t>
      </w:r>
      <w:r w:rsidRPr="00D84921">
        <w:rPr>
          <w:rFonts w:ascii="B Lotus" w:hAnsi="B Lotus" w:cs="B Lotus"/>
          <w:color w:val="0070C0"/>
          <w:sz w:val="26"/>
          <w:szCs w:val="26"/>
          <w:rtl/>
        </w:rPr>
        <w:t xml:space="preserve"> (2008)، نشان مي</w:t>
      </w:r>
      <w:r>
        <w:rPr>
          <w:rFonts w:ascii="B Lotus" w:hAnsi="B Lotus" w:cs="B Lotus" w:hint="cs"/>
          <w:color w:val="0070C0"/>
          <w:sz w:val="26"/>
          <w:szCs w:val="26"/>
          <w:rtl/>
        </w:rPr>
        <w:t>‌</w:t>
      </w:r>
      <w:r w:rsidRPr="00D84921">
        <w:rPr>
          <w:rFonts w:ascii="B Lotus" w:hAnsi="B Lotus" w:cs="B Lotus"/>
          <w:color w:val="0070C0"/>
          <w:sz w:val="26"/>
          <w:szCs w:val="26"/>
          <w:rtl/>
        </w:rPr>
        <w:t>دهد که یک علیت مثبت متضاد بین پایداري و سوداوری وجود دارد. علاوه بر این، ادبیات نیز رابطه مثبت بین مشارکت اجتماعي شرکتهاي بزرگ و موفقیت مالي انها را نشان مي دهد. علاوه بر این، طرفداران مشؤلیت پذیری اجتماعي شرکت استدلال مي کنند که شیوه هاي مسؤلیت پذیری اجتماعي مي توانند از طریق کاهش هزینه ها و ریسکها، به دست اوردن مزیت رقابتي، تقویت مشروعیت و اعتبار خود با ایجاد ارزش و هم</w:t>
      </w:r>
      <w:r>
        <w:rPr>
          <w:rFonts w:ascii="B Lotus" w:hAnsi="B Lotus" w:cs="B Lotus" w:hint="cs"/>
          <w:color w:val="0070C0"/>
          <w:sz w:val="26"/>
          <w:szCs w:val="26"/>
          <w:rtl/>
        </w:rPr>
        <w:t>‌</w:t>
      </w:r>
      <w:r w:rsidRPr="00D84921">
        <w:rPr>
          <w:rFonts w:ascii="B Lotus" w:hAnsi="B Lotus" w:cs="B Lotus"/>
          <w:color w:val="0070C0"/>
          <w:sz w:val="26"/>
          <w:szCs w:val="26"/>
          <w:rtl/>
        </w:rPr>
        <w:t>افزایي بین تقاضاهاي ذینفعان، بر اقتصاد ت</w:t>
      </w:r>
      <w:r w:rsidRPr="00D84921">
        <w:rPr>
          <w:rFonts w:ascii="B Lotus" w:eastAsia="Tahoma" w:hAnsi="B Lotus" w:cs="B Lotus"/>
          <w:color w:val="0070C0"/>
          <w:sz w:val="26"/>
          <w:szCs w:val="26"/>
          <w:rtl/>
        </w:rPr>
        <w:t xml:space="preserve">اثیر </w:t>
      </w:r>
      <w:r w:rsidRPr="00D84921">
        <w:rPr>
          <w:rFonts w:ascii="B Lotus" w:hAnsi="B Lotus" w:cs="B Lotus"/>
          <w:color w:val="0070C0"/>
          <w:sz w:val="26"/>
          <w:szCs w:val="26"/>
          <w:rtl/>
        </w:rPr>
        <w:t>مثبت داشته باشند (کارول و شابا</w:t>
      </w:r>
      <w:r>
        <w:rPr>
          <w:rFonts w:ascii="B Lotus" w:hAnsi="B Lotus" w:cs="B Lotus"/>
          <w:color w:val="0070C0"/>
          <w:sz w:val="26"/>
          <w:szCs w:val="26"/>
          <w:rtl/>
        </w:rPr>
        <w:t>ن</w:t>
      </w:r>
      <w:r>
        <w:rPr>
          <w:rFonts w:ascii="B Lotus" w:hAnsi="B Lotus" w:cs="B Lotus" w:hint="cs"/>
          <w:color w:val="0070C0"/>
          <w:sz w:val="26"/>
          <w:szCs w:val="26"/>
          <w:rtl/>
        </w:rPr>
        <w:t>ا</w:t>
      </w:r>
      <w:r>
        <w:rPr>
          <w:rStyle w:val="FootnoteReference"/>
          <w:rFonts w:ascii="B Lotus" w:hAnsi="B Lotus" w:cs="B Lotus"/>
          <w:color w:val="0070C0"/>
          <w:sz w:val="26"/>
          <w:szCs w:val="26"/>
          <w:rtl/>
        </w:rPr>
        <w:footnoteReference w:id="48"/>
      </w:r>
      <w:r>
        <w:rPr>
          <w:rFonts w:ascii="B Lotus" w:hAnsi="B Lotus" w:cs="B Lotus" w:hint="cs"/>
          <w:color w:val="0070C0"/>
          <w:sz w:val="26"/>
          <w:szCs w:val="26"/>
          <w:rtl/>
        </w:rPr>
        <w:t>، ۲۰۱۰)</w:t>
      </w:r>
      <w:r w:rsidR="00296F60">
        <w:rPr>
          <w:rFonts w:ascii="B Lotus" w:hAnsi="B Lotus" w:cs="B Lotus" w:hint="cs"/>
          <w:color w:val="0070C0"/>
          <w:sz w:val="26"/>
          <w:szCs w:val="26"/>
          <w:rtl/>
        </w:rPr>
        <w:t>.</w:t>
      </w:r>
    </w:p>
    <w:p w14:paraId="7514F8D7" w14:textId="77777777" w:rsidR="00EB50A9" w:rsidRPr="00D84921" w:rsidRDefault="00EB50A9" w:rsidP="007D119B">
      <w:pPr>
        <w:widowControl w:val="0"/>
        <w:autoSpaceDE w:val="0"/>
        <w:autoSpaceDN w:val="0"/>
        <w:bidi/>
        <w:adjustRightInd w:val="0"/>
        <w:spacing w:after="240"/>
        <w:rPr>
          <w:rFonts w:ascii="Calibri" w:hAnsi="Calibri" w:cs="Tahoma"/>
          <w:color w:val="0070C0"/>
          <w:sz w:val="26"/>
          <w:szCs w:val="26"/>
          <w:rtl/>
          <w:lang w:bidi="fa-IR"/>
        </w:rPr>
        <w:sectPr w:rsidR="00EB50A9" w:rsidRPr="00D84921" w:rsidSect="001D6DD8">
          <w:type w:val="continuous"/>
          <w:pgSz w:w="12240" w:h="15840"/>
          <w:pgMar w:top="1440" w:right="1440" w:bottom="1440" w:left="1440" w:header="720" w:footer="720" w:gutter="0"/>
          <w:cols w:space="720"/>
          <w:docGrid w:linePitch="360"/>
        </w:sectPr>
      </w:pPr>
    </w:p>
    <w:p w14:paraId="409B4811" w14:textId="77777777" w:rsidR="00EB50A9" w:rsidRDefault="00EB50A9" w:rsidP="007D119B">
      <w:pPr>
        <w:widowControl w:val="0"/>
        <w:autoSpaceDE w:val="0"/>
        <w:autoSpaceDN w:val="0"/>
        <w:bidi/>
        <w:adjustRightInd w:val="0"/>
        <w:spacing w:after="240"/>
        <w:rPr>
          <w:rFonts w:ascii="B Lotus" w:hAnsi="B Lotus" w:cs="B Lotus"/>
          <w:color w:val="0070C0"/>
          <w:sz w:val="26"/>
          <w:szCs w:val="26"/>
          <w:rtl/>
        </w:rPr>
        <w:sectPr w:rsidR="00EB50A9" w:rsidSect="001D6DD8">
          <w:type w:val="continuous"/>
          <w:pgSz w:w="12240" w:h="15840"/>
          <w:pgMar w:top="1440" w:right="1440" w:bottom="1440" w:left="1440" w:header="720" w:footer="720" w:gutter="0"/>
          <w:cols w:space="720"/>
          <w:docGrid w:linePitch="360"/>
        </w:sectPr>
      </w:pPr>
    </w:p>
    <w:p w14:paraId="202886AD" w14:textId="77777777" w:rsidR="00EB50A9" w:rsidRPr="008721D3" w:rsidRDefault="00EB50A9" w:rsidP="00D5177A">
      <w:pPr>
        <w:widowControl w:val="0"/>
        <w:autoSpaceDE w:val="0"/>
        <w:autoSpaceDN w:val="0"/>
        <w:bidi/>
        <w:adjustRightInd w:val="0"/>
        <w:spacing w:after="0"/>
        <w:rPr>
          <w:rFonts w:ascii="B Titr" w:hAnsi="B Titr" w:cs="B Titr"/>
          <w:sz w:val="26"/>
          <w:szCs w:val="26"/>
          <w:rtl/>
        </w:rPr>
      </w:pPr>
      <w:r w:rsidRPr="008721D3">
        <w:rPr>
          <w:rFonts w:ascii="B Titr" w:hAnsi="B Titr" w:cs="B Titr"/>
          <w:sz w:val="26"/>
          <w:szCs w:val="26"/>
          <w:rtl/>
        </w:rPr>
        <w:lastRenderedPageBreak/>
        <w:t xml:space="preserve"> </w:t>
      </w:r>
      <w:r>
        <w:rPr>
          <w:rFonts w:ascii="B Titr" w:hAnsi="B Titr" w:cs="B Titr"/>
          <w:sz w:val="26"/>
          <w:szCs w:val="26"/>
          <w:rtl/>
        </w:rPr>
        <w:t>۲-۳-۳. تعریف مس</w:t>
      </w:r>
      <w:r>
        <w:rPr>
          <w:rFonts w:ascii="B Titr" w:hAnsi="B Titr" w:cs="B Titr" w:hint="cs"/>
          <w:sz w:val="26"/>
          <w:szCs w:val="26"/>
          <w:rtl/>
        </w:rPr>
        <w:t>ؤ</w:t>
      </w:r>
      <w:r w:rsidRPr="008721D3">
        <w:rPr>
          <w:rFonts w:ascii="B Titr" w:hAnsi="B Titr" w:cs="B Titr"/>
          <w:sz w:val="26"/>
          <w:szCs w:val="26"/>
          <w:rtl/>
        </w:rPr>
        <w:t>لیت پذیری اجتماعی</w:t>
      </w:r>
    </w:p>
    <w:p w14:paraId="2D6A7473" w14:textId="25CB258C" w:rsidR="009B334C" w:rsidRPr="00BB45DA" w:rsidRDefault="00EB50A9" w:rsidP="00D5177A">
      <w:pPr>
        <w:widowControl w:val="0"/>
        <w:autoSpaceDE w:val="0"/>
        <w:autoSpaceDN w:val="0"/>
        <w:bidi/>
        <w:adjustRightInd w:val="0"/>
        <w:spacing w:after="240"/>
        <w:rPr>
          <w:rFonts w:ascii="B Lotus" w:hAnsi="B Lotus" w:cs="B Lotus"/>
          <w:color w:val="7030A0"/>
          <w:sz w:val="26"/>
          <w:szCs w:val="26"/>
          <w:rtl/>
        </w:rPr>
      </w:pPr>
      <w:r w:rsidRPr="00954CC9">
        <w:rPr>
          <w:rFonts w:ascii="B Lotus" w:hAnsi="B Lotus" w:cs="B Lotus"/>
          <w:color w:val="7030A0"/>
          <w:sz w:val="26"/>
          <w:szCs w:val="26"/>
          <w:rtl/>
        </w:rPr>
        <w:t>م</w:t>
      </w:r>
      <w:r>
        <w:rPr>
          <w:rFonts w:ascii="B Lotus" w:hAnsi="B Lotus" w:cs="B Lotus" w:hint="cs"/>
          <w:color w:val="7030A0"/>
          <w:sz w:val="26"/>
          <w:szCs w:val="26"/>
          <w:rtl/>
        </w:rPr>
        <w:t>سؤلیت پذیری</w:t>
      </w:r>
      <w:r w:rsidRPr="00954CC9">
        <w:rPr>
          <w:rFonts w:ascii="B Lotus" w:hAnsi="B Lotus" w:cs="B Lotus"/>
          <w:color w:val="7030A0"/>
          <w:sz w:val="26"/>
          <w:szCs w:val="26"/>
          <w:rtl/>
        </w:rPr>
        <w:t xml:space="preserve"> اجتماعی شرکت </w:t>
      </w:r>
      <w:r>
        <w:rPr>
          <w:rFonts w:ascii="B Lotus" w:hAnsi="B Lotus" w:cs="B Lotus" w:hint="cs"/>
          <w:color w:val="7030A0"/>
          <w:sz w:val="26"/>
          <w:szCs w:val="26"/>
          <w:rtl/>
        </w:rPr>
        <w:t>یکی از مؤلفه های</w:t>
      </w:r>
      <w:r w:rsidRPr="00954CC9">
        <w:rPr>
          <w:rFonts w:ascii="B Lotus" w:hAnsi="B Lotus" w:cs="B Lotus"/>
          <w:color w:val="7030A0"/>
          <w:sz w:val="26"/>
          <w:szCs w:val="26"/>
          <w:rtl/>
        </w:rPr>
        <w:t xml:space="preserve"> عملکرد پایداری شرکت است </w:t>
      </w:r>
      <w:r>
        <w:rPr>
          <w:rFonts w:ascii="B Lotus" w:hAnsi="B Lotus" w:cs="B Lotus" w:hint="cs"/>
          <w:color w:val="7030A0"/>
          <w:sz w:val="26"/>
          <w:szCs w:val="26"/>
          <w:rtl/>
        </w:rPr>
        <w:t xml:space="preserve">که </w:t>
      </w:r>
      <w:r w:rsidRPr="00954CC9">
        <w:rPr>
          <w:rFonts w:ascii="B Lotus" w:hAnsi="B Lotus" w:cs="B Lotus"/>
          <w:color w:val="7030A0"/>
          <w:sz w:val="26"/>
          <w:szCs w:val="26"/>
          <w:rtl/>
        </w:rPr>
        <w:t>به طورکلی تعهد و توجه کسب</w:t>
      </w:r>
      <w:r>
        <w:rPr>
          <w:rFonts w:ascii="B Lotus" w:hAnsi="B Lotus" w:cs="B Lotus" w:hint="cs"/>
          <w:color w:val="7030A0"/>
          <w:sz w:val="26"/>
          <w:szCs w:val="26"/>
          <w:rtl/>
        </w:rPr>
        <w:t xml:space="preserve"> </w:t>
      </w:r>
      <w:r w:rsidRPr="00954CC9">
        <w:rPr>
          <w:rFonts w:ascii="B Lotus" w:hAnsi="B Lotus" w:cs="B Lotus"/>
          <w:color w:val="7030A0"/>
          <w:sz w:val="26"/>
          <w:szCs w:val="26"/>
          <w:rtl/>
        </w:rPr>
        <w:t>وکار به کیفیت زندگی کارکنان، مشتریان، جام</w:t>
      </w:r>
      <w:r>
        <w:rPr>
          <w:rFonts w:ascii="B Lotus" w:hAnsi="B Lotus" w:cs="B Lotus" w:hint="cs"/>
          <w:color w:val="7030A0"/>
          <w:sz w:val="26"/>
          <w:szCs w:val="26"/>
          <w:rtl/>
        </w:rPr>
        <w:t>عه</w:t>
      </w:r>
      <w:r w:rsidRPr="00954CC9">
        <w:rPr>
          <w:rFonts w:ascii="B Lotus" w:hAnsi="B Lotus" w:cs="B Lotus"/>
          <w:color w:val="7030A0"/>
          <w:sz w:val="26"/>
          <w:szCs w:val="26"/>
          <w:rtl/>
        </w:rPr>
        <w:t xml:space="preserve"> محلی و کل جامعه را به عنوان ذینعان خود </w:t>
      </w:r>
      <w:r>
        <w:rPr>
          <w:rFonts w:ascii="B Lotus" w:hAnsi="B Lotus" w:cs="B Lotus" w:hint="cs"/>
          <w:color w:val="7030A0"/>
          <w:sz w:val="26"/>
          <w:szCs w:val="26"/>
          <w:rtl/>
        </w:rPr>
        <w:t>درنظر گرفته</w:t>
      </w:r>
      <w:r w:rsidRPr="00954CC9">
        <w:rPr>
          <w:rFonts w:ascii="B Lotus" w:hAnsi="B Lotus" w:cs="B Lotus"/>
          <w:color w:val="7030A0"/>
          <w:sz w:val="26"/>
          <w:szCs w:val="26"/>
          <w:rtl/>
        </w:rPr>
        <w:t xml:space="preserve"> و تلاش </w:t>
      </w:r>
      <w:r>
        <w:rPr>
          <w:rFonts w:ascii="B Lotus" w:hAnsi="B Lotus" w:cs="B Lotus" w:hint="cs"/>
          <w:color w:val="7030A0"/>
          <w:sz w:val="26"/>
          <w:szCs w:val="26"/>
          <w:rtl/>
        </w:rPr>
        <w:t>می کند</w:t>
      </w:r>
      <w:r w:rsidRPr="00954CC9">
        <w:rPr>
          <w:rFonts w:ascii="B Lotus" w:hAnsi="B Lotus" w:cs="B Lotus"/>
          <w:color w:val="7030A0"/>
          <w:sz w:val="26"/>
          <w:szCs w:val="26"/>
          <w:rtl/>
        </w:rPr>
        <w:t xml:space="preserve"> تا به تمامی ذینفعان پاسخگو</w:t>
      </w:r>
      <w:r>
        <w:rPr>
          <w:rFonts w:ascii="B Lotus" w:hAnsi="B Lotus" w:cs="B Lotus"/>
          <w:color w:val="7030A0"/>
          <w:sz w:val="26"/>
          <w:szCs w:val="26"/>
          <w:rtl/>
        </w:rPr>
        <w:t xml:space="preserve"> با</w:t>
      </w:r>
      <w:r>
        <w:rPr>
          <w:rFonts w:ascii="B Lotus" w:hAnsi="B Lotus" w:cs="B Lotus" w:hint="cs"/>
          <w:color w:val="7030A0"/>
          <w:sz w:val="26"/>
          <w:szCs w:val="26"/>
          <w:rtl/>
        </w:rPr>
        <w:t>شد</w:t>
      </w:r>
      <w:r w:rsidRPr="00954CC9">
        <w:rPr>
          <w:rFonts w:ascii="B Lotus" w:hAnsi="B Lotus" w:cs="B Lotus"/>
          <w:color w:val="7030A0"/>
          <w:sz w:val="26"/>
          <w:szCs w:val="26"/>
        </w:rPr>
        <w:t xml:space="preserve"> </w:t>
      </w:r>
      <w:r>
        <w:rPr>
          <w:rFonts w:ascii="B Lotus" w:hAnsi="B Lotus" w:cs="B Lotus" w:hint="cs"/>
          <w:color w:val="7030A0"/>
          <w:sz w:val="26"/>
          <w:szCs w:val="26"/>
          <w:rtl/>
        </w:rPr>
        <w:t>. د</w:t>
      </w:r>
      <w:r w:rsidRPr="00954CC9">
        <w:rPr>
          <w:rFonts w:ascii="B Lotus" w:hAnsi="B Lotus" w:cs="B Lotus"/>
          <w:color w:val="7030A0"/>
          <w:sz w:val="26"/>
          <w:szCs w:val="26"/>
          <w:rtl/>
        </w:rPr>
        <w:t>ر دیدگاه دیگر که طرفداران</w:t>
      </w:r>
      <w:r>
        <w:rPr>
          <w:rFonts w:ascii="B Lotus" w:hAnsi="B Lotus" w:cs="B Lotus" w:hint="cs"/>
          <w:color w:val="7030A0"/>
          <w:sz w:val="26"/>
          <w:szCs w:val="26"/>
          <w:rtl/>
        </w:rPr>
        <w:t xml:space="preserve"> ان</w:t>
      </w:r>
      <w:r>
        <w:rPr>
          <w:rFonts w:ascii="B Lotus" w:hAnsi="B Lotus" w:cs="B Lotus"/>
          <w:color w:val="7030A0"/>
          <w:sz w:val="26"/>
          <w:szCs w:val="26"/>
          <w:rtl/>
        </w:rPr>
        <w:t xml:space="preserve"> م</w:t>
      </w:r>
      <w:r>
        <w:rPr>
          <w:rFonts w:ascii="B Lotus" w:hAnsi="B Lotus" w:cs="B Lotus" w:hint="cs"/>
          <w:color w:val="7030A0"/>
          <w:sz w:val="26"/>
          <w:szCs w:val="26"/>
          <w:rtl/>
        </w:rPr>
        <w:t>عت</w:t>
      </w:r>
      <w:r>
        <w:rPr>
          <w:rFonts w:ascii="B Lotus" w:hAnsi="B Lotus" w:cs="B Lotus"/>
          <w:color w:val="7030A0"/>
          <w:sz w:val="26"/>
          <w:szCs w:val="26"/>
          <w:rtl/>
        </w:rPr>
        <w:t>قد ب</w:t>
      </w:r>
      <w:r>
        <w:rPr>
          <w:rFonts w:ascii="B Lotus" w:hAnsi="B Lotus" w:cs="B Lotus" w:hint="cs"/>
          <w:color w:val="7030A0"/>
          <w:sz w:val="26"/>
          <w:szCs w:val="26"/>
          <w:rtl/>
        </w:rPr>
        <w:t>ه</w:t>
      </w:r>
      <w:r w:rsidRPr="00954CC9">
        <w:rPr>
          <w:rFonts w:ascii="B Lotus" w:hAnsi="B Lotus" w:cs="B Lotus"/>
          <w:color w:val="7030A0"/>
          <w:sz w:val="26"/>
          <w:szCs w:val="26"/>
          <w:rtl/>
        </w:rPr>
        <w:t xml:space="preserve"> رویکرد اقتصادی/ اجتماعی هستند، م</w:t>
      </w:r>
      <w:r>
        <w:rPr>
          <w:rFonts w:ascii="B Lotus" w:hAnsi="B Lotus" w:cs="B Lotus" w:hint="cs"/>
          <w:color w:val="7030A0"/>
          <w:sz w:val="26"/>
          <w:szCs w:val="26"/>
          <w:rtl/>
        </w:rPr>
        <w:t>سؤلیت پذیری</w:t>
      </w:r>
      <w:r w:rsidRPr="00954CC9">
        <w:rPr>
          <w:rFonts w:ascii="B Lotus" w:hAnsi="B Lotus" w:cs="B Lotus"/>
          <w:color w:val="7030A0"/>
          <w:sz w:val="26"/>
          <w:szCs w:val="26"/>
          <w:rtl/>
        </w:rPr>
        <w:t xml:space="preserve"> اجتماعی را چیزی فراتر از حداکثر سازی سود در نظر می</w:t>
      </w:r>
      <w:r>
        <w:rPr>
          <w:rFonts w:ascii="B Lotus" w:hAnsi="B Lotus" w:cs="B Lotus" w:hint="cs"/>
          <w:color w:val="7030A0"/>
          <w:sz w:val="26"/>
          <w:szCs w:val="26"/>
          <w:rtl/>
        </w:rPr>
        <w:t xml:space="preserve"> </w:t>
      </w:r>
      <w:r w:rsidRPr="00954CC9">
        <w:rPr>
          <w:rFonts w:ascii="B Lotus" w:hAnsi="B Lotus" w:cs="B Lotus"/>
          <w:color w:val="7030A0"/>
          <w:sz w:val="26"/>
          <w:szCs w:val="26"/>
          <w:rtl/>
        </w:rPr>
        <w:t>گیرند که شامل حفاظت از رفاه جامعه و بهبود</w:t>
      </w:r>
      <w:r>
        <w:rPr>
          <w:rFonts w:ascii="B Lotus" w:hAnsi="B Lotus" w:cs="B Lotus" w:hint="cs"/>
          <w:color w:val="7030A0"/>
          <w:sz w:val="26"/>
          <w:szCs w:val="26"/>
          <w:rtl/>
        </w:rPr>
        <w:t xml:space="preserve"> ان ا</w:t>
      </w:r>
      <w:r w:rsidRPr="00954CC9">
        <w:rPr>
          <w:rFonts w:ascii="B Lotus" w:hAnsi="B Lotus" w:cs="B Lotus"/>
          <w:color w:val="7030A0"/>
          <w:sz w:val="26"/>
          <w:szCs w:val="26"/>
          <w:rtl/>
        </w:rPr>
        <w:t>ست. این دیدگاه بر این اعتقاد استوار است که سازمانها موجودیت</w:t>
      </w:r>
      <w:r>
        <w:rPr>
          <w:rFonts w:ascii="B Lotus" w:hAnsi="B Lotus" w:cs="B Lotus" w:hint="cs"/>
          <w:color w:val="7030A0"/>
          <w:sz w:val="26"/>
          <w:szCs w:val="26"/>
          <w:rtl/>
        </w:rPr>
        <w:t xml:space="preserve"> </w:t>
      </w:r>
      <w:r w:rsidRPr="00954CC9">
        <w:rPr>
          <w:rFonts w:ascii="B Lotus" w:hAnsi="B Lotus" w:cs="B Lotus"/>
          <w:color w:val="7030A0"/>
          <w:sz w:val="26"/>
          <w:szCs w:val="26"/>
          <w:rtl/>
        </w:rPr>
        <w:t>های مستقل ندارند، تنها م</w:t>
      </w:r>
      <w:r>
        <w:rPr>
          <w:rFonts w:ascii="B Lotus" w:hAnsi="B Lotus" w:cs="B Lotus" w:hint="cs"/>
          <w:color w:val="7030A0"/>
          <w:sz w:val="26"/>
          <w:szCs w:val="26"/>
          <w:rtl/>
        </w:rPr>
        <w:t xml:space="preserve">سؤلیت انها </w:t>
      </w:r>
      <w:r w:rsidRPr="00954CC9">
        <w:rPr>
          <w:rFonts w:ascii="B Lotus" w:hAnsi="B Lotus" w:cs="B Lotus"/>
          <w:color w:val="7030A0"/>
          <w:sz w:val="26"/>
          <w:szCs w:val="26"/>
          <w:rtl/>
        </w:rPr>
        <w:t>در قبال سهامداران نیست و</w:t>
      </w:r>
      <w:r>
        <w:rPr>
          <w:rFonts w:ascii="B Lotus" w:hAnsi="B Lotus" w:cs="B Lotus" w:hint="cs"/>
          <w:color w:val="7030A0"/>
          <w:sz w:val="26"/>
          <w:szCs w:val="26"/>
          <w:rtl/>
        </w:rPr>
        <w:t xml:space="preserve"> انها مسؤلیت هایی</w:t>
      </w:r>
      <w:r w:rsidRPr="00954CC9">
        <w:rPr>
          <w:rFonts w:ascii="B Lotus" w:hAnsi="B Lotus" w:cs="B Lotus"/>
          <w:color w:val="7030A0"/>
          <w:sz w:val="26"/>
          <w:szCs w:val="26"/>
          <w:rtl/>
        </w:rPr>
        <w:t xml:space="preserve"> نیز در قبال جامعه دارند؛ زیرا این جامعه است که به</w:t>
      </w:r>
      <w:r>
        <w:rPr>
          <w:rFonts w:ascii="B Lotus" w:hAnsi="B Lotus" w:cs="B Lotus" w:hint="cs"/>
          <w:color w:val="7030A0"/>
          <w:sz w:val="26"/>
          <w:szCs w:val="26"/>
          <w:rtl/>
        </w:rPr>
        <w:t xml:space="preserve"> انها</w:t>
      </w:r>
      <w:r w:rsidRPr="00954CC9">
        <w:rPr>
          <w:rFonts w:ascii="B Lotus" w:hAnsi="B Lotus" w:cs="B Lotus"/>
          <w:color w:val="7030A0"/>
          <w:sz w:val="26"/>
          <w:szCs w:val="26"/>
          <w:rtl/>
        </w:rPr>
        <w:t xml:space="preserve"> به واس</w:t>
      </w:r>
      <w:r>
        <w:rPr>
          <w:rFonts w:ascii="B Lotus" w:hAnsi="B Lotus" w:cs="B Lotus" w:hint="cs"/>
          <w:color w:val="7030A0"/>
          <w:sz w:val="26"/>
          <w:szCs w:val="26"/>
          <w:rtl/>
        </w:rPr>
        <w:t>طه</w:t>
      </w:r>
      <w:r w:rsidRPr="00954CC9">
        <w:rPr>
          <w:rFonts w:ascii="B Lotus" w:hAnsi="B Lotus" w:cs="B Lotus"/>
          <w:color w:val="7030A0"/>
          <w:sz w:val="26"/>
          <w:szCs w:val="26"/>
          <w:rtl/>
        </w:rPr>
        <w:t xml:space="preserve"> قوانین و مقررات اجازة شکل</w:t>
      </w:r>
      <w:r>
        <w:rPr>
          <w:rFonts w:ascii="B Lotus" w:hAnsi="B Lotus" w:cs="B Lotus" w:hint="cs"/>
          <w:color w:val="7030A0"/>
          <w:sz w:val="26"/>
          <w:szCs w:val="26"/>
          <w:rtl/>
        </w:rPr>
        <w:t xml:space="preserve"> </w:t>
      </w:r>
      <w:r w:rsidRPr="00954CC9">
        <w:rPr>
          <w:rFonts w:ascii="B Lotus" w:hAnsi="B Lotus" w:cs="B Lotus"/>
          <w:color w:val="7030A0"/>
          <w:sz w:val="26"/>
          <w:szCs w:val="26"/>
          <w:rtl/>
        </w:rPr>
        <w:t xml:space="preserve">گیری داده است و از </w:t>
      </w:r>
      <w:r>
        <w:rPr>
          <w:rFonts w:ascii="B Lotus" w:hAnsi="B Lotus" w:cs="B Lotus"/>
          <w:color w:val="7030A0"/>
          <w:sz w:val="26"/>
          <w:szCs w:val="26"/>
          <w:rtl/>
        </w:rPr>
        <w:t>طریق خرید کالاها و خدماتشان، از</w:t>
      </w:r>
      <w:r>
        <w:rPr>
          <w:rFonts w:ascii="B Lotus" w:hAnsi="B Lotus" w:cs="B Lotus" w:hint="cs"/>
          <w:color w:val="7030A0"/>
          <w:sz w:val="26"/>
          <w:szCs w:val="26"/>
          <w:rtl/>
        </w:rPr>
        <w:t xml:space="preserve"> انها</w:t>
      </w:r>
      <w:r w:rsidRPr="00954CC9">
        <w:rPr>
          <w:rFonts w:ascii="B Lotus" w:hAnsi="B Lotus" w:cs="B Lotus"/>
          <w:color w:val="7030A0"/>
          <w:sz w:val="26"/>
          <w:szCs w:val="26"/>
          <w:rtl/>
        </w:rPr>
        <w:t xml:space="preserve"> حمایت می</w:t>
      </w:r>
      <w:r>
        <w:rPr>
          <w:rFonts w:ascii="B Lotus" w:hAnsi="B Lotus" w:cs="B Lotus" w:hint="cs"/>
          <w:color w:val="7030A0"/>
          <w:sz w:val="26"/>
          <w:szCs w:val="26"/>
          <w:rtl/>
        </w:rPr>
        <w:t xml:space="preserve"> </w:t>
      </w:r>
      <w:r w:rsidRPr="00954CC9">
        <w:rPr>
          <w:rFonts w:ascii="B Lotus" w:hAnsi="B Lotus" w:cs="B Lotus"/>
          <w:color w:val="7030A0"/>
          <w:sz w:val="26"/>
          <w:szCs w:val="26"/>
          <w:rtl/>
        </w:rPr>
        <w:t>کند</w:t>
      </w:r>
      <w:r w:rsidR="009B334C">
        <w:rPr>
          <w:rFonts w:ascii="B Lotus" w:hAnsi="B Lotus" w:cs="B Lotus" w:hint="cs"/>
          <w:color w:val="7030A0"/>
          <w:sz w:val="26"/>
          <w:szCs w:val="26"/>
          <w:rtl/>
        </w:rPr>
        <w:t xml:space="preserve">. </w:t>
      </w:r>
    </w:p>
    <w:p w14:paraId="588C78BA" w14:textId="77777777" w:rsidR="00EB50A9" w:rsidRPr="009B334C" w:rsidRDefault="00EB50A9" w:rsidP="007B77C5">
      <w:pPr>
        <w:pStyle w:val="Style2"/>
        <w:rPr>
          <w:rFonts w:cs="B Titr"/>
        </w:rPr>
      </w:pPr>
      <w:r w:rsidRPr="009B334C">
        <w:rPr>
          <w:rtl/>
        </w:rPr>
        <w:t>۲</w:t>
      </w:r>
      <w:r w:rsidRPr="009B334C">
        <w:rPr>
          <w:rFonts w:cs="B Titr"/>
          <w:rtl/>
        </w:rPr>
        <w:t>-</w:t>
      </w:r>
      <w:r w:rsidRPr="009B334C">
        <w:rPr>
          <w:rtl/>
        </w:rPr>
        <w:t>۳</w:t>
      </w:r>
      <w:r w:rsidRPr="009B334C">
        <w:rPr>
          <w:rFonts w:cs="B Titr"/>
          <w:rtl/>
        </w:rPr>
        <w:t>-</w:t>
      </w:r>
      <w:r w:rsidRPr="009B334C">
        <w:rPr>
          <w:rtl/>
        </w:rPr>
        <w:t>۴</w:t>
      </w:r>
      <w:r w:rsidRPr="009B334C">
        <w:rPr>
          <w:rFonts w:cs="B Titr"/>
          <w:rtl/>
        </w:rPr>
        <w:t xml:space="preserve">. </w:t>
      </w:r>
      <w:r w:rsidRPr="009B334C">
        <w:rPr>
          <w:rtl/>
        </w:rPr>
        <w:t>هدف مسؤلیت پذیری اجتماعی</w:t>
      </w:r>
    </w:p>
    <w:p w14:paraId="38F8ED9B" w14:textId="28AB2B44" w:rsidR="009B334C" w:rsidRPr="003C0A86" w:rsidRDefault="00EB50A9" w:rsidP="00D5177A">
      <w:pPr>
        <w:widowControl w:val="0"/>
        <w:autoSpaceDE w:val="0"/>
        <w:autoSpaceDN w:val="0"/>
        <w:bidi/>
        <w:adjustRightInd w:val="0"/>
        <w:spacing w:after="240"/>
        <w:rPr>
          <w:rFonts w:ascii="B Lotus" w:hAnsi="B Lotus" w:cs="B Lotus"/>
          <w:color w:val="FF0000"/>
          <w:sz w:val="26"/>
          <w:szCs w:val="26"/>
          <w:rtl/>
        </w:rPr>
      </w:pPr>
      <w:r w:rsidRPr="00954CC9">
        <w:rPr>
          <w:rFonts w:ascii="B Lotus" w:hAnsi="B Lotus" w:cs="B Lotus"/>
          <w:color w:val="FF0000"/>
          <w:sz w:val="26"/>
          <w:szCs w:val="26"/>
          <w:rtl/>
        </w:rPr>
        <w:t>هدف مسلولیت</w:t>
      </w:r>
      <w:r w:rsidRPr="00954CC9">
        <w:rPr>
          <w:rFonts w:ascii="B Lotus" w:hAnsi="B Lotus" w:cs="B Lotus"/>
          <w:color w:val="FF0000"/>
          <w:sz w:val="26"/>
          <w:szCs w:val="26"/>
        </w:rPr>
        <w:t xml:space="preserve"> </w:t>
      </w:r>
      <w:r>
        <w:rPr>
          <w:rFonts w:ascii="B Lotus" w:hAnsi="B Lotus" w:cs="B Lotus"/>
          <w:color w:val="FF0000"/>
          <w:sz w:val="26"/>
          <w:szCs w:val="26"/>
          <w:rtl/>
        </w:rPr>
        <w:t>پذیری اجتماعی شرکتی دستیابی به توسعه پایدار اقتصادی از طری</w:t>
      </w:r>
      <w:r>
        <w:rPr>
          <w:rFonts w:ascii="B Lotus" w:hAnsi="B Lotus" w:cs="B Lotus" w:hint="cs"/>
          <w:color w:val="FF0000"/>
          <w:sz w:val="26"/>
          <w:szCs w:val="26"/>
          <w:rtl/>
        </w:rPr>
        <w:t>ق</w:t>
      </w:r>
      <w:r>
        <w:rPr>
          <w:rFonts w:ascii="B Lotus" w:hAnsi="B Lotus" w:cs="B Lotus"/>
          <w:color w:val="FF0000"/>
          <w:sz w:val="26"/>
          <w:szCs w:val="26"/>
          <w:rtl/>
        </w:rPr>
        <w:t xml:space="preserve"> بهبود کیفی</w:t>
      </w:r>
      <w:r w:rsidRPr="00954CC9">
        <w:rPr>
          <w:rFonts w:ascii="B Lotus" w:hAnsi="B Lotus" w:cs="B Lotus"/>
          <w:color w:val="FF0000"/>
          <w:sz w:val="26"/>
          <w:szCs w:val="26"/>
          <w:rtl/>
        </w:rPr>
        <w:t xml:space="preserve">ت </w:t>
      </w:r>
      <w:r>
        <w:rPr>
          <w:rFonts w:ascii="B Lotus" w:hAnsi="B Lotus" w:cs="B Lotus" w:hint="cs"/>
          <w:color w:val="FF0000"/>
          <w:sz w:val="26"/>
          <w:szCs w:val="26"/>
          <w:rtl/>
        </w:rPr>
        <w:t>زندگی</w:t>
      </w:r>
      <w:r>
        <w:rPr>
          <w:rFonts w:ascii="B Lotus" w:hAnsi="B Lotus" w:cs="B Lotus"/>
          <w:color w:val="FF0000"/>
          <w:sz w:val="26"/>
          <w:szCs w:val="26"/>
          <w:rtl/>
        </w:rPr>
        <w:t xml:space="preserve"> کارکنان واحدهای اقتصادی و خانواده</w:t>
      </w:r>
      <w:r>
        <w:rPr>
          <w:rFonts w:ascii="B Lotus" w:hAnsi="B Lotus" w:cs="B Lotus" w:hint="cs"/>
          <w:color w:val="FF0000"/>
          <w:sz w:val="26"/>
          <w:szCs w:val="26"/>
          <w:rtl/>
        </w:rPr>
        <w:t xml:space="preserve"> ه</w:t>
      </w:r>
      <w:r w:rsidRPr="00954CC9">
        <w:rPr>
          <w:rFonts w:ascii="B Lotus" w:hAnsi="B Lotus" w:cs="B Lotus"/>
          <w:color w:val="FF0000"/>
          <w:sz w:val="26"/>
          <w:szCs w:val="26"/>
          <w:rtl/>
        </w:rPr>
        <w:t>ای</w:t>
      </w:r>
      <w:r>
        <w:rPr>
          <w:rFonts w:ascii="B Lotus" w:hAnsi="B Lotus" w:cs="B Lotus" w:hint="cs"/>
          <w:color w:val="FF0000"/>
          <w:sz w:val="26"/>
          <w:szCs w:val="26"/>
          <w:rtl/>
        </w:rPr>
        <w:t xml:space="preserve"> انه</w:t>
      </w:r>
      <w:r>
        <w:rPr>
          <w:rFonts w:ascii="B Lotus" w:hAnsi="B Lotus" w:cs="B Lotus"/>
          <w:color w:val="FF0000"/>
          <w:sz w:val="26"/>
          <w:szCs w:val="26"/>
          <w:rtl/>
        </w:rPr>
        <w:t>ا، مح</w:t>
      </w:r>
      <w:r>
        <w:rPr>
          <w:rFonts w:ascii="B Lotus" w:hAnsi="B Lotus" w:cs="B Lotus" w:hint="cs"/>
          <w:color w:val="FF0000"/>
          <w:sz w:val="26"/>
          <w:szCs w:val="26"/>
          <w:rtl/>
        </w:rPr>
        <w:t>ی</w:t>
      </w:r>
      <w:r w:rsidRPr="00954CC9">
        <w:rPr>
          <w:rFonts w:ascii="B Lotus" w:hAnsi="B Lotus" w:cs="B Lotus"/>
          <w:color w:val="FF0000"/>
          <w:sz w:val="26"/>
          <w:szCs w:val="26"/>
          <w:rtl/>
        </w:rPr>
        <w:t>ط</w:t>
      </w:r>
      <w:r>
        <w:rPr>
          <w:rFonts w:ascii="B Lotus" w:hAnsi="B Lotus" w:cs="B Lotus" w:hint="cs"/>
          <w:color w:val="FF0000"/>
          <w:sz w:val="26"/>
          <w:szCs w:val="26"/>
          <w:rtl/>
        </w:rPr>
        <w:t xml:space="preserve"> </w:t>
      </w:r>
      <w:r>
        <w:rPr>
          <w:rFonts w:ascii="B Lotus" w:hAnsi="B Lotus" w:cs="B Lotus"/>
          <w:color w:val="FF0000"/>
          <w:sz w:val="26"/>
          <w:szCs w:val="26"/>
          <w:rtl/>
        </w:rPr>
        <w:t>زیست و کل جامعه است. مس</w:t>
      </w:r>
      <w:r>
        <w:rPr>
          <w:rFonts w:ascii="B Lotus" w:hAnsi="B Lotus" w:cs="B Lotus" w:hint="cs"/>
          <w:color w:val="FF0000"/>
          <w:sz w:val="26"/>
          <w:szCs w:val="26"/>
          <w:rtl/>
        </w:rPr>
        <w:t>ؤ</w:t>
      </w:r>
      <w:r w:rsidRPr="00954CC9">
        <w:rPr>
          <w:rFonts w:ascii="B Lotus" w:hAnsi="B Lotus" w:cs="B Lotus"/>
          <w:color w:val="FF0000"/>
          <w:sz w:val="26"/>
          <w:szCs w:val="26"/>
          <w:rtl/>
        </w:rPr>
        <w:t>لیت</w:t>
      </w:r>
      <w:r>
        <w:rPr>
          <w:rFonts w:ascii="B Lotus" w:hAnsi="B Lotus" w:cs="B Lotus" w:hint="cs"/>
          <w:color w:val="FF0000"/>
          <w:sz w:val="26"/>
          <w:szCs w:val="26"/>
          <w:rtl/>
        </w:rPr>
        <w:t xml:space="preserve"> </w:t>
      </w:r>
      <w:r w:rsidRPr="00954CC9">
        <w:rPr>
          <w:rFonts w:ascii="B Lotus" w:hAnsi="B Lotus" w:cs="B Lotus"/>
          <w:color w:val="FF0000"/>
          <w:sz w:val="26"/>
          <w:szCs w:val="26"/>
          <w:rtl/>
        </w:rPr>
        <w:t>پذیری اجتماعی شرکتی بر موضوعات مهمی مانند اخلاق، محیط</w:t>
      </w:r>
      <w:r>
        <w:rPr>
          <w:rFonts w:ascii="B Lotus" w:hAnsi="B Lotus" w:cs="B Lotus" w:hint="cs"/>
          <w:color w:val="FF0000"/>
          <w:sz w:val="26"/>
          <w:szCs w:val="26"/>
          <w:rtl/>
        </w:rPr>
        <w:t xml:space="preserve"> </w:t>
      </w:r>
      <w:r w:rsidRPr="00954CC9">
        <w:rPr>
          <w:rFonts w:ascii="B Lotus" w:hAnsi="B Lotus" w:cs="B Lotus"/>
          <w:color w:val="FF0000"/>
          <w:sz w:val="26"/>
          <w:szCs w:val="26"/>
          <w:rtl/>
        </w:rPr>
        <w:t>زیست، سلامت،</w:t>
      </w:r>
      <w:r>
        <w:rPr>
          <w:rFonts w:ascii="B Lotus" w:hAnsi="B Lotus" w:cs="B Lotus"/>
          <w:color w:val="FF0000"/>
          <w:sz w:val="26"/>
          <w:szCs w:val="26"/>
        </w:rPr>
        <w:t xml:space="preserve"> </w:t>
      </w:r>
      <w:r>
        <w:rPr>
          <w:rFonts w:ascii="B Lotus" w:hAnsi="B Lotus" w:cs="B Lotus" w:hint="cs"/>
          <w:color w:val="FF0000"/>
          <w:sz w:val="26"/>
          <w:szCs w:val="26"/>
          <w:rtl/>
        </w:rPr>
        <w:t>اموزش</w:t>
      </w:r>
      <w:r w:rsidRPr="00954CC9">
        <w:rPr>
          <w:rFonts w:ascii="B Lotus" w:hAnsi="B Lotus" w:cs="B Lotus"/>
          <w:color w:val="FF0000"/>
          <w:sz w:val="26"/>
          <w:szCs w:val="26"/>
          <w:rtl/>
        </w:rPr>
        <w:t xml:space="preserve"> </w:t>
      </w:r>
      <w:r>
        <w:rPr>
          <w:rFonts w:ascii="B Lotus" w:hAnsi="B Lotus" w:cs="B Lotus"/>
          <w:color w:val="FF0000"/>
          <w:sz w:val="26"/>
          <w:szCs w:val="26"/>
          <w:rtl/>
        </w:rPr>
        <w:t>، حقوق بش</w:t>
      </w:r>
      <w:r w:rsidRPr="00954CC9">
        <w:rPr>
          <w:rFonts w:ascii="B Lotus" w:hAnsi="B Lotus" w:cs="B Lotus"/>
          <w:color w:val="FF0000"/>
          <w:sz w:val="26"/>
          <w:szCs w:val="26"/>
          <w:rtl/>
        </w:rPr>
        <w:t xml:space="preserve">ر و ... </w:t>
      </w:r>
      <w:r>
        <w:rPr>
          <w:rFonts w:ascii="B Lotus" w:hAnsi="B Lotus" w:cs="B Lotus" w:hint="cs"/>
          <w:color w:val="FF0000"/>
          <w:sz w:val="26"/>
          <w:szCs w:val="26"/>
          <w:rtl/>
        </w:rPr>
        <w:t>تاکید</w:t>
      </w:r>
      <w:r>
        <w:rPr>
          <w:rFonts w:ascii="B Lotus" w:hAnsi="B Lotus" w:cs="B Lotus"/>
          <w:color w:val="FF0000"/>
          <w:sz w:val="26"/>
          <w:szCs w:val="26"/>
          <w:rtl/>
        </w:rPr>
        <w:t xml:space="preserve"> دارد. اگرچه فعالیتهای مس</w:t>
      </w:r>
      <w:r>
        <w:rPr>
          <w:rFonts w:ascii="B Lotus" w:hAnsi="B Lotus" w:cs="B Lotus" w:hint="cs"/>
          <w:color w:val="FF0000"/>
          <w:sz w:val="26"/>
          <w:szCs w:val="26"/>
          <w:rtl/>
        </w:rPr>
        <w:t>ؤ</w:t>
      </w:r>
      <w:r>
        <w:rPr>
          <w:rFonts w:ascii="B Lotus" w:hAnsi="B Lotus" w:cs="B Lotus"/>
          <w:color w:val="FF0000"/>
          <w:sz w:val="26"/>
          <w:szCs w:val="26"/>
          <w:rtl/>
        </w:rPr>
        <w:t>لی</w:t>
      </w:r>
      <w:r>
        <w:rPr>
          <w:rFonts w:ascii="B Lotus" w:hAnsi="B Lotus" w:cs="B Lotus" w:hint="cs"/>
          <w:color w:val="FF0000"/>
          <w:sz w:val="26"/>
          <w:szCs w:val="26"/>
          <w:rtl/>
        </w:rPr>
        <w:t>ت پ</w:t>
      </w:r>
      <w:r w:rsidRPr="00954CC9">
        <w:rPr>
          <w:rFonts w:ascii="B Lotus" w:hAnsi="B Lotus" w:cs="B Lotus"/>
          <w:color w:val="FF0000"/>
          <w:sz w:val="26"/>
          <w:szCs w:val="26"/>
          <w:rtl/>
        </w:rPr>
        <w:t>ذیری اجتماعی شرکتی برای واحده</w:t>
      </w:r>
      <w:r>
        <w:rPr>
          <w:rFonts w:ascii="B Lotus" w:hAnsi="B Lotus" w:cs="B Lotus"/>
          <w:color w:val="FF0000"/>
          <w:sz w:val="26"/>
          <w:szCs w:val="26"/>
          <w:rtl/>
        </w:rPr>
        <w:t>ای اقتصادی هزینه دارد، اما انتظار م</w:t>
      </w:r>
      <w:r w:rsidRPr="00954CC9">
        <w:rPr>
          <w:rFonts w:ascii="B Lotus" w:hAnsi="B Lotus" w:cs="B Lotus"/>
          <w:color w:val="FF0000"/>
          <w:sz w:val="26"/>
          <w:szCs w:val="26"/>
          <w:rtl/>
        </w:rPr>
        <w:t>ی</w:t>
      </w:r>
      <w:r>
        <w:rPr>
          <w:rFonts w:ascii="B Lotus" w:hAnsi="B Lotus" w:cs="B Lotus" w:hint="cs"/>
          <w:color w:val="FF0000"/>
          <w:sz w:val="26"/>
          <w:szCs w:val="26"/>
          <w:rtl/>
        </w:rPr>
        <w:t xml:space="preserve"> </w:t>
      </w:r>
      <w:r>
        <w:rPr>
          <w:rFonts w:ascii="B Lotus" w:hAnsi="B Lotus" w:cs="B Lotus"/>
          <w:color w:val="FF0000"/>
          <w:sz w:val="26"/>
          <w:szCs w:val="26"/>
          <w:rtl/>
        </w:rPr>
        <w:t>رود با ارتقای شهرت و اعتبار</w:t>
      </w:r>
      <w:r>
        <w:rPr>
          <w:rFonts w:ascii="B Lotus" w:hAnsi="B Lotus" w:cs="B Lotus" w:hint="cs"/>
          <w:color w:val="FF0000"/>
          <w:sz w:val="26"/>
          <w:szCs w:val="26"/>
          <w:rtl/>
        </w:rPr>
        <w:t xml:space="preserve"> انها</w:t>
      </w:r>
      <w:r w:rsidRPr="00954CC9">
        <w:rPr>
          <w:rFonts w:ascii="B Lotus" w:hAnsi="B Lotus" w:cs="B Lotus"/>
          <w:color w:val="FF0000"/>
          <w:sz w:val="26"/>
          <w:szCs w:val="26"/>
          <w:rtl/>
        </w:rPr>
        <w:t xml:space="preserve"> در طولانی</w:t>
      </w:r>
      <w:r>
        <w:rPr>
          <w:rFonts w:ascii="B Lotus" w:hAnsi="B Lotus" w:cs="B Lotus" w:hint="cs"/>
          <w:color w:val="FF0000"/>
          <w:sz w:val="26"/>
          <w:szCs w:val="26"/>
          <w:rtl/>
        </w:rPr>
        <w:t xml:space="preserve"> </w:t>
      </w:r>
      <w:r>
        <w:rPr>
          <w:rFonts w:ascii="B Lotus" w:hAnsi="B Lotus" w:cs="B Lotus"/>
          <w:color w:val="FF0000"/>
          <w:sz w:val="26"/>
          <w:szCs w:val="26"/>
          <w:rtl/>
        </w:rPr>
        <w:t>مدت منجر به کاهش هزین</w:t>
      </w:r>
      <w:r w:rsidRPr="00954CC9">
        <w:rPr>
          <w:rFonts w:ascii="B Lotus" w:hAnsi="B Lotus" w:cs="B Lotus"/>
          <w:color w:val="FF0000"/>
          <w:sz w:val="26"/>
          <w:szCs w:val="26"/>
          <w:rtl/>
        </w:rPr>
        <w:t>ه</w:t>
      </w:r>
      <w:r>
        <w:rPr>
          <w:rFonts w:ascii="B Lotus" w:hAnsi="B Lotus" w:cs="B Lotus" w:hint="cs"/>
          <w:color w:val="FF0000"/>
          <w:sz w:val="26"/>
          <w:szCs w:val="26"/>
          <w:rtl/>
        </w:rPr>
        <w:t xml:space="preserve"> </w:t>
      </w:r>
      <w:r>
        <w:rPr>
          <w:rFonts w:ascii="B Lotus" w:hAnsi="B Lotus" w:cs="B Lotus"/>
          <w:color w:val="FF0000"/>
          <w:sz w:val="26"/>
          <w:szCs w:val="26"/>
          <w:rtl/>
        </w:rPr>
        <w:t>ها و افزایش فروش، بهبود عملکرد م</w:t>
      </w:r>
      <w:r w:rsidRPr="00954CC9">
        <w:rPr>
          <w:rFonts w:ascii="B Lotus" w:hAnsi="B Lotus" w:cs="B Lotus"/>
          <w:color w:val="FF0000"/>
          <w:sz w:val="26"/>
          <w:szCs w:val="26"/>
          <w:rtl/>
        </w:rPr>
        <w:t>ا</w:t>
      </w:r>
      <w:r>
        <w:rPr>
          <w:rFonts w:ascii="B Lotus" w:hAnsi="B Lotus" w:cs="B Lotus"/>
          <w:color w:val="FF0000"/>
          <w:sz w:val="26"/>
          <w:szCs w:val="26"/>
          <w:rtl/>
        </w:rPr>
        <w:t>لی و توان</w:t>
      </w:r>
      <w:r>
        <w:rPr>
          <w:rFonts w:ascii="B Lotus" w:hAnsi="B Lotus" w:cs="B Lotus" w:hint="cs"/>
          <w:color w:val="FF0000"/>
          <w:sz w:val="26"/>
          <w:szCs w:val="26"/>
          <w:rtl/>
        </w:rPr>
        <w:t>ا</w:t>
      </w:r>
      <w:r>
        <w:rPr>
          <w:rFonts w:ascii="B Lotus" w:hAnsi="B Lotus" w:cs="B Lotus"/>
          <w:color w:val="FF0000"/>
          <w:sz w:val="26"/>
          <w:szCs w:val="26"/>
          <w:rtl/>
        </w:rPr>
        <w:t>یی رقاب</w:t>
      </w:r>
      <w:r w:rsidRPr="00954CC9">
        <w:rPr>
          <w:rFonts w:ascii="B Lotus" w:hAnsi="B Lotus" w:cs="B Lotus"/>
          <w:color w:val="FF0000"/>
          <w:sz w:val="26"/>
          <w:szCs w:val="26"/>
          <w:rtl/>
        </w:rPr>
        <w:t>ت و کاهش ری</w:t>
      </w:r>
      <w:r>
        <w:rPr>
          <w:rFonts w:ascii="B Lotus" w:hAnsi="B Lotus" w:cs="B Lotus"/>
          <w:color w:val="FF0000"/>
          <w:sz w:val="26"/>
          <w:szCs w:val="26"/>
          <w:rtl/>
        </w:rPr>
        <w:t>سک ازجمله ریسک ورشکستگی شود (کمالی زارعی و همک</w:t>
      </w:r>
      <w:r w:rsidRPr="00954CC9">
        <w:rPr>
          <w:rFonts w:ascii="B Lotus" w:hAnsi="B Lotus" w:cs="B Lotus"/>
          <w:color w:val="FF0000"/>
          <w:sz w:val="26"/>
          <w:szCs w:val="26"/>
          <w:rtl/>
        </w:rPr>
        <w:t xml:space="preserve">اران، </w:t>
      </w:r>
      <w:r>
        <w:rPr>
          <w:rFonts w:ascii="B Lotus" w:hAnsi="B Lotus" w:cs="B Lotus" w:hint="cs"/>
          <w:color w:val="FF0000"/>
          <w:sz w:val="26"/>
          <w:szCs w:val="26"/>
          <w:rtl/>
        </w:rPr>
        <w:t>۲۰۱۹</w:t>
      </w:r>
      <w:r>
        <w:rPr>
          <w:rFonts w:ascii="B Lotus" w:hAnsi="B Lotus" w:cs="B Lotus"/>
          <w:color w:val="FF0000"/>
          <w:sz w:val="26"/>
          <w:szCs w:val="26"/>
          <w:rtl/>
        </w:rPr>
        <w:t>). س</w:t>
      </w:r>
      <w:r w:rsidRPr="00954CC9">
        <w:rPr>
          <w:rFonts w:ascii="B Lotus" w:hAnsi="B Lotus" w:cs="B Lotus"/>
          <w:color w:val="FF0000"/>
          <w:sz w:val="26"/>
          <w:szCs w:val="26"/>
          <w:rtl/>
        </w:rPr>
        <w:t>رمایه</w:t>
      </w:r>
      <w:r>
        <w:rPr>
          <w:rFonts w:ascii="B Lotus" w:hAnsi="B Lotus" w:cs="B Lotus" w:hint="cs"/>
          <w:color w:val="FF0000"/>
          <w:sz w:val="26"/>
          <w:szCs w:val="26"/>
          <w:rtl/>
        </w:rPr>
        <w:t xml:space="preserve"> </w:t>
      </w:r>
      <w:r>
        <w:rPr>
          <w:rFonts w:ascii="B Lotus" w:hAnsi="B Lotus" w:cs="B Lotus"/>
          <w:color w:val="FF0000"/>
          <w:sz w:val="26"/>
          <w:szCs w:val="26"/>
          <w:rtl/>
        </w:rPr>
        <w:t>گذاران و اعتباردهندگان ب</w:t>
      </w:r>
      <w:r w:rsidRPr="00954CC9">
        <w:rPr>
          <w:rFonts w:ascii="B Lotus" w:hAnsi="B Lotus" w:cs="B Lotus"/>
          <w:color w:val="FF0000"/>
          <w:sz w:val="26"/>
          <w:szCs w:val="26"/>
          <w:rtl/>
        </w:rPr>
        <w:t xml:space="preserve">ه شرکتهایی که </w:t>
      </w:r>
      <w:r>
        <w:rPr>
          <w:rFonts w:ascii="B Lotus" w:hAnsi="B Lotus" w:cs="B Lotus"/>
          <w:color w:val="FF0000"/>
          <w:sz w:val="26"/>
          <w:szCs w:val="26"/>
          <w:rtl/>
        </w:rPr>
        <w:t>ابعاد مختلف مس</w:t>
      </w:r>
      <w:r>
        <w:rPr>
          <w:rFonts w:ascii="B Lotus" w:hAnsi="B Lotus" w:cs="B Lotus" w:hint="cs"/>
          <w:color w:val="FF0000"/>
          <w:sz w:val="26"/>
          <w:szCs w:val="26"/>
          <w:rtl/>
        </w:rPr>
        <w:t>ؤ</w:t>
      </w:r>
      <w:r w:rsidRPr="00954CC9">
        <w:rPr>
          <w:rFonts w:ascii="B Lotus" w:hAnsi="B Lotus" w:cs="B Lotus"/>
          <w:color w:val="FF0000"/>
          <w:sz w:val="26"/>
          <w:szCs w:val="26"/>
          <w:rtl/>
        </w:rPr>
        <w:t>لیت</w:t>
      </w:r>
      <w:r>
        <w:rPr>
          <w:rFonts w:ascii="B Lotus" w:hAnsi="B Lotus" w:cs="B Lotus" w:hint="cs"/>
          <w:color w:val="FF0000"/>
          <w:sz w:val="26"/>
          <w:szCs w:val="26"/>
          <w:rtl/>
        </w:rPr>
        <w:t xml:space="preserve"> </w:t>
      </w:r>
      <w:r w:rsidRPr="00954CC9">
        <w:rPr>
          <w:rFonts w:ascii="B Lotus" w:hAnsi="B Lotus" w:cs="B Lotus"/>
          <w:color w:val="FF0000"/>
          <w:sz w:val="26"/>
          <w:szCs w:val="26"/>
          <w:rtl/>
        </w:rPr>
        <w:t>پذیری اجتماعی را به</w:t>
      </w:r>
      <w:r w:rsidRPr="00954CC9">
        <w:rPr>
          <w:rFonts w:ascii="B Lotus" w:hAnsi="B Lotus" w:cs="B Lotus"/>
          <w:color w:val="FF0000"/>
          <w:sz w:val="26"/>
          <w:szCs w:val="26"/>
          <w:cs/>
        </w:rPr>
        <w:t>‎</w:t>
      </w:r>
      <w:r>
        <w:rPr>
          <w:rFonts w:ascii="B Lotus" w:hAnsi="B Lotus" w:cs="B Lotus"/>
          <w:color w:val="FF0000"/>
          <w:sz w:val="26"/>
          <w:szCs w:val="26"/>
          <w:rtl/>
        </w:rPr>
        <w:t>خوبی اجرا</w:t>
      </w:r>
      <w:r>
        <w:rPr>
          <w:rFonts w:ascii="B Lotus" w:hAnsi="B Lotus" w:cs="B Lotus" w:hint="cs"/>
          <w:color w:val="FF0000"/>
          <w:sz w:val="26"/>
          <w:szCs w:val="26"/>
          <w:rtl/>
        </w:rPr>
        <w:t xml:space="preserve"> </w:t>
      </w:r>
      <w:r>
        <w:rPr>
          <w:rFonts w:ascii="B Lotus" w:hAnsi="B Lotus" w:cs="B Lotus"/>
          <w:color w:val="FF0000"/>
          <w:sz w:val="26"/>
          <w:szCs w:val="26"/>
          <w:rtl/>
        </w:rPr>
        <w:t>می</w:t>
      </w:r>
      <w:r>
        <w:rPr>
          <w:rFonts w:ascii="B Lotus" w:hAnsi="B Lotus" w:cs="B Lotus" w:hint="cs"/>
          <w:color w:val="FF0000"/>
          <w:sz w:val="26"/>
          <w:szCs w:val="26"/>
          <w:rtl/>
        </w:rPr>
        <w:t>‌ن</w:t>
      </w:r>
      <w:r>
        <w:rPr>
          <w:rFonts w:ascii="B Lotus" w:hAnsi="B Lotus" w:cs="B Lotus"/>
          <w:color w:val="FF0000"/>
          <w:sz w:val="26"/>
          <w:szCs w:val="26"/>
          <w:rtl/>
        </w:rPr>
        <w:t>مایند، اهمیت بیشتری م</w:t>
      </w:r>
      <w:r w:rsidRPr="00954CC9">
        <w:rPr>
          <w:rFonts w:ascii="B Lotus" w:hAnsi="B Lotus" w:cs="B Lotus"/>
          <w:color w:val="FF0000"/>
          <w:sz w:val="26"/>
          <w:szCs w:val="26"/>
          <w:rtl/>
        </w:rPr>
        <w:t>ی</w:t>
      </w:r>
      <w:r>
        <w:rPr>
          <w:rFonts w:ascii="B Lotus" w:hAnsi="B Lotus" w:cs="B Lotus" w:hint="cs"/>
          <w:color w:val="FF0000"/>
          <w:sz w:val="26"/>
          <w:szCs w:val="26"/>
          <w:rtl/>
        </w:rPr>
        <w:t xml:space="preserve"> </w:t>
      </w:r>
      <w:r>
        <w:rPr>
          <w:rFonts w:ascii="B Lotus" w:hAnsi="B Lotus" w:cs="B Lotus"/>
          <w:color w:val="FF0000"/>
          <w:sz w:val="26"/>
          <w:szCs w:val="26"/>
          <w:rtl/>
        </w:rPr>
        <w:t>دهند. این امر منجر می</w:t>
      </w:r>
      <w:r>
        <w:rPr>
          <w:rFonts w:ascii="B Lotus" w:hAnsi="B Lotus" w:cs="B Lotus" w:hint="cs"/>
          <w:color w:val="FF0000"/>
          <w:sz w:val="26"/>
          <w:szCs w:val="26"/>
          <w:rtl/>
        </w:rPr>
        <w:t>‌گ</w:t>
      </w:r>
      <w:r w:rsidRPr="00954CC9">
        <w:rPr>
          <w:rFonts w:ascii="B Lotus" w:hAnsi="B Lotus" w:cs="B Lotus"/>
          <w:color w:val="FF0000"/>
          <w:sz w:val="26"/>
          <w:szCs w:val="26"/>
          <w:rtl/>
        </w:rPr>
        <w:t>ردد که این شر</w:t>
      </w:r>
      <w:r>
        <w:rPr>
          <w:rFonts w:ascii="B Lotus" w:hAnsi="B Lotus" w:cs="B Lotus"/>
          <w:color w:val="FF0000"/>
          <w:sz w:val="26"/>
          <w:szCs w:val="26"/>
          <w:rtl/>
        </w:rPr>
        <w:t>کتها نزد سرمایه</w:t>
      </w:r>
      <w:r>
        <w:rPr>
          <w:rFonts w:ascii="B Lotus" w:hAnsi="B Lotus" w:cs="B Lotus" w:hint="cs"/>
          <w:color w:val="FF0000"/>
          <w:sz w:val="26"/>
          <w:szCs w:val="26"/>
          <w:rtl/>
        </w:rPr>
        <w:t xml:space="preserve"> </w:t>
      </w:r>
      <w:r>
        <w:rPr>
          <w:rFonts w:ascii="B Lotus" w:hAnsi="B Lotus" w:cs="B Lotus"/>
          <w:color w:val="FF0000"/>
          <w:sz w:val="26"/>
          <w:szCs w:val="26"/>
          <w:rtl/>
        </w:rPr>
        <w:t>گذاران و اعتبارد</w:t>
      </w:r>
      <w:r>
        <w:rPr>
          <w:rFonts w:ascii="B Lotus" w:hAnsi="B Lotus" w:cs="B Lotus" w:hint="cs"/>
          <w:color w:val="FF0000"/>
          <w:sz w:val="26"/>
          <w:szCs w:val="26"/>
          <w:rtl/>
        </w:rPr>
        <w:t>هن</w:t>
      </w:r>
      <w:r>
        <w:rPr>
          <w:rFonts w:ascii="B Lotus" w:hAnsi="B Lotus" w:cs="B Lotus"/>
          <w:color w:val="FF0000"/>
          <w:sz w:val="26"/>
          <w:szCs w:val="26"/>
          <w:rtl/>
        </w:rPr>
        <w:t>دگان اعتبار بالاتری ب</w:t>
      </w:r>
      <w:r w:rsidRPr="00954CC9">
        <w:rPr>
          <w:rFonts w:ascii="B Lotus" w:hAnsi="B Lotus" w:cs="B Lotus"/>
          <w:color w:val="FF0000"/>
          <w:sz w:val="26"/>
          <w:szCs w:val="26"/>
          <w:rtl/>
        </w:rPr>
        <w:t>ه</w:t>
      </w:r>
      <w:r>
        <w:rPr>
          <w:rFonts w:ascii="B Lotus" w:hAnsi="B Lotus" w:cs="B Lotus" w:hint="cs"/>
          <w:color w:val="FF0000"/>
          <w:sz w:val="26"/>
          <w:szCs w:val="26"/>
          <w:rtl/>
        </w:rPr>
        <w:t xml:space="preserve"> </w:t>
      </w:r>
      <w:r>
        <w:rPr>
          <w:rFonts w:ascii="B Lotus" w:hAnsi="B Lotus" w:cs="B Lotus"/>
          <w:color w:val="FF0000"/>
          <w:sz w:val="26"/>
          <w:szCs w:val="26"/>
          <w:rtl/>
        </w:rPr>
        <w:t>واسطه اجرای بندهای مس</w:t>
      </w:r>
      <w:r>
        <w:rPr>
          <w:rFonts w:ascii="B Lotus" w:hAnsi="B Lotus" w:cs="B Lotus" w:hint="cs"/>
          <w:color w:val="FF0000"/>
          <w:sz w:val="26"/>
          <w:szCs w:val="26"/>
          <w:rtl/>
        </w:rPr>
        <w:t>ؤ</w:t>
      </w:r>
      <w:r w:rsidRPr="00954CC9">
        <w:rPr>
          <w:rFonts w:ascii="B Lotus" w:hAnsi="B Lotus" w:cs="B Lotus"/>
          <w:color w:val="FF0000"/>
          <w:sz w:val="26"/>
          <w:szCs w:val="26"/>
          <w:rtl/>
        </w:rPr>
        <w:t>لیت</w:t>
      </w:r>
      <w:r>
        <w:rPr>
          <w:rFonts w:ascii="B Lotus" w:hAnsi="B Lotus" w:cs="B Lotus" w:hint="cs"/>
          <w:color w:val="FF0000"/>
          <w:sz w:val="26"/>
          <w:szCs w:val="26"/>
          <w:rtl/>
        </w:rPr>
        <w:t xml:space="preserve"> </w:t>
      </w:r>
      <w:r>
        <w:rPr>
          <w:rFonts w:ascii="B Lotus" w:hAnsi="B Lotus" w:cs="B Lotus"/>
          <w:color w:val="FF0000"/>
          <w:sz w:val="26"/>
          <w:szCs w:val="26"/>
          <w:rtl/>
        </w:rPr>
        <w:t>پ</w:t>
      </w:r>
      <w:r w:rsidRPr="00954CC9">
        <w:rPr>
          <w:rFonts w:ascii="B Lotus" w:hAnsi="B Lotus" w:cs="B Lotus"/>
          <w:color w:val="FF0000"/>
          <w:sz w:val="26"/>
          <w:szCs w:val="26"/>
          <w:rtl/>
        </w:rPr>
        <w:t>ذیری</w:t>
      </w:r>
      <w:r w:rsidRPr="00954CC9">
        <w:rPr>
          <w:rFonts w:ascii="B Lotus" w:hAnsi="B Lotus" w:cs="B Lotus"/>
          <w:color w:val="FF0000"/>
          <w:sz w:val="26"/>
          <w:szCs w:val="26"/>
        </w:rPr>
        <w:t xml:space="preserve"> </w:t>
      </w:r>
      <w:r w:rsidRPr="00954CC9">
        <w:rPr>
          <w:rFonts w:ascii="B Lotus" w:hAnsi="B Lotus" w:cs="B Lotus"/>
          <w:color w:val="FF0000"/>
          <w:sz w:val="26"/>
          <w:szCs w:val="26"/>
          <w:rtl/>
        </w:rPr>
        <w:t xml:space="preserve">اجتماعی بیابند (حاجیها و قربانی، </w:t>
      </w:r>
      <w:r>
        <w:rPr>
          <w:rFonts w:ascii="B Lotus" w:hAnsi="B Lotus" w:cs="B Lotus" w:hint="cs"/>
          <w:color w:val="FF0000"/>
          <w:sz w:val="26"/>
          <w:szCs w:val="26"/>
          <w:rtl/>
        </w:rPr>
        <w:t>۱۴۰۰).</w:t>
      </w:r>
      <w:r>
        <w:rPr>
          <w:rFonts w:ascii="B Lotus" w:hAnsi="B Lotus" w:cs="B Lotus" w:hint="cs"/>
          <w:color w:val="FF0000"/>
          <w:sz w:val="26"/>
          <w:szCs w:val="26"/>
          <w:rtl/>
          <w:lang w:bidi="fa-IR"/>
        </w:rPr>
        <w:t xml:space="preserve"> </w:t>
      </w:r>
      <w:r>
        <w:rPr>
          <w:rFonts w:ascii="B Lotus" w:hAnsi="B Lotus" w:cs="B Lotus"/>
          <w:color w:val="FF0000"/>
          <w:sz w:val="26"/>
          <w:szCs w:val="26"/>
          <w:rtl/>
        </w:rPr>
        <w:t>در سالهای اخیر گرایشهای جهانی به س</w:t>
      </w:r>
      <w:r>
        <w:rPr>
          <w:rFonts w:ascii="B Lotus" w:hAnsi="B Lotus" w:cs="B Lotus" w:hint="cs"/>
          <w:color w:val="FF0000"/>
          <w:sz w:val="26"/>
          <w:szCs w:val="26"/>
          <w:rtl/>
        </w:rPr>
        <w:t>م</w:t>
      </w:r>
      <w:r>
        <w:rPr>
          <w:rFonts w:ascii="B Lotus" w:hAnsi="B Lotus" w:cs="B Lotus"/>
          <w:color w:val="FF0000"/>
          <w:sz w:val="26"/>
          <w:szCs w:val="26"/>
          <w:rtl/>
        </w:rPr>
        <w:t>ت حفا</w:t>
      </w:r>
      <w:r>
        <w:rPr>
          <w:rFonts w:ascii="B Lotus" w:hAnsi="B Lotus" w:cs="B Lotus" w:hint="cs"/>
          <w:color w:val="FF0000"/>
          <w:sz w:val="26"/>
          <w:szCs w:val="26"/>
          <w:rtl/>
        </w:rPr>
        <w:t>ظ</w:t>
      </w:r>
      <w:r>
        <w:rPr>
          <w:rFonts w:ascii="B Lotus" w:hAnsi="B Lotus" w:cs="B Lotus"/>
          <w:color w:val="FF0000"/>
          <w:sz w:val="26"/>
          <w:szCs w:val="26"/>
          <w:rtl/>
        </w:rPr>
        <w:t>ت از مح</w:t>
      </w:r>
      <w:r>
        <w:rPr>
          <w:rFonts w:ascii="B Lotus" w:hAnsi="B Lotus" w:cs="B Lotus" w:hint="cs"/>
          <w:color w:val="FF0000"/>
          <w:sz w:val="26"/>
          <w:szCs w:val="26"/>
          <w:rtl/>
        </w:rPr>
        <w:t xml:space="preserve">یط </w:t>
      </w:r>
      <w:r>
        <w:rPr>
          <w:rFonts w:ascii="B Lotus" w:hAnsi="B Lotus" w:cs="B Lotus"/>
          <w:color w:val="FF0000"/>
          <w:sz w:val="26"/>
          <w:szCs w:val="26"/>
          <w:rtl/>
        </w:rPr>
        <w:t>زیست و پیشگام بودن شرکتها در مسیر تحق</w:t>
      </w:r>
      <w:r>
        <w:rPr>
          <w:rFonts w:ascii="B Lotus" w:hAnsi="B Lotus" w:cs="B Lotus" w:hint="cs"/>
          <w:color w:val="FF0000"/>
          <w:sz w:val="26"/>
          <w:szCs w:val="26"/>
          <w:rtl/>
        </w:rPr>
        <w:t>ق</w:t>
      </w:r>
      <w:r w:rsidRPr="00954CC9">
        <w:rPr>
          <w:rFonts w:ascii="B Lotus" w:hAnsi="B Lotus" w:cs="B Lotus"/>
          <w:color w:val="FF0000"/>
          <w:sz w:val="26"/>
          <w:szCs w:val="26"/>
          <w:rtl/>
        </w:rPr>
        <w:t xml:space="preserve"> مسلولیتهای اجتما</w:t>
      </w:r>
      <w:r>
        <w:rPr>
          <w:rFonts w:ascii="B Lotus" w:hAnsi="B Lotus" w:cs="B Lotus"/>
          <w:color w:val="FF0000"/>
          <w:sz w:val="26"/>
          <w:szCs w:val="26"/>
          <w:rtl/>
        </w:rPr>
        <w:t>عی مرتبط با</w:t>
      </w:r>
      <w:r>
        <w:rPr>
          <w:rFonts w:ascii="B Lotus" w:hAnsi="B Lotus" w:cs="B Lotus" w:hint="cs"/>
          <w:color w:val="FF0000"/>
          <w:sz w:val="26"/>
          <w:szCs w:val="26"/>
          <w:rtl/>
        </w:rPr>
        <w:t xml:space="preserve"> مسائل</w:t>
      </w:r>
      <w:r w:rsidRPr="00954CC9">
        <w:rPr>
          <w:rFonts w:ascii="B Lotus" w:hAnsi="B Lotus" w:cs="B Lotus"/>
          <w:color w:val="FF0000"/>
          <w:sz w:val="26"/>
          <w:szCs w:val="26"/>
          <w:rtl/>
        </w:rPr>
        <w:t xml:space="preserve"> زیست</w:t>
      </w:r>
      <w:r>
        <w:rPr>
          <w:rFonts w:ascii="B Lotus" w:hAnsi="B Lotus" w:cs="B Lotus" w:hint="cs"/>
          <w:color w:val="FF0000"/>
          <w:sz w:val="26"/>
          <w:szCs w:val="26"/>
          <w:rtl/>
        </w:rPr>
        <w:t xml:space="preserve"> </w:t>
      </w:r>
      <w:r>
        <w:rPr>
          <w:rFonts w:ascii="B Lotus" w:hAnsi="B Lotus" w:cs="B Lotus"/>
          <w:color w:val="FF0000"/>
          <w:sz w:val="26"/>
          <w:szCs w:val="26"/>
          <w:rtl/>
        </w:rPr>
        <w:t>محیطی بوده است. افشای اطلاعات زیس</w:t>
      </w:r>
      <w:r w:rsidRPr="00954CC9">
        <w:rPr>
          <w:rFonts w:ascii="B Lotus" w:hAnsi="B Lotus" w:cs="B Lotus"/>
          <w:color w:val="FF0000"/>
          <w:sz w:val="26"/>
          <w:szCs w:val="26"/>
          <w:rtl/>
        </w:rPr>
        <w:t>ت</w:t>
      </w:r>
      <w:r>
        <w:rPr>
          <w:rFonts w:ascii="B Lotus" w:hAnsi="B Lotus" w:cs="B Lotus" w:hint="cs"/>
          <w:color w:val="FF0000"/>
          <w:sz w:val="26"/>
          <w:szCs w:val="26"/>
          <w:rtl/>
        </w:rPr>
        <w:t xml:space="preserve"> </w:t>
      </w:r>
      <w:r>
        <w:rPr>
          <w:rFonts w:ascii="B Lotus" w:hAnsi="B Lotus" w:cs="B Lotus"/>
          <w:color w:val="FF0000"/>
          <w:sz w:val="26"/>
          <w:szCs w:val="26"/>
          <w:rtl/>
        </w:rPr>
        <w:t>محیطی، شفافیت داده</w:t>
      </w:r>
      <w:r>
        <w:rPr>
          <w:rFonts w:ascii="B Lotus" w:hAnsi="B Lotus" w:cs="B Lotus" w:hint="cs"/>
          <w:color w:val="FF0000"/>
          <w:sz w:val="26"/>
          <w:szCs w:val="26"/>
          <w:rtl/>
        </w:rPr>
        <w:t xml:space="preserve"> ه</w:t>
      </w:r>
      <w:r>
        <w:rPr>
          <w:rFonts w:ascii="B Lotus" w:hAnsi="B Lotus" w:cs="B Lotus"/>
          <w:color w:val="FF0000"/>
          <w:sz w:val="26"/>
          <w:szCs w:val="26"/>
          <w:rtl/>
        </w:rPr>
        <w:t>ای م</w:t>
      </w:r>
      <w:r w:rsidRPr="00954CC9">
        <w:rPr>
          <w:rFonts w:ascii="B Lotus" w:hAnsi="B Lotus" w:cs="B Lotus"/>
          <w:color w:val="FF0000"/>
          <w:sz w:val="26"/>
          <w:szCs w:val="26"/>
          <w:rtl/>
        </w:rPr>
        <w:t>الی شرکت را بهبود می</w:t>
      </w:r>
      <w:r>
        <w:rPr>
          <w:rFonts w:ascii="B Lotus" w:hAnsi="B Lotus" w:cs="B Lotus" w:hint="cs"/>
          <w:color w:val="FF0000"/>
          <w:sz w:val="26"/>
          <w:szCs w:val="26"/>
          <w:rtl/>
        </w:rPr>
        <w:t xml:space="preserve"> </w:t>
      </w:r>
      <w:r w:rsidRPr="00954CC9">
        <w:rPr>
          <w:rFonts w:ascii="B Lotus" w:hAnsi="B Lotus" w:cs="B Lotus"/>
          <w:color w:val="FF0000"/>
          <w:sz w:val="26"/>
          <w:szCs w:val="26"/>
          <w:rtl/>
        </w:rPr>
        <w:t>بخشد و به جامعه کمک می</w:t>
      </w:r>
      <w:r>
        <w:rPr>
          <w:rFonts w:ascii="B Lotus" w:hAnsi="B Lotus" w:cs="B Lotus" w:hint="cs"/>
          <w:color w:val="FF0000"/>
          <w:sz w:val="26"/>
          <w:szCs w:val="26"/>
          <w:rtl/>
        </w:rPr>
        <w:t xml:space="preserve"> </w:t>
      </w:r>
      <w:r>
        <w:rPr>
          <w:rFonts w:ascii="B Lotus" w:hAnsi="B Lotus" w:cs="B Lotus"/>
          <w:color w:val="FF0000"/>
          <w:sz w:val="26"/>
          <w:szCs w:val="26"/>
          <w:rtl/>
        </w:rPr>
        <w:t>کند تا روشهای حفا</w:t>
      </w:r>
      <w:r>
        <w:rPr>
          <w:rFonts w:ascii="B Lotus" w:hAnsi="B Lotus" w:cs="B Lotus" w:hint="cs"/>
          <w:color w:val="FF0000"/>
          <w:sz w:val="26"/>
          <w:szCs w:val="26"/>
          <w:rtl/>
        </w:rPr>
        <w:t>ظ</w:t>
      </w:r>
      <w:r w:rsidRPr="00954CC9">
        <w:rPr>
          <w:rFonts w:ascii="B Lotus" w:hAnsi="B Lotus" w:cs="B Lotus"/>
          <w:color w:val="FF0000"/>
          <w:sz w:val="26"/>
          <w:szCs w:val="26"/>
          <w:rtl/>
        </w:rPr>
        <w:t>ت از محیط</w:t>
      </w:r>
      <w:r>
        <w:rPr>
          <w:rFonts w:ascii="B Lotus" w:hAnsi="B Lotus" w:cs="B Lotus" w:hint="cs"/>
          <w:color w:val="FF0000"/>
          <w:sz w:val="26"/>
          <w:szCs w:val="26"/>
          <w:rtl/>
        </w:rPr>
        <w:t xml:space="preserve"> </w:t>
      </w:r>
      <w:r w:rsidRPr="00954CC9">
        <w:rPr>
          <w:rFonts w:ascii="B Lotus" w:hAnsi="B Lotus" w:cs="B Lotus"/>
          <w:color w:val="FF0000"/>
          <w:sz w:val="26"/>
          <w:szCs w:val="26"/>
          <w:rtl/>
        </w:rPr>
        <w:t>زیست، سود و هزینه</w:t>
      </w:r>
      <w:r>
        <w:rPr>
          <w:rFonts w:ascii="B Lotus" w:hAnsi="B Lotus" w:cs="B Lotus" w:hint="cs"/>
          <w:color w:val="FF0000"/>
          <w:sz w:val="26"/>
          <w:szCs w:val="26"/>
          <w:rtl/>
        </w:rPr>
        <w:t xml:space="preserve"> </w:t>
      </w:r>
      <w:r>
        <w:rPr>
          <w:rFonts w:ascii="B Lotus" w:hAnsi="B Lotus" w:cs="B Lotus"/>
          <w:color w:val="FF0000"/>
          <w:sz w:val="26"/>
          <w:szCs w:val="26"/>
          <w:rtl/>
        </w:rPr>
        <w:t>های مصرف من</w:t>
      </w:r>
      <w:r w:rsidRPr="00954CC9">
        <w:rPr>
          <w:rFonts w:ascii="B Lotus" w:hAnsi="B Lotus" w:cs="B Lotus"/>
          <w:color w:val="FF0000"/>
          <w:sz w:val="26"/>
          <w:szCs w:val="26"/>
          <w:rtl/>
        </w:rPr>
        <w:t>ابع را ارزیابی کنند و</w:t>
      </w:r>
      <w:r>
        <w:rPr>
          <w:rFonts w:ascii="B Lotus" w:hAnsi="B Lotus" w:cs="B Lotus"/>
          <w:color w:val="FF0000"/>
          <w:sz w:val="26"/>
          <w:szCs w:val="26"/>
          <w:rtl/>
        </w:rPr>
        <w:t xml:space="preserve"> صنایع، شرکتها و مردم را به توسعه پایدار ه</w:t>
      </w:r>
      <w:r w:rsidRPr="00954CC9">
        <w:rPr>
          <w:rFonts w:ascii="B Lotus" w:hAnsi="B Lotus" w:cs="B Lotus"/>
          <w:color w:val="FF0000"/>
          <w:sz w:val="26"/>
          <w:szCs w:val="26"/>
          <w:rtl/>
        </w:rPr>
        <w:t>دای</w:t>
      </w:r>
      <w:r>
        <w:rPr>
          <w:rFonts w:ascii="B Lotus" w:hAnsi="B Lotus" w:cs="B Lotus"/>
          <w:color w:val="FF0000"/>
          <w:sz w:val="26"/>
          <w:szCs w:val="26"/>
          <w:rtl/>
        </w:rPr>
        <w:t>ت م</w:t>
      </w:r>
      <w:r w:rsidRPr="00954CC9">
        <w:rPr>
          <w:rFonts w:ascii="B Lotus" w:hAnsi="B Lotus" w:cs="B Lotus"/>
          <w:color w:val="FF0000"/>
          <w:sz w:val="26"/>
          <w:szCs w:val="26"/>
          <w:rtl/>
        </w:rPr>
        <w:t>ی</w:t>
      </w:r>
      <w:r>
        <w:rPr>
          <w:rFonts w:ascii="B Lotus" w:hAnsi="B Lotus" w:cs="B Lotus" w:hint="cs"/>
          <w:color w:val="FF0000"/>
          <w:sz w:val="26"/>
          <w:szCs w:val="26"/>
          <w:rtl/>
        </w:rPr>
        <w:t xml:space="preserve"> </w:t>
      </w:r>
      <w:r>
        <w:rPr>
          <w:rFonts w:ascii="B Lotus" w:hAnsi="B Lotus" w:cs="B Lotus"/>
          <w:color w:val="FF0000"/>
          <w:sz w:val="26"/>
          <w:szCs w:val="26"/>
          <w:rtl/>
        </w:rPr>
        <w:t xml:space="preserve">کند (محمدی و همکاران، </w:t>
      </w:r>
      <w:r>
        <w:rPr>
          <w:rFonts w:ascii="B Lotus" w:hAnsi="B Lotus" w:cs="B Lotus" w:hint="cs"/>
          <w:color w:val="FF0000"/>
          <w:sz w:val="26"/>
          <w:szCs w:val="26"/>
          <w:rtl/>
        </w:rPr>
        <w:t>۲۰۱۸).</w:t>
      </w:r>
      <w:r w:rsidRPr="00954CC9">
        <w:rPr>
          <w:rFonts w:ascii="B Lotus" w:hAnsi="B Lotus" w:cs="B Lotus"/>
          <w:color w:val="FF0000"/>
          <w:sz w:val="26"/>
          <w:szCs w:val="26"/>
        </w:rPr>
        <w:t xml:space="preserve"> </w:t>
      </w:r>
    </w:p>
    <w:p w14:paraId="4B8169CD"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۵</w:t>
      </w:r>
      <w:r w:rsidRPr="009B334C">
        <w:rPr>
          <w:rFonts w:cs="B Titr"/>
          <w:rtl/>
        </w:rPr>
        <w:t xml:space="preserve">. </w:t>
      </w:r>
      <w:r w:rsidRPr="009B334C">
        <w:rPr>
          <w:rtl/>
        </w:rPr>
        <w:t>مفهوم توسعه پایدار</w:t>
      </w:r>
    </w:p>
    <w:p w14:paraId="40C01E76" w14:textId="49A78DBE" w:rsidR="009B334C" w:rsidRPr="00FE028E" w:rsidRDefault="00EB50A9" w:rsidP="00D5177A">
      <w:pPr>
        <w:widowControl w:val="0"/>
        <w:autoSpaceDE w:val="0"/>
        <w:autoSpaceDN w:val="0"/>
        <w:bidi/>
        <w:adjustRightInd w:val="0"/>
        <w:spacing w:after="240"/>
        <w:rPr>
          <w:rFonts w:ascii="B Lotus" w:hAnsi="B Lotus" w:cs="B Lotus"/>
          <w:color w:val="FF0000"/>
          <w:sz w:val="26"/>
          <w:szCs w:val="26"/>
          <w:rtl/>
        </w:rPr>
      </w:pPr>
      <w:r>
        <w:rPr>
          <w:rFonts w:ascii="B Lotus" w:hAnsi="B Lotus" w:cs="B Lotus" w:hint="cs"/>
          <w:color w:val="FF0000"/>
          <w:sz w:val="26"/>
          <w:szCs w:val="26"/>
          <w:rtl/>
        </w:rPr>
        <w:t xml:space="preserve">توسعه پایدار </w:t>
      </w:r>
      <w:r w:rsidRPr="00D247C4">
        <w:rPr>
          <w:rFonts w:ascii="B Lotus" w:hAnsi="B Lotus" w:cs="B Lotus"/>
          <w:color w:val="FF0000"/>
          <w:sz w:val="26"/>
          <w:szCs w:val="26"/>
          <w:rtl/>
        </w:rPr>
        <w:t>پس از انتشار گزارش «</w:t>
      </w:r>
      <w:r>
        <w:rPr>
          <w:rFonts w:ascii="B Lotus" w:hAnsi="B Lotus" w:cs="B Lotus" w:hint="cs"/>
          <w:color w:val="FF0000"/>
          <w:sz w:val="26"/>
          <w:szCs w:val="26"/>
          <w:rtl/>
        </w:rPr>
        <w:t xml:space="preserve">اینده </w:t>
      </w:r>
      <w:r w:rsidRPr="00D247C4">
        <w:rPr>
          <w:rFonts w:ascii="B Lotus" w:hAnsi="B Lotus" w:cs="B Lotus"/>
          <w:color w:val="FF0000"/>
          <w:sz w:val="26"/>
          <w:szCs w:val="26"/>
          <w:rtl/>
        </w:rPr>
        <w:t>شترک ما» توسط کمیته جهانی محیط زیست و توسعه ، توسعه پایدار</w:t>
      </w:r>
      <w:r w:rsidRPr="00D247C4">
        <w:rPr>
          <w:rFonts w:ascii="B Lotus" w:hAnsi="B Lotus" w:cs="B Lotus"/>
          <w:color w:val="FF0000"/>
          <w:sz w:val="26"/>
          <w:szCs w:val="26"/>
        </w:rPr>
        <w:t xml:space="preserve"> </w:t>
      </w:r>
      <w:r>
        <w:rPr>
          <w:rFonts w:ascii="B Lotus" w:hAnsi="B Lotus" w:cs="B Lotus" w:hint="cs"/>
          <w:color w:val="FF0000"/>
          <w:sz w:val="26"/>
          <w:szCs w:val="26"/>
          <w:rtl/>
        </w:rPr>
        <w:t>(</w:t>
      </w:r>
      <w:r w:rsidRPr="00D247C4">
        <w:rPr>
          <w:rFonts w:ascii="B Lotus" w:hAnsi="B Lotus" w:cs="B Lotus"/>
          <w:color w:val="FF0000"/>
          <w:sz w:val="26"/>
          <w:szCs w:val="26"/>
        </w:rPr>
        <w:t>(</w:t>
      </w:r>
      <w:r>
        <w:rPr>
          <w:rStyle w:val="FootnoteReference"/>
          <w:rFonts w:ascii="B Lotus" w:hAnsi="B Lotus" w:cs="B Lotus"/>
          <w:color w:val="FF0000"/>
          <w:sz w:val="26"/>
          <w:szCs w:val="26"/>
        </w:rPr>
        <w:footnoteReference w:id="49"/>
      </w:r>
      <w:r w:rsidRPr="00D247C4">
        <w:rPr>
          <w:rFonts w:ascii="B Lotus" w:hAnsi="B Lotus" w:cs="B Lotus"/>
          <w:color w:val="FF0000"/>
          <w:sz w:val="26"/>
          <w:szCs w:val="26"/>
        </w:rPr>
        <w:t xml:space="preserve">SD </w:t>
      </w:r>
      <w:r>
        <w:rPr>
          <w:rFonts w:ascii="B Lotus" w:hAnsi="B Lotus" w:cs="B Lotus" w:hint="cs"/>
          <w:color w:val="FF0000"/>
          <w:sz w:val="26"/>
          <w:szCs w:val="26"/>
          <w:rtl/>
        </w:rPr>
        <w:t xml:space="preserve"> به </w:t>
      </w:r>
      <w:r>
        <w:rPr>
          <w:rFonts w:ascii="B Lotus" w:hAnsi="B Lotus" w:cs="B Lotus"/>
          <w:color w:val="FF0000"/>
          <w:sz w:val="26"/>
          <w:szCs w:val="26"/>
          <w:rtl/>
        </w:rPr>
        <w:t>عنوان مفه</w:t>
      </w:r>
      <w:r w:rsidRPr="00D247C4">
        <w:rPr>
          <w:rFonts w:ascii="B Lotus" w:hAnsi="B Lotus" w:cs="B Lotus"/>
          <w:color w:val="FF0000"/>
          <w:sz w:val="26"/>
          <w:szCs w:val="26"/>
          <w:rtl/>
        </w:rPr>
        <w:t>ومی از اهمیت استراتژیک مطرح شد. این کمیته در سال 1912 توسعه پایدار را ابزار</w:t>
      </w:r>
      <w:r>
        <w:rPr>
          <w:rFonts w:ascii="B Lotus" w:hAnsi="B Lotus" w:cs="B Lotus"/>
          <w:color w:val="FF0000"/>
          <w:sz w:val="26"/>
          <w:szCs w:val="26"/>
          <w:rtl/>
        </w:rPr>
        <w:t>ی برای پاسخگویی به نیازهای نسل فعلی ب</w:t>
      </w:r>
      <w:r w:rsidRPr="00D247C4">
        <w:rPr>
          <w:rFonts w:ascii="B Lotus" w:hAnsi="B Lotus" w:cs="B Lotus"/>
          <w:color w:val="FF0000"/>
          <w:sz w:val="26"/>
          <w:szCs w:val="26"/>
          <w:rtl/>
        </w:rPr>
        <w:t>دون</w:t>
      </w:r>
      <w:r>
        <w:rPr>
          <w:rFonts w:ascii="B Lotus" w:hAnsi="B Lotus" w:cs="B Lotus" w:hint="cs"/>
          <w:color w:val="FF0000"/>
          <w:sz w:val="26"/>
          <w:szCs w:val="26"/>
          <w:rtl/>
        </w:rPr>
        <w:t xml:space="preserve"> اسیب</w:t>
      </w:r>
      <w:r w:rsidRPr="00D247C4">
        <w:rPr>
          <w:rFonts w:ascii="B Lotus" w:hAnsi="B Lotus" w:cs="B Lotus"/>
          <w:color w:val="FF0000"/>
          <w:sz w:val="26"/>
          <w:szCs w:val="26"/>
          <w:rtl/>
        </w:rPr>
        <w:t xml:space="preserve"> رساندن به توانایی نسلهای</w:t>
      </w:r>
      <w:r>
        <w:rPr>
          <w:rFonts w:ascii="B Lotus" w:hAnsi="B Lotus" w:cs="B Lotus" w:hint="cs"/>
          <w:color w:val="FF0000"/>
          <w:sz w:val="26"/>
          <w:szCs w:val="26"/>
          <w:rtl/>
        </w:rPr>
        <w:t xml:space="preserve"> ای</w:t>
      </w:r>
      <w:r>
        <w:rPr>
          <w:rFonts w:ascii="B Lotus" w:hAnsi="B Lotus" w:cs="B Lotus"/>
          <w:color w:val="FF0000"/>
          <w:sz w:val="26"/>
          <w:szCs w:val="26"/>
          <w:rtl/>
        </w:rPr>
        <w:t>نده برای رفع نیازهای خود تعریف کرد. بر اساس این گزارش، سازمانها باید نق</w:t>
      </w:r>
      <w:r w:rsidRPr="00D247C4">
        <w:rPr>
          <w:rFonts w:ascii="B Lotus" w:hAnsi="B Lotus" w:cs="B Lotus"/>
          <w:color w:val="FF0000"/>
          <w:sz w:val="26"/>
          <w:szCs w:val="26"/>
          <w:rtl/>
        </w:rPr>
        <w:t>ش کلیدی در کمک به توسعه پایدار داشته باشند. انت</w:t>
      </w:r>
      <w:r>
        <w:rPr>
          <w:rFonts w:ascii="B Lotus" w:hAnsi="B Lotus" w:cs="B Lotus"/>
          <w:color w:val="FF0000"/>
          <w:sz w:val="26"/>
          <w:szCs w:val="26"/>
          <w:rtl/>
        </w:rPr>
        <w:t>شار این گزارش شرکتها را ترغیب کرد تا اهداف پای</w:t>
      </w:r>
      <w:r w:rsidRPr="00D247C4">
        <w:rPr>
          <w:rFonts w:ascii="B Lotus" w:hAnsi="B Lotus" w:cs="B Lotus"/>
          <w:color w:val="FF0000"/>
          <w:sz w:val="26"/>
          <w:szCs w:val="26"/>
          <w:rtl/>
        </w:rPr>
        <w:t>دار</w:t>
      </w:r>
      <w:r>
        <w:rPr>
          <w:rFonts w:ascii="B Lotus" w:hAnsi="B Lotus" w:cs="B Lotus"/>
          <w:color w:val="FF0000"/>
          <w:sz w:val="26"/>
          <w:szCs w:val="26"/>
          <w:rtl/>
        </w:rPr>
        <w:t>ی را در فراین</w:t>
      </w:r>
      <w:r w:rsidRPr="00D247C4">
        <w:rPr>
          <w:rFonts w:ascii="B Lotus" w:hAnsi="B Lotus" w:cs="B Lotus"/>
          <w:color w:val="FF0000"/>
          <w:sz w:val="26"/>
          <w:szCs w:val="26"/>
          <w:rtl/>
        </w:rPr>
        <w:t>د مدیریتیشان لحاظ کنند</w:t>
      </w:r>
      <w:r w:rsidRPr="00D247C4">
        <w:rPr>
          <w:rFonts w:ascii="B Lotus" w:hAnsi="B Lotus" w:cs="B Lotus"/>
          <w:color w:val="FF0000"/>
          <w:sz w:val="26"/>
          <w:szCs w:val="26"/>
        </w:rPr>
        <w:t>.</w:t>
      </w:r>
    </w:p>
    <w:p w14:paraId="1D4E9780"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۶</w:t>
      </w:r>
      <w:r w:rsidRPr="009B334C">
        <w:rPr>
          <w:rFonts w:cs="B Titr"/>
          <w:rtl/>
        </w:rPr>
        <w:t xml:space="preserve">. </w:t>
      </w:r>
      <w:r w:rsidRPr="009B334C">
        <w:rPr>
          <w:rtl/>
        </w:rPr>
        <w:t>هدف و اهمیت پایداری شرکت</w:t>
      </w:r>
    </w:p>
    <w:p w14:paraId="6B16DD44" w14:textId="77777777" w:rsidR="00EB50A9" w:rsidRDefault="00EB50A9" w:rsidP="007D119B">
      <w:pPr>
        <w:widowControl w:val="0"/>
        <w:autoSpaceDE w:val="0"/>
        <w:autoSpaceDN w:val="0"/>
        <w:bidi/>
        <w:adjustRightInd w:val="0"/>
        <w:spacing w:after="240"/>
        <w:rPr>
          <w:rFonts w:ascii="B Lotus" w:hAnsi="B Lotus" w:cs="B Lotus"/>
          <w:color w:val="7030A0"/>
          <w:sz w:val="26"/>
          <w:szCs w:val="26"/>
          <w:rtl/>
        </w:rPr>
      </w:pPr>
      <w:r w:rsidRPr="00954CC9">
        <w:rPr>
          <w:rFonts w:ascii="B Lotus" w:hAnsi="B Lotus" w:cs="B Lotus"/>
          <w:color w:val="FF0000"/>
          <w:sz w:val="26"/>
          <w:szCs w:val="26"/>
          <w:rtl/>
        </w:rPr>
        <w:t>هدف پا</w:t>
      </w:r>
      <w:r>
        <w:rPr>
          <w:rFonts w:ascii="B Lotus" w:hAnsi="B Lotus" w:cs="B Lotus"/>
          <w:color w:val="FF0000"/>
          <w:sz w:val="26"/>
          <w:szCs w:val="26"/>
          <w:rtl/>
        </w:rPr>
        <w:t>یداری حفظ همبستگی اجتماعی، حفا</w:t>
      </w:r>
      <w:r>
        <w:rPr>
          <w:rFonts w:ascii="B Lotus" w:hAnsi="B Lotus" w:cs="B Lotus" w:hint="cs"/>
          <w:color w:val="FF0000"/>
          <w:sz w:val="26"/>
          <w:szCs w:val="26"/>
          <w:rtl/>
        </w:rPr>
        <w:t>ظ</w:t>
      </w:r>
      <w:r>
        <w:rPr>
          <w:rFonts w:ascii="B Lotus" w:hAnsi="B Lotus" w:cs="B Lotus"/>
          <w:color w:val="FF0000"/>
          <w:sz w:val="26"/>
          <w:szCs w:val="26"/>
          <w:rtl/>
        </w:rPr>
        <w:t>ت از مح</w:t>
      </w:r>
      <w:r>
        <w:rPr>
          <w:rFonts w:ascii="B Lotus" w:hAnsi="B Lotus" w:cs="B Lotus" w:hint="cs"/>
          <w:color w:val="FF0000"/>
          <w:sz w:val="26"/>
          <w:szCs w:val="26"/>
          <w:rtl/>
        </w:rPr>
        <w:t xml:space="preserve">یط </w:t>
      </w:r>
      <w:r>
        <w:rPr>
          <w:rFonts w:ascii="B Lotus" w:hAnsi="B Lotus" w:cs="B Lotus"/>
          <w:color w:val="FF0000"/>
          <w:sz w:val="26"/>
          <w:szCs w:val="26"/>
          <w:rtl/>
        </w:rPr>
        <w:t>زیست و تضمین توسعه اقتصادی ب</w:t>
      </w:r>
      <w:r w:rsidRPr="00954CC9">
        <w:rPr>
          <w:rFonts w:ascii="B Lotus" w:hAnsi="B Lotus" w:cs="B Lotus"/>
          <w:color w:val="FF0000"/>
          <w:sz w:val="26"/>
          <w:szCs w:val="26"/>
          <w:rtl/>
        </w:rPr>
        <w:t>ه روش متعادل است (لسک</w:t>
      </w:r>
      <w:r>
        <w:rPr>
          <w:rFonts w:ascii="B Lotus" w:hAnsi="B Lotus" w:cs="B Lotus" w:hint="cs"/>
          <w:color w:val="FF0000"/>
          <w:sz w:val="26"/>
          <w:szCs w:val="26"/>
          <w:rtl/>
        </w:rPr>
        <w:t>ار</w:t>
      </w:r>
      <w:r>
        <w:rPr>
          <w:rStyle w:val="FootnoteReference"/>
          <w:rFonts w:ascii="B Lotus" w:hAnsi="B Lotus" w:cs="B Lotus"/>
          <w:color w:val="FF0000"/>
          <w:sz w:val="26"/>
          <w:szCs w:val="26"/>
          <w:rtl/>
        </w:rPr>
        <w:footnoteReference w:id="50"/>
      </w:r>
      <w:r>
        <w:rPr>
          <w:rFonts w:ascii="B Lotus" w:hAnsi="B Lotus" w:cs="B Lotus" w:hint="cs"/>
          <w:color w:val="FF0000"/>
          <w:sz w:val="26"/>
          <w:szCs w:val="26"/>
          <w:rtl/>
        </w:rPr>
        <w:t>، ۲۰۱۸)</w:t>
      </w:r>
      <w:r>
        <w:rPr>
          <w:rFonts w:ascii="B Lotus" w:hAnsi="B Lotus" w:cs="B Lotus"/>
          <w:color w:val="FF0000"/>
          <w:sz w:val="26"/>
          <w:szCs w:val="26"/>
        </w:rPr>
        <w:t>.</w:t>
      </w:r>
      <w:r>
        <w:rPr>
          <w:rFonts w:ascii="B Lotus" w:hAnsi="B Lotus" w:cs="B Lotus" w:hint="cs"/>
          <w:color w:val="FF0000"/>
          <w:sz w:val="26"/>
          <w:szCs w:val="26"/>
          <w:rtl/>
        </w:rPr>
        <w:t xml:space="preserve"> </w:t>
      </w:r>
      <w:r w:rsidRPr="00954CC9">
        <w:rPr>
          <w:rFonts w:ascii="B Lotus" w:hAnsi="B Lotus" w:cs="B Lotus"/>
          <w:color w:val="7030A0"/>
          <w:sz w:val="26"/>
          <w:szCs w:val="26"/>
          <w:rtl/>
        </w:rPr>
        <w:t>ارتقاء پایداری یکی از مهمترین اهدافی است که سازمانها در پی</w:t>
      </w:r>
      <w:r>
        <w:rPr>
          <w:rFonts w:ascii="B Lotus" w:hAnsi="B Lotus" w:cs="B Lotus" w:hint="cs"/>
          <w:color w:val="7030A0"/>
          <w:sz w:val="26"/>
          <w:szCs w:val="26"/>
          <w:rtl/>
        </w:rPr>
        <w:t xml:space="preserve"> ان</w:t>
      </w:r>
      <w:r w:rsidRPr="00954CC9">
        <w:rPr>
          <w:rFonts w:ascii="B Lotus" w:hAnsi="B Lotus" w:cs="B Lotus"/>
          <w:color w:val="7030A0"/>
          <w:sz w:val="26"/>
          <w:szCs w:val="26"/>
          <w:rtl/>
        </w:rPr>
        <w:t xml:space="preserve"> هستند چرا که ارتقاء بهره</w:t>
      </w:r>
      <w:r>
        <w:rPr>
          <w:rFonts w:ascii="B Lotus" w:hAnsi="B Lotus" w:cs="B Lotus" w:hint="cs"/>
          <w:color w:val="7030A0"/>
          <w:sz w:val="26"/>
          <w:szCs w:val="26"/>
          <w:rtl/>
        </w:rPr>
        <w:t>‌</w:t>
      </w:r>
      <w:r w:rsidRPr="00954CC9">
        <w:rPr>
          <w:rFonts w:ascii="B Lotus" w:hAnsi="B Lotus" w:cs="B Lotus"/>
          <w:color w:val="7030A0"/>
          <w:sz w:val="26"/>
          <w:szCs w:val="26"/>
          <w:rtl/>
        </w:rPr>
        <w:t>وری را در جامعه فراهم ساخته و باعث ارتقاء اقتصاد ملی و همین طور ارتقاء کیفیت خدمات و تولید</w:t>
      </w:r>
      <w:r>
        <w:rPr>
          <w:rFonts w:ascii="B Lotus" w:hAnsi="B Lotus" w:cs="B Lotus" w:hint="cs"/>
          <w:color w:val="7030A0"/>
          <w:sz w:val="26"/>
          <w:szCs w:val="26"/>
          <w:rtl/>
        </w:rPr>
        <w:t>ات</w:t>
      </w:r>
      <w:r w:rsidRPr="00954CC9">
        <w:rPr>
          <w:rFonts w:ascii="B Lotus" w:hAnsi="B Lotus" w:cs="B Lotus"/>
          <w:color w:val="7030A0"/>
          <w:sz w:val="26"/>
          <w:szCs w:val="26"/>
          <w:rtl/>
        </w:rPr>
        <w:t xml:space="preserve"> ساز</w:t>
      </w:r>
      <w:r>
        <w:rPr>
          <w:rFonts w:ascii="B Lotus" w:hAnsi="B Lotus" w:cs="B Lotus"/>
          <w:color w:val="7030A0"/>
          <w:sz w:val="26"/>
          <w:szCs w:val="26"/>
          <w:rtl/>
        </w:rPr>
        <w:t>مان خواهد شد</w:t>
      </w:r>
      <w:r>
        <w:rPr>
          <w:rFonts w:ascii="B Lotus" w:hAnsi="B Lotus" w:cs="B Lotus" w:hint="cs"/>
          <w:color w:val="7030A0"/>
          <w:sz w:val="26"/>
          <w:szCs w:val="26"/>
          <w:rtl/>
        </w:rPr>
        <w:t>.</w:t>
      </w:r>
      <w:r>
        <w:rPr>
          <w:rFonts w:ascii="B Lotus" w:hAnsi="B Lotus" w:cs="B Lotus"/>
          <w:color w:val="7030A0"/>
          <w:sz w:val="26"/>
          <w:szCs w:val="26"/>
          <w:rtl/>
        </w:rPr>
        <w:t xml:space="preserve"> بنابراین در دنیای</w:t>
      </w:r>
      <w:r w:rsidRPr="00954CC9">
        <w:rPr>
          <w:rFonts w:ascii="B Lotus" w:hAnsi="B Lotus" w:cs="B Lotus"/>
          <w:color w:val="7030A0"/>
          <w:sz w:val="26"/>
          <w:szCs w:val="26"/>
          <w:rtl/>
        </w:rPr>
        <w:t xml:space="preserve"> پرچالش کنونی، سازمانها به منظور رقابت در صح</w:t>
      </w:r>
      <w:r>
        <w:rPr>
          <w:rFonts w:ascii="B Lotus" w:hAnsi="B Lotus" w:cs="B Lotus" w:hint="cs"/>
          <w:color w:val="7030A0"/>
          <w:sz w:val="26"/>
          <w:szCs w:val="26"/>
          <w:rtl/>
        </w:rPr>
        <w:t>نه</w:t>
      </w:r>
      <w:r w:rsidRPr="00954CC9">
        <w:rPr>
          <w:rFonts w:ascii="B Lotus" w:hAnsi="B Lotus" w:cs="B Lotus"/>
          <w:color w:val="7030A0"/>
          <w:sz w:val="26"/>
          <w:szCs w:val="26"/>
          <w:rtl/>
        </w:rPr>
        <w:t xml:space="preserve"> جهانی و سازگاری با ماهیت در حال تغییر شغل و ارضای نیازها و انتظارات مشتریان در تلاشند تا کارکنانی را به کار گیرند که فراتر از وظیفه و نقش ت</w:t>
      </w:r>
      <w:r>
        <w:rPr>
          <w:rFonts w:ascii="B Lotus" w:hAnsi="B Lotus" w:cs="B Lotus"/>
          <w:color w:val="7030A0"/>
          <w:sz w:val="26"/>
          <w:szCs w:val="26"/>
          <w:rtl/>
        </w:rPr>
        <w:t>عیین شده در شرح شغلشان عمل کنند</w:t>
      </w:r>
      <w:r>
        <w:rPr>
          <w:rFonts w:ascii="B Lotus" w:hAnsi="B Lotus" w:cs="B Lotus" w:hint="cs"/>
          <w:color w:val="7030A0"/>
          <w:sz w:val="26"/>
          <w:szCs w:val="26"/>
          <w:rtl/>
        </w:rPr>
        <w:t>؛</w:t>
      </w:r>
      <w:r w:rsidRPr="00954CC9">
        <w:rPr>
          <w:rFonts w:ascii="B Lotus" w:hAnsi="B Lotus" w:cs="B Lotus"/>
          <w:color w:val="7030A0"/>
          <w:sz w:val="26"/>
          <w:szCs w:val="26"/>
          <w:rtl/>
        </w:rPr>
        <w:t xml:space="preserve"> زیرا اعتقاد بر این است که این رفتارهای فراتر از نقش در ارزشیابی پایداری انعکاس پیدا می</w:t>
      </w:r>
      <w:r>
        <w:rPr>
          <w:rFonts w:ascii="B Lotus" w:hAnsi="B Lotus" w:cs="B Lotus" w:hint="cs"/>
          <w:color w:val="7030A0"/>
          <w:sz w:val="26"/>
          <w:szCs w:val="26"/>
          <w:rtl/>
        </w:rPr>
        <w:t>‌</w:t>
      </w:r>
      <w:r w:rsidRPr="00954CC9">
        <w:rPr>
          <w:rFonts w:ascii="B Lotus" w:hAnsi="B Lotus" w:cs="B Lotus"/>
          <w:color w:val="7030A0"/>
          <w:sz w:val="26"/>
          <w:szCs w:val="26"/>
          <w:rtl/>
        </w:rPr>
        <w:t>کند و مشارکت کارکنان در برنامه</w:t>
      </w:r>
      <w:r>
        <w:rPr>
          <w:rFonts w:ascii="B Lotus" w:hAnsi="B Lotus" w:cs="B Lotus" w:hint="cs"/>
          <w:color w:val="7030A0"/>
          <w:sz w:val="26"/>
          <w:szCs w:val="26"/>
          <w:rtl/>
        </w:rPr>
        <w:t xml:space="preserve"> </w:t>
      </w:r>
      <w:r w:rsidRPr="00954CC9">
        <w:rPr>
          <w:rFonts w:ascii="B Lotus" w:hAnsi="B Lotus" w:cs="B Lotus"/>
          <w:color w:val="7030A0"/>
          <w:sz w:val="26"/>
          <w:szCs w:val="26"/>
          <w:rtl/>
        </w:rPr>
        <w:t>ها را تحت تاثیر قرار</w:t>
      </w:r>
      <w:r w:rsidRPr="00954CC9">
        <w:rPr>
          <w:rFonts w:ascii="B Lotus" w:hAnsi="B Lotus" w:cs="B Lotus"/>
          <w:color w:val="7030A0"/>
          <w:sz w:val="26"/>
          <w:szCs w:val="26"/>
        </w:rPr>
        <w:t xml:space="preserve"> </w:t>
      </w:r>
      <w:r w:rsidRPr="00954CC9">
        <w:rPr>
          <w:rFonts w:ascii="B Lotus" w:hAnsi="B Lotus" w:cs="B Lotus"/>
          <w:color w:val="7030A0"/>
          <w:sz w:val="26"/>
          <w:szCs w:val="26"/>
          <w:rtl/>
        </w:rPr>
        <w:t>خواهد داد (انور و همکارا</w:t>
      </w:r>
      <w:r>
        <w:rPr>
          <w:rFonts w:ascii="B Lotus" w:hAnsi="B Lotus" w:cs="B Lotus" w:hint="cs"/>
          <w:color w:val="7030A0"/>
          <w:sz w:val="26"/>
          <w:szCs w:val="26"/>
          <w:rtl/>
        </w:rPr>
        <w:t>ن</w:t>
      </w:r>
      <w:r>
        <w:rPr>
          <w:rStyle w:val="FootnoteReference"/>
          <w:rFonts w:ascii="B Lotus" w:hAnsi="B Lotus" w:cs="B Lotus"/>
          <w:color w:val="7030A0"/>
          <w:sz w:val="26"/>
          <w:szCs w:val="26"/>
          <w:rtl/>
        </w:rPr>
        <w:footnoteReference w:id="51"/>
      </w:r>
      <w:r>
        <w:rPr>
          <w:rFonts w:ascii="B Lotus" w:hAnsi="B Lotus" w:cs="B Lotus" w:hint="cs"/>
          <w:color w:val="7030A0"/>
          <w:sz w:val="26"/>
          <w:szCs w:val="26"/>
          <w:rtl/>
        </w:rPr>
        <w:t>، ۲۰۲۰).</w:t>
      </w:r>
    </w:p>
    <w:p w14:paraId="0D7DFB25" w14:textId="77777777" w:rsidR="009B334C" w:rsidRDefault="009B334C" w:rsidP="007D119B">
      <w:pPr>
        <w:widowControl w:val="0"/>
        <w:autoSpaceDE w:val="0"/>
        <w:autoSpaceDN w:val="0"/>
        <w:bidi/>
        <w:adjustRightInd w:val="0"/>
        <w:spacing w:after="240"/>
        <w:rPr>
          <w:rFonts w:ascii="B Lotus" w:hAnsi="B Lotus" w:cs="B Lotus"/>
          <w:color w:val="7030A0"/>
          <w:sz w:val="26"/>
          <w:szCs w:val="26"/>
          <w:rtl/>
        </w:rPr>
      </w:pPr>
    </w:p>
    <w:p w14:paraId="67337CC0"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۷</w:t>
      </w:r>
      <w:r w:rsidRPr="009B334C">
        <w:rPr>
          <w:rFonts w:cs="B Titr"/>
          <w:rtl/>
        </w:rPr>
        <w:t xml:space="preserve">. </w:t>
      </w:r>
      <w:r w:rsidRPr="009B334C">
        <w:rPr>
          <w:rtl/>
        </w:rPr>
        <w:t>بررسی مسؤلیت اجتماعی شرکت از دیدگاه‌های مختلف</w:t>
      </w:r>
    </w:p>
    <w:p w14:paraId="3D45C61D"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۷</w:t>
      </w:r>
      <w:r w:rsidRPr="009B334C">
        <w:rPr>
          <w:rFonts w:cs="B Titr"/>
          <w:rtl/>
        </w:rPr>
        <w:t>-</w:t>
      </w:r>
      <w:r w:rsidRPr="009B334C">
        <w:rPr>
          <w:rtl/>
        </w:rPr>
        <w:t>۱</w:t>
      </w:r>
      <w:r w:rsidRPr="009B334C">
        <w:rPr>
          <w:rFonts w:cs="B Titr"/>
          <w:rtl/>
        </w:rPr>
        <w:t xml:space="preserve">. </w:t>
      </w:r>
      <w:r w:rsidRPr="009B334C">
        <w:rPr>
          <w:rtl/>
        </w:rPr>
        <w:t>دیدگاه کلاسک</w:t>
      </w:r>
    </w:p>
    <w:p w14:paraId="57F66F85" w14:textId="7A5DA521" w:rsidR="009B334C" w:rsidRPr="008A22F8" w:rsidRDefault="00EB50A9" w:rsidP="007B77C5">
      <w:pPr>
        <w:pStyle w:val="Style2"/>
        <w:rPr>
          <w:rtl/>
        </w:rPr>
      </w:pPr>
      <w:r w:rsidRPr="00D5177A">
        <w:rPr>
          <w:rtl/>
        </w:rPr>
        <w:t>مشهورترین طرفدار این دیدگاه فریدمن است که معتقد بود هر سازمان تجاری فقط و فقط دارای یک م</w:t>
      </w:r>
      <w:r w:rsidRPr="00D5177A">
        <w:rPr>
          <w:rFonts w:hint="cs"/>
          <w:rtl/>
        </w:rPr>
        <w:t>سئ</w:t>
      </w:r>
      <w:r w:rsidRPr="00D5177A">
        <w:rPr>
          <w:rtl/>
        </w:rPr>
        <w:t>ولیت اجتماعی است که عبارت است از استفاده از منابع و ب</w:t>
      </w:r>
      <w:r w:rsidRPr="00D5177A">
        <w:rPr>
          <w:rFonts w:hint="cs"/>
          <w:rtl/>
        </w:rPr>
        <w:t>ک</w:t>
      </w:r>
      <w:r w:rsidRPr="00D5177A">
        <w:rPr>
          <w:rtl/>
        </w:rPr>
        <w:t>ارگیری</w:t>
      </w:r>
      <w:r w:rsidRPr="00D5177A">
        <w:rPr>
          <w:rFonts w:hint="cs"/>
          <w:rtl/>
        </w:rPr>
        <w:t xml:space="preserve"> ان</w:t>
      </w:r>
      <w:r w:rsidRPr="00D5177A">
        <w:rPr>
          <w:rtl/>
        </w:rPr>
        <w:t>ها در فعالیت</w:t>
      </w:r>
      <w:r w:rsidRPr="00D5177A">
        <w:rPr>
          <w:rFonts w:hint="cs"/>
          <w:rtl/>
        </w:rPr>
        <w:t>‌</w:t>
      </w:r>
      <w:r w:rsidRPr="00D5177A">
        <w:rPr>
          <w:rtl/>
        </w:rPr>
        <w:t>هایی که جهت افزایش سود و ثروت سهامداران طراحی</w:t>
      </w:r>
      <w:r w:rsidRPr="00D5177A">
        <w:rPr>
          <w:rFonts w:hint="cs"/>
          <w:rtl/>
        </w:rPr>
        <w:t xml:space="preserve"> </w:t>
      </w:r>
      <w:r w:rsidRPr="00D5177A">
        <w:rPr>
          <w:rtl/>
        </w:rPr>
        <w:t>شده</w:t>
      </w:r>
      <w:r w:rsidRPr="00D5177A">
        <w:rPr>
          <w:rFonts w:hint="cs"/>
          <w:rtl/>
        </w:rPr>
        <w:t>‌</w:t>
      </w:r>
      <w:r w:rsidRPr="00D5177A">
        <w:rPr>
          <w:rtl/>
        </w:rPr>
        <w:t xml:space="preserve">اند. ازنظر فریدمن اصول اخلاقی و </w:t>
      </w:r>
      <w:r w:rsidRPr="00D5177A">
        <w:rPr>
          <w:rFonts w:hint="cs"/>
          <w:rtl/>
        </w:rPr>
        <w:t>مسؤلیت</w:t>
      </w:r>
      <w:r w:rsidRPr="00D5177A">
        <w:rPr>
          <w:rtl/>
        </w:rPr>
        <w:t xml:space="preserve"> اجتماعی شرکت عبارت است از افزایش سود، رعایت قوانین رقابت </w:t>
      </w:r>
      <w:r w:rsidRPr="00D5177A">
        <w:rPr>
          <w:rFonts w:eastAsia="Tahoma" w:hint="cs"/>
          <w:rtl/>
        </w:rPr>
        <w:t>ا</w:t>
      </w:r>
      <w:r w:rsidRPr="00D5177A">
        <w:rPr>
          <w:rtl/>
        </w:rPr>
        <w:t>زاد، بدون تقلب و فریب دیگران. پیروان این دیدگاه معتقدند که هر زمان مدیریت تصمیم بگیرد تا منابع سازمان را برای رفاه جامعه خرج کند هزینه اضافی به شرکت تحمیل خواهد کرد. این هزینه</w:t>
      </w:r>
      <w:r w:rsidRPr="00D5177A">
        <w:rPr>
          <w:rFonts w:hint="cs"/>
          <w:rtl/>
        </w:rPr>
        <w:t>‌</w:t>
      </w:r>
      <w:r w:rsidRPr="00D5177A">
        <w:rPr>
          <w:rtl/>
        </w:rPr>
        <w:t>ها در نهایت یا به</w:t>
      </w:r>
      <w:r w:rsidRPr="00D5177A">
        <w:rPr>
          <w:rFonts w:hint="cs"/>
          <w:rtl/>
        </w:rPr>
        <w:t>‌</w:t>
      </w:r>
      <w:r w:rsidRPr="00D5177A">
        <w:rPr>
          <w:rtl/>
        </w:rPr>
        <w:t>واسطه افزایش قیمت کالاها و خدمات به مشتریان منتقل می</w:t>
      </w:r>
      <w:r w:rsidRPr="00D5177A">
        <w:rPr>
          <w:rFonts w:hint="cs"/>
          <w:rtl/>
        </w:rPr>
        <w:t>‌</w:t>
      </w:r>
      <w:r w:rsidRPr="00D5177A">
        <w:rPr>
          <w:rtl/>
        </w:rPr>
        <w:t>شود و یا به واس</w:t>
      </w:r>
      <w:r w:rsidRPr="00D5177A">
        <w:rPr>
          <w:rFonts w:hint="cs"/>
          <w:rtl/>
        </w:rPr>
        <w:t>طه</w:t>
      </w:r>
      <w:r w:rsidRPr="00D5177A">
        <w:rPr>
          <w:rtl/>
        </w:rPr>
        <w:t xml:space="preserve"> کاهش سود سهام به سهامداران</w:t>
      </w:r>
      <w:r w:rsidRPr="00D5177A">
        <w:rPr>
          <w:rFonts w:hint="cs"/>
          <w:rtl/>
        </w:rPr>
        <w:t xml:space="preserve"> ا</w:t>
      </w:r>
      <w:r w:rsidRPr="00D5177A">
        <w:rPr>
          <w:rtl/>
        </w:rPr>
        <w:t xml:space="preserve">سیب خواهد رساند. مطابق این دیدگاه </w:t>
      </w:r>
      <w:r w:rsidRPr="00D5177A">
        <w:rPr>
          <w:rFonts w:hint="cs"/>
          <w:rtl/>
        </w:rPr>
        <w:t>می‌توان</w:t>
      </w:r>
      <w:r w:rsidRPr="00D5177A">
        <w:rPr>
          <w:rtl/>
        </w:rPr>
        <w:t xml:space="preserve"> اذعان داشت که شرکتها هیچ تمایلی برای </w:t>
      </w:r>
      <w:r w:rsidRPr="00D5177A">
        <w:rPr>
          <w:rFonts w:hint="cs"/>
          <w:rtl/>
        </w:rPr>
        <w:t xml:space="preserve">انجام اقدامات مربوط به </w:t>
      </w:r>
      <w:r w:rsidRPr="00D5177A">
        <w:rPr>
          <w:rtl/>
        </w:rPr>
        <w:t>عملکرد پایداری شرکت نخواهند داشت</w:t>
      </w:r>
      <w:r w:rsidRPr="00D5177A">
        <w:rPr>
          <w:rFonts w:hint="cs"/>
          <w:rtl/>
        </w:rPr>
        <w:t>.</w:t>
      </w:r>
    </w:p>
    <w:p w14:paraId="573E2EBA" w14:textId="77777777" w:rsidR="00EB50A9" w:rsidRPr="009B334C" w:rsidRDefault="00EB50A9" w:rsidP="007B77C5">
      <w:pPr>
        <w:pStyle w:val="Style2"/>
        <w:rPr>
          <w:rFonts w:cs="B Titr"/>
        </w:rPr>
      </w:pPr>
      <w:r w:rsidRPr="009B334C">
        <w:rPr>
          <w:rtl/>
        </w:rPr>
        <w:t>۲</w:t>
      </w:r>
      <w:r w:rsidRPr="009B334C">
        <w:rPr>
          <w:rFonts w:cs="B Titr"/>
          <w:rtl/>
        </w:rPr>
        <w:t>-</w:t>
      </w:r>
      <w:r w:rsidRPr="009B334C">
        <w:rPr>
          <w:rtl/>
        </w:rPr>
        <w:t>۳</w:t>
      </w:r>
      <w:r w:rsidRPr="009B334C">
        <w:rPr>
          <w:rFonts w:cs="B Titr"/>
          <w:rtl/>
        </w:rPr>
        <w:t>-</w:t>
      </w:r>
      <w:r w:rsidRPr="009B334C">
        <w:rPr>
          <w:rtl/>
        </w:rPr>
        <w:t>۷</w:t>
      </w:r>
      <w:r w:rsidRPr="009B334C">
        <w:rPr>
          <w:rFonts w:cs="B Titr"/>
          <w:rtl/>
        </w:rPr>
        <w:t>-</w:t>
      </w:r>
      <w:r w:rsidRPr="009B334C">
        <w:rPr>
          <w:rtl/>
        </w:rPr>
        <w:t>۲</w:t>
      </w:r>
      <w:r w:rsidRPr="009B334C">
        <w:rPr>
          <w:rFonts w:cs="B Titr"/>
          <w:rtl/>
        </w:rPr>
        <w:t xml:space="preserve">. </w:t>
      </w:r>
      <w:r w:rsidRPr="009B334C">
        <w:rPr>
          <w:rtl/>
        </w:rPr>
        <w:t>تئوری مشروعیت</w:t>
      </w:r>
    </w:p>
    <w:p w14:paraId="721548F2" w14:textId="0C55E827" w:rsidR="009B334C" w:rsidRPr="001E58B2" w:rsidRDefault="00EB50A9" w:rsidP="001E58B2">
      <w:pPr>
        <w:widowControl w:val="0"/>
        <w:autoSpaceDE w:val="0"/>
        <w:autoSpaceDN w:val="0"/>
        <w:bidi/>
        <w:adjustRightInd w:val="0"/>
        <w:spacing w:after="240"/>
        <w:rPr>
          <w:rFonts w:ascii="B Lotus" w:hAnsi="B Lotus" w:cs="B Lotus"/>
          <w:color w:val="FF0000"/>
          <w:sz w:val="26"/>
          <w:szCs w:val="26"/>
          <w:rtl/>
        </w:rPr>
      </w:pPr>
      <w:r w:rsidRPr="008A22F8">
        <w:rPr>
          <w:rFonts w:ascii="B Lotus" w:hAnsi="B Lotus" w:cs="B Lotus"/>
          <w:color w:val="FF0000"/>
          <w:sz w:val="26"/>
          <w:szCs w:val="26"/>
          <w:rtl/>
        </w:rPr>
        <w:t>ت</w:t>
      </w:r>
      <w:r w:rsidR="00546A38">
        <w:rPr>
          <w:rFonts w:ascii="B Lotus" w:hAnsi="B Lotus" w:cs="B Lotus" w:hint="cs"/>
          <w:color w:val="FF0000"/>
          <w:sz w:val="26"/>
          <w:szCs w:val="26"/>
          <w:rtl/>
        </w:rPr>
        <w:t>ئ</w:t>
      </w:r>
      <w:r w:rsidRPr="008A22F8">
        <w:rPr>
          <w:rFonts w:ascii="B Lotus" w:hAnsi="B Lotus" w:cs="B Lotus"/>
          <w:color w:val="FF0000"/>
          <w:sz w:val="26"/>
          <w:szCs w:val="26"/>
          <w:rtl/>
        </w:rPr>
        <w:t>وری مشروعیت</w:t>
      </w:r>
      <w:r w:rsidRPr="008A22F8">
        <w:rPr>
          <w:rStyle w:val="FootnoteReference"/>
          <w:rFonts w:ascii="B Lotus" w:hAnsi="B Lotus" w:cs="B Lotus"/>
          <w:color w:val="FF0000"/>
          <w:sz w:val="26"/>
          <w:szCs w:val="26"/>
          <w:rtl/>
        </w:rPr>
        <w:footnoteReference w:id="52"/>
      </w:r>
      <w:r w:rsidRPr="008A22F8">
        <w:rPr>
          <w:rFonts w:ascii="B Lotus" w:hAnsi="B Lotus" w:cs="B Lotus"/>
          <w:color w:val="FF0000"/>
          <w:sz w:val="26"/>
          <w:szCs w:val="26"/>
          <w:rtl/>
        </w:rPr>
        <w:t>، نشان می</w:t>
      </w:r>
      <w:r w:rsidRPr="008A22F8">
        <w:rPr>
          <w:rFonts w:ascii="B Lotus" w:hAnsi="B Lotus" w:cs="B Lotus"/>
          <w:color w:val="FF0000"/>
          <w:sz w:val="26"/>
          <w:szCs w:val="26"/>
        </w:rPr>
        <w:t xml:space="preserve"> </w:t>
      </w:r>
      <w:r w:rsidRPr="008A22F8">
        <w:rPr>
          <w:rFonts w:ascii="B Lotus" w:hAnsi="B Lotus" w:cs="B Lotus"/>
          <w:color w:val="FF0000"/>
          <w:sz w:val="26"/>
          <w:szCs w:val="26"/>
          <w:rtl/>
        </w:rPr>
        <w:t xml:space="preserve">دهد که واحدهای تجاری با فشارهای اجتماعی و سیاسی برای حفظ مشروعیت مواجه هستند که پایبندی به قرارداد اجتماعی از طریق انجام فعالیتهایی در جهت </w:t>
      </w:r>
      <w:r w:rsidR="00906DEF">
        <w:rPr>
          <w:rFonts w:ascii="B Lotus" w:hAnsi="B Lotus" w:cs="B Lotus" w:hint="cs"/>
          <w:color w:val="FF0000"/>
          <w:sz w:val="26"/>
          <w:szCs w:val="26"/>
          <w:rtl/>
        </w:rPr>
        <w:t>تحقق</w:t>
      </w:r>
      <w:r w:rsidRPr="008A22F8">
        <w:rPr>
          <w:rFonts w:ascii="B Lotus" w:hAnsi="B Lotus" w:cs="B Lotus"/>
          <w:color w:val="FF0000"/>
          <w:sz w:val="26"/>
          <w:szCs w:val="26"/>
          <w:rtl/>
        </w:rPr>
        <w:t xml:space="preserve"> ابعاد</w:t>
      </w:r>
      <w:r w:rsidRPr="008A22F8">
        <w:rPr>
          <w:rFonts w:ascii="B Lotus" w:hAnsi="B Lotus" w:cs="B Lotus"/>
          <w:color w:val="FF0000"/>
          <w:sz w:val="26"/>
          <w:szCs w:val="26"/>
        </w:rPr>
        <w:t xml:space="preserve"> </w:t>
      </w:r>
      <w:r w:rsidRPr="008A22F8">
        <w:rPr>
          <w:rFonts w:ascii="B Lotus" w:hAnsi="B Lotus" w:cs="B Lotus"/>
          <w:color w:val="FF0000"/>
          <w:sz w:val="26"/>
          <w:szCs w:val="26"/>
          <w:rtl/>
        </w:rPr>
        <w:t>غیرمالی عملکرد پایداری ابزاری در این راستا محسوب می‌شود (انجی و رضایی، ۲۰۱۵). اگر شرکتها بخواهند در بلندمدت به حیات خود ادامه دهند، باید مشروعیت فعالیتهای خود را به جامعه نشان دهند</w:t>
      </w:r>
      <w:r w:rsidRPr="008A22F8">
        <w:rPr>
          <w:rFonts w:ascii="B Lotus" w:hAnsi="B Lotus" w:cs="B Lotus"/>
          <w:color w:val="FF0000"/>
          <w:sz w:val="26"/>
          <w:szCs w:val="26"/>
        </w:rPr>
        <w:t xml:space="preserve">. </w:t>
      </w:r>
      <w:r w:rsidRPr="008A22F8">
        <w:rPr>
          <w:rFonts w:ascii="B Lotus" w:hAnsi="B Lotus" w:cs="B Lotus"/>
          <w:sz w:val="26"/>
          <w:szCs w:val="26"/>
          <w:rtl/>
        </w:rPr>
        <w:t>شرکتهایی که فعالیتهای</w:t>
      </w:r>
      <w:r>
        <w:rPr>
          <w:rFonts w:ascii="B Lotus" w:hAnsi="B Lotus" w:cs="B Lotus" w:hint="cs"/>
          <w:sz w:val="26"/>
          <w:szCs w:val="26"/>
          <w:rtl/>
        </w:rPr>
        <w:t xml:space="preserve"> انها</w:t>
      </w:r>
      <w:r>
        <w:rPr>
          <w:rFonts w:ascii="B Lotus" w:hAnsi="B Lotus" w:cs="B Lotus"/>
          <w:sz w:val="26"/>
          <w:szCs w:val="26"/>
          <w:rtl/>
        </w:rPr>
        <w:t xml:space="preserve"> ب</w:t>
      </w:r>
      <w:r w:rsidRPr="008A22F8">
        <w:rPr>
          <w:rFonts w:ascii="B Lotus" w:hAnsi="B Lotus" w:cs="B Lotus"/>
          <w:sz w:val="26"/>
          <w:szCs w:val="26"/>
          <w:rtl/>
        </w:rPr>
        <w:t>طور قابل</w:t>
      </w:r>
      <w:r>
        <w:rPr>
          <w:rFonts w:ascii="B Lotus" w:hAnsi="B Lotus" w:cs="B Lotus" w:hint="cs"/>
          <w:sz w:val="26"/>
          <w:szCs w:val="26"/>
          <w:rtl/>
        </w:rPr>
        <w:t xml:space="preserve"> </w:t>
      </w:r>
      <w:r w:rsidR="00D5177A">
        <w:rPr>
          <w:rFonts w:ascii="B Lotus" w:hAnsi="B Lotus" w:cs="B Lotus"/>
          <w:sz w:val="26"/>
          <w:szCs w:val="26"/>
          <w:rtl/>
        </w:rPr>
        <w:t>توجهی با انتظارات جامع</w:t>
      </w:r>
      <w:r>
        <w:rPr>
          <w:rFonts w:ascii="B Lotus" w:hAnsi="B Lotus" w:cs="B Lotus"/>
          <w:sz w:val="26"/>
          <w:szCs w:val="26"/>
          <w:rtl/>
        </w:rPr>
        <w:t>ه انطباق ندارد، مورد تحریم مص</w:t>
      </w:r>
      <w:r w:rsidRPr="008A22F8">
        <w:rPr>
          <w:rFonts w:ascii="B Lotus" w:hAnsi="B Lotus" w:cs="B Lotus"/>
          <w:sz w:val="26"/>
          <w:szCs w:val="26"/>
          <w:rtl/>
        </w:rPr>
        <w:t>رف</w:t>
      </w:r>
      <w:r>
        <w:rPr>
          <w:rFonts w:ascii="B Lotus" w:hAnsi="B Lotus" w:cs="B Lotus" w:hint="cs"/>
          <w:sz w:val="26"/>
          <w:szCs w:val="26"/>
          <w:rtl/>
        </w:rPr>
        <w:t>‌</w:t>
      </w:r>
      <w:r>
        <w:rPr>
          <w:rFonts w:ascii="B Lotus" w:hAnsi="B Lotus" w:cs="B Lotus"/>
          <w:sz w:val="26"/>
          <w:szCs w:val="26"/>
          <w:rtl/>
        </w:rPr>
        <w:t>کنندگان ی</w:t>
      </w:r>
      <w:r w:rsidRPr="008A22F8">
        <w:rPr>
          <w:rFonts w:ascii="B Lotus" w:hAnsi="B Lotus" w:cs="B Lotus"/>
          <w:sz w:val="26"/>
          <w:szCs w:val="26"/>
          <w:rtl/>
        </w:rPr>
        <w:t>ا</w:t>
      </w:r>
      <w:r w:rsidRPr="008A22F8">
        <w:rPr>
          <w:rFonts w:ascii="B Lotus" w:hAnsi="B Lotus" w:cs="B Lotus"/>
          <w:sz w:val="26"/>
          <w:szCs w:val="26"/>
        </w:rPr>
        <w:t xml:space="preserve"> </w:t>
      </w:r>
      <w:r>
        <w:rPr>
          <w:rFonts w:ascii="B Lotus" w:hAnsi="B Lotus" w:cs="B Lotus" w:hint="cs"/>
          <w:sz w:val="26"/>
          <w:szCs w:val="26"/>
          <w:rtl/>
        </w:rPr>
        <w:t>تأ</w:t>
      </w:r>
      <w:r w:rsidRPr="008A22F8">
        <w:rPr>
          <w:rFonts w:ascii="B Lotus" w:hAnsi="B Lotus" w:cs="B Lotus"/>
          <w:sz w:val="26"/>
          <w:szCs w:val="26"/>
          <w:rtl/>
        </w:rPr>
        <w:t>مین</w:t>
      </w:r>
      <w:r>
        <w:rPr>
          <w:rFonts w:ascii="B Lotus" w:hAnsi="B Lotus" w:cs="B Lotus" w:hint="cs"/>
          <w:sz w:val="26"/>
          <w:szCs w:val="26"/>
          <w:rtl/>
        </w:rPr>
        <w:t>‌</w:t>
      </w:r>
      <w:r w:rsidRPr="008A22F8">
        <w:rPr>
          <w:rFonts w:ascii="B Lotus" w:hAnsi="B Lotus" w:cs="B Lotus"/>
          <w:sz w:val="26"/>
          <w:szCs w:val="26"/>
          <w:rtl/>
        </w:rPr>
        <w:t>کنندگان قرار می</w:t>
      </w:r>
      <w:r>
        <w:rPr>
          <w:rFonts w:ascii="B Lotus" w:hAnsi="B Lotus" w:cs="B Lotus" w:hint="cs"/>
          <w:sz w:val="26"/>
          <w:szCs w:val="26"/>
          <w:rtl/>
        </w:rPr>
        <w:t>‌</w:t>
      </w:r>
      <w:r>
        <w:rPr>
          <w:rFonts w:ascii="B Lotus" w:hAnsi="B Lotus" w:cs="B Lotus"/>
          <w:sz w:val="26"/>
          <w:szCs w:val="26"/>
          <w:rtl/>
        </w:rPr>
        <w:t xml:space="preserve">گیرند </w:t>
      </w:r>
      <w:proofErr w:type="gramStart"/>
      <w:r>
        <w:rPr>
          <w:rFonts w:ascii="B Lotus" w:hAnsi="B Lotus" w:cs="B Lotus"/>
          <w:sz w:val="26"/>
          <w:szCs w:val="26"/>
          <w:rtl/>
        </w:rPr>
        <w:t>و یا</w:t>
      </w:r>
      <w:proofErr w:type="gramEnd"/>
      <w:r>
        <w:rPr>
          <w:rFonts w:ascii="B Lotus" w:hAnsi="B Lotus" w:cs="B Lotus"/>
          <w:sz w:val="26"/>
          <w:szCs w:val="26"/>
          <w:rtl/>
        </w:rPr>
        <w:t xml:space="preserve"> ممکن است فعالیته</w:t>
      </w:r>
      <w:r w:rsidRPr="008A22F8">
        <w:rPr>
          <w:rFonts w:ascii="B Lotus" w:hAnsi="B Lotus" w:cs="B Lotus"/>
          <w:sz w:val="26"/>
          <w:szCs w:val="26"/>
          <w:rtl/>
        </w:rPr>
        <w:t xml:space="preserve">ای </w:t>
      </w:r>
      <w:r>
        <w:rPr>
          <w:rFonts w:ascii="B Lotus" w:hAnsi="B Lotus" w:cs="B Lotus"/>
          <w:sz w:val="26"/>
          <w:szCs w:val="26"/>
          <w:rtl/>
        </w:rPr>
        <w:t>نادرس</w:t>
      </w:r>
      <w:r w:rsidRPr="008A22F8">
        <w:rPr>
          <w:rFonts w:ascii="B Lotus" w:hAnsi="B Lotus" w:cs="B Lotus"/>
          <w:sz w:val="26"/>
          <w:szCs w:val="26"/>
          <w:rtl/>
        </w:rPr>
        <w:t>ت</w:t>
      </w:r>
      <w:r>
        <w:rPr>
          <w:rFonts w:ascii="B Lotus" w:hAnsi="B Lotus" w:cs="B Lotus" w:hint="cs"/>
          <w:sz w:val="26"/>
          <w:szCs w:val="26"/>
          <w:rtl/>
        </w:rPr>
        <w:t xml:space="preserve"> انها</w:t>
      </w:r>
      <w:r>
        <w:rPr>
          <w:rFonts w:ascii="B Lotus" w:hAnsi="B Lotus" w:cs="B Lotus"/>
          <w:sz w:val="26"/>
          <w:szCs w:val="26"/>
          <w:rtl/>
        </w:rPr>
        <w:t xml:space="preserve"> با اقدامات قانونی گروه</w:t>
      </w:r>
      <w:r>
        <w:rPr>
          <w:rFonts w:ascii="B Lotus" w:hAnsi="B Lotus" w:cs="B Lotus" w:hint="cs"/>
          <w:sz w:val="26"/>
          <w:szCs w:val="26"/>
          <w:rtl/>
        </w:rPr>
        <w:t>‌</w:t>
      </w:r>
      <w:r>
        <w:rPr>
          <w:rFonts w:ascii="B Lotus" w:hAnsi="B Lotus" w:cs="B Lotus"/>
          <w:sz w:val="26"/>
          <w:szCs w:val="26"/>
          <w:rtl/>
        </w:rPr>
        <w:t>های م</w:t>
      </w:r>
      <w:r w:rsidRPr="008A22F8">
        <w:rPr>
          <w:rFonts w:ascii="B Lotus" w:hAnsi="B Lotus" w:cs="B Lotus"/>
          <w:sz w:val="26"/>
          <w:szCs w:val="26"/>
          <w:rtl/>
        </w:rPr>
        <w:t>ذکور در</w:t>
      </w:r>
      <w:r>
        <w:rPr>
          <w:rFonts w:ascii="B Lotus" w:hAnsi="B Lotus" w:cs="B Lotus" w:hint="cs"/>
          <w:sz w:val="26"/>
          <w:szCs w:val="26"/>
          <w:rtl/>
        </w:rPr>
        <w:t xml:space="preserve"> ای</w:t>
      </w:r>
      <w:r>
        <w:rPr>
          <w:rFonts w:ascii="B Lotus" w:hAnsi="B Lotus" w:cs="B Lotus"/>
          <w:sz w:val="26"/>
          <w:szCs w:val="26"/>
          <w:rtl/>
        </w:rPr>
        <w:t>ن</w:t>
      </w:r>
      <w:r w:rsidRPr="008A22F8">
        <w:rPr>
          <w:rFonts w:ascii="B Lotus" w:hAnsi="B Lotus" w:cs="B Lotus"/>
          <w:sz w:val="26"/>
          <w:szCs w:val="26"/>
          <w:rtl/>
        </w:rPr>
        <w:t xml:space="preserve">ده محدود شود (بچو و همکاران، </w:t>
      </w:r>
      <w:r>
        <w:rPr>
          <w:rFonts w:ascii="B Lotus" w:hAnsi="B Lotus" w:cs="B Lotus" w:hint="cs"/>
          <w:sz w:val="26"/>
          <w:szCs w:val="26"/>
          <w:rtl/>
        </w:rPr>
        <w:t>۲۰۱۲).</w:t>
      </w:r>
      <w:r>
        <w:rPr>
          <w:rFonts w:ascii="B Lotus" w:hAnsi="B Lotus" w:cs="B Lotus" w:hint="cs"/>
          <w:color w:val="FF0000"/>
          <w:sz w:val="26"/>
          <w:szCs w:val="26"/>
          <w:rtl/>
        </w:rPr>
        <w:t xml:space="preserve"> </w:t>
      </w:r>
      <w:r>
        <w:rPr>
          <w:rFonts w:ascii="B Lotus" w:hAnsi="B Lotus" w:cs="B Lotus"/>
          <w:color w:val="FF0000"/>
          <w:sz w:val="26"/>
          <w:szCs w:val="26"/>
          <w:rtl/>
        </w:rPr>
        <w:t>از دیدگاه ت</w:t>
      </w:r>
      <w:r>
        <w:rPr>
          <w:rFonts w:ascii="B Lotus" w:hAnsi="B Lotus" w:cs="B Lotus" w:hint="cs"/>
          <w:color w:val="FF0000"/>
          <w:sz w:val="26"/>
          <w:szCs w:val="26"/>
          <w:rtl/>
        </w:rPr>
        <w:t>ئ</w:t>
      </w:r>
      <w:r w:rsidRPr="008A22F8">
        <w:rPr>
          <w:rFonts w:ascii="B Lotus" w:hAnsi="B Lotus" w:cs="B Lotus"/>
          <w:color w:val="FF0000"/>
          <w:sz w:val="26"/>
          <w:szCs w:val="26"/>
          <w:rtl/>
        </w:rPr>
        <w:t>وری مشروعیت، گزارشگری اجتماعی شرکت که هدف</w:t>
      </w:r>
      <w:r>
        <w:rPr>
          <w:rFonts w:ascii="B Lotus" w:hAnsi="B Lotus" w:cs="B Lotus" w:hint="cs"/>
          <w:color w:val="FF0000"/>
          <w:sz w:val="26"/>
          <w:szCs w:val="26"/>
          <w:rtl/>
        </w:rPr>
        <w:t xml:space="preserve"> ان</w:t>
      </w:r>
      <w:r w:rsidRPr="008A22F8">
        <w:rPr>
          <w:rFonts w:ascii="B Lotus" w:hAnsi="B Lotus" w:cs="B Lotus"/>
          <w:color w:val="FF0000"/>
          <w:sz w:val="26"/>
          <w:szCs w:val="26"/>
          <w:rtl/>
        </w:rPr>
        <w:t xml:space="preserve"> </w:t>
      </w:r>
      <w:r>
        <w:rPr>
          <w:rFonts w:ascii="B Lotus" w:hAnsi="B Lotus" w:cs="B Lotus" w:hint="cs"/>
          <w:color w:val="FF0000"/>
          <w:sz w:val="26"/>
          <w:szCs w:val="26"/>
          <w:rtl/>
        </w:rPr>
        <w:t>تاثیر‌گذاری</w:t>
      </w:r>
      <w:r w:rsidRPr="008A22F8">
        <w:rPr>
          <w:rFonts w:ascii="B Lotus" w:hAnsi="B Lotus" w:cs="B Lotus"/>
          <w:color w:val="FF0000"/>
          <w:sz w:val="26"/>
          <w:szCs w:val="26"/>
          <w:rtl/>
        </w:rPr>
        <w:t xml:space="preserve"> بر ذینفعان و ادراکات جامعه در مورد شرکت است، اطلاعاتی را ار</w:t>
      </w:r>
      <w:r w:rsidR="00906DEF">
        <w:rPr>
          <w:rFonts w:ascii="B Lotus" w:hAnsi="B Lotus" w:cs="B Lotus" w:hint="cs"/>
          <w:color w:val="FF0000"/>
          <w:sz w:val="26"/>
          <w:szCs w:val="26"/>
          <w:rtl/>
        </w:rPr>
        <w:t>ائ</w:t>
      </w:r>
      <w:r w:rsidRPr="008A22F8">
        <w:rPr>
          <w:rFonts w:ascii="B Lotus" w:hAnsi="B Lotus" w:cs="B Lotus"/>
          <w:color w:val="FF0000"/>
          <w:sz w:val="26"/>
          <w:szCs w:val="26"/>
          <w:rtl/>
        </w:rPr>
        <w:t>ه می</w:t>
      </w:r>
      <w:r w:rsidR="00906DEF">
        <w:rPr>
          <w:rFonts w:ascii="B Lotus" w:hAnsi="B Lotus" w:cs="B Lotus" w:hint="cs"/>
          <w:color w:val="FF0000"/>
          <w:sz w:val="26"/>
          <w:szCs w:val="26"/>
          <w:rtl/>
        </w:rPr>
        <w:t>‌</w:t>
      </w:r>
      <w:r w:rsidR="00906DEF">
        <w:rPr>
          <w:rFonts w:ascii="B Lotus" w:hAnsi="B Lotus" w:cs="B Lotus"/>
          <w:color w:val="FF0000"/>
          <w:sz w:val="26"/>
          <w:szCs w:val="26"/>
          <w:rtl/>
        </w:rPr>
        <w:t>دهد که به رفتار شرکت مشروعیت م</w:t>
      </w:r>
      <w:r w:rsidRPr="008A22F8">
        <w:rPr>
          <w:rFonts w:ascii="B Lotus" w:hAnsi="B Lotus" w:cs="B Lotus"/>
          <w:color w:val="FF0000"/>
          <w:sz w:val="26"/>
          <w:szCs w:val="26"/>
          <w:rtl/>
        </w:rPr>
        <w:t>ی</w:t>
      </w:r>
      <w:r w:rsidR="00906DEF">
        <w:rPr>
          <w:rFonts w:ascii="B Lotus" w:hAnsi="B Lotus" w:cs="B Lotus" w:hint="cs"/>
          <w:color w:val="FF0000"/>
          <w:sz w:val="26"/>
          <w:szCs w:val="26"/>
          <w:rtl/>
        </w:rPr>
        <w:t>‌</w:t>
      </w:r>
      <w:r w:rsidR="00906DEF">
        <w:rPr>
          <w:rFonts w:ascii="B Lotus" w:hAnsi="B Lotus" w:cs="B Lotus"/>
          <w:color w:val="FF0000"/>
          <w:sz w:val="26"/>
          <w:szCs w:val="26"/>
          <w:rtl/>
        </w:rPr>
        <w:t>بخش</w:t>
      </w:r>
      <w:r w:rsidRPr="008A22F8">
        <w:rPr>
          <w:rFonts w:ascii="B Lotus" w:hAnsi="B Lotus" w:cs="B Lotus"/>
          <w:color w:val="FF0000"/>
          <w:sz w:val="26"/>
          <w:szCs w:val="26"/>
          <w:rtl/>
        </w:rPr>
        <w:t>د و موجب ایجاد ارزش بیشتر برای شرکت می</w:t>
      </w:r>
      <w:r w:rsidR="00906DEF">
        <w:rPr>
          <w:rFonts w:ascii="B Lotus" w:hAnsi="B Lotus" w:cs="B Lotus" w:hint="cs"/>
          <w:color w:val="FF0000"/>
          <w:sz w:val="26"/>
          <w:szCs w:val="26"/>
          <w:rtl/>
        </w:rPr>
        <w:t>‌</w:t>
      </w:r>
      <w:r w:rsidRPr="008A22F8">
        <w:rPr>
          <w:rFonts w:ascii="B Lotus" w:hAnsi="B Lotus" w:cs="B Lotus"/>
          <w:color w:val="FF0000"/>
          <w:sz w:val="26"/>
          <w:szCs w:val="26"/>
          <w:rtl/>
        </w:rPr>
        <w:t xml:space="preserve">شود (لو و همکاران، </w:t>
      </w:r>
      <w:r w:rsidR="00906DEF">
        <w:rPr>
          <w:rFonts w:ascii="B Lotus" w:hAnsi="B Lotus" w:cs="B Lotus" w:hint="cs"/>
          <w:color w:val="FF0000"/>
          <w:sz w:val="26"/>
          <w:szCs w:val="26"/>
          <w:rtl/>
        </w:rPr>
        <w:t>۲۰۱۷</w:t>
      </w:r>
      <w:r w:rsidRPr="008A22F8">
        <w:rPr>
          <w:rFonts w:ascii="B Lotus" w:hAnsi="B Lotus" w:cs="B Lotus"/>
          <w:color w:val="FF0000"/>
          <w:sz w:val="26"/>
          <w:szCs w:val="26"/>
          <w:rtl/>
        </w:rPr>
        <w:t>).</w:t>
      </w:r>
      <w:r w:rsidR="00906DEF">
        <w:rPr>
          <w:rFonts w:ascii="B Lotus" w:hAnsi="B Lotus" w:cs="B Lotus"/>
          <w:color w:val="FF0000"/>
          <w:sz w:val="26"/>
          <w:szCs w:val="26"/>
          <w:rtl/>
        </w:rPr>
        <w:t xml:space="preserve"> شرکت با ذینفعان متعددی در ارتباط است که ب</w:t>
      </w:r>
      <w:r w:rsidRPr="008A22F8">
        <w:rPr>
          <w:rFonts w:ascii="B Lotus" w:hAnsi="B Lotus" w:cs="B Lotus"/>
          <w:color w:val="FF0000"/>
          <w:sz w:val="26"/>
          <w:szCs w:val="26"/>
          <w:rtl/>
        </w:rPr>
        <w:t xml:space="preserve">ر فعالیتهای شرکت </w:t>
      </w:r>
      <w:r w:rsidR="00906DEF">
        <w:rPr>
          <w:rFonts w:ascii="B Lotus" w:hAnsi="B Lotus" w:cs="B Lotus" w:hint="cs"/>
          <w:color w:val="FF0000"/>
          <w:sz w:val="26"/>
          <w:szCs w:val="26"/>
          <w:rtl/>
        </w:rPr>
        <w:t>تاث</w:t>
      </w:r>
      <w:r w:rsidRPr="008A22F8">
        <w:rPr>
          <w:rFonts w:ascii="B Lotus" w:hAnsi="B Lotus" w:cs="B Lotus"/>
          <w:color w:val="FF0000"/>
          <w:sz w:val="26"/>
          <w:szCs w:val="26"/>
          <w:rtl/>
        </w:rPr>
        <w:t>یر می</w:t>
      </w:r>
      <w:r w:rsidR="00906DEF">
        <w:rPr>
          <w:rFonts w:ascii="B Lotus" w:hAnsi="B Lotus" w:cs="B Lotus" w:hint="cs"/>
          <w:color w:val="FF0000"/>
          <w:sz w:val="26"/>
          <w:szCs w:val="26"/>
          <w:rtl/>
        </w:rPr>
        <w:t>‌</w:t>
      </w:r>
      <w:r w:rsidRPr="008A22F8">
        <w:rPr>
          <w:rFonts w:ascii="B Lotus" w:hAnsi="B Lotus" w:cs="B Lotus"/>
          <w:color w:val="FF0000"/>
          <w:sz w:val="26"/>
          <w:szCs w:val="26"/>
          <w:rtl/>
        </w:rPr>
        <w:t>گذارند یا از</w:t>
      </w:r>
      <w:r w:rsidR="00906DEF">
        <w:rPr>
          <w:rFonts w:ascii="B Lotus" w:hAnsi="B Lotus" w:cs="B Lotus" w:hint="cs"/>
          <w:color w:val="FF0000"/>
          <w:sz w:val="26"/>
          <w:szCs w:val="26"/>
          <w:rtl/>
        </w:rPr>
        <w:t xml:space="preserve"> ا</w:t>
      </w:r>
      <w:r w:rsidRPr="008A22F8">
        <w:rPr>
          <w:rFonts w:ascii="B Lotus" w:hAnsi="B Lotus" w:cs="B Lotus"/>
          <w:color w:val="FF0000"/>
          <w:sz w:val="26"/>
          <w:szCs w:val="26"/>
          <w:rtl/>
        </w:rPr>
        <w:t xml:space="preserve">ن </w:t>
      </w:r>
      <w:r w:rsidR="00906DEF">
        <w:rPr>
          <w:rFonts w:ascii="B Lotus" w:hAnsi="B Lotus" w:cs="B Lotus" w:hint="cs"/>
          <w:color w:val="FF0000"/>
          <w:sz w:val="26"/>
          <w:szCs w:val="26"/>
          <w:rtl/>
        </w:rPr>
        <w:t>تا</w:t>
      </w:r>
      <w:r w:rsidRPr="008A22F8">
        <w:rPr>
          <w:rFonts w:ascii="B Lotus" w:hAnsi="B Lotus" w:cs="B Lotus"/>
          <w:color w:val="FF0000"/>
          <w:sz w:val="26"/>
          <w:szCs w:val="26"/>
          <w:rtl/>
        </w:rPr>
        <w:t>ثیر می</w:t>
      </w:r>
      <w:r w:rsidR="00906DEF">
        <w:rPr>
          <w:rFonts w:ascii="B Lotus" w:hAnsi="B Lotus" w:cs="B Lotus" w:hint="cs"/>
          <w:color w:val="FF0000"/>
          <w:sz w:val="26"/>
          <w:szCs w:val="26"/>
          <w:rtl/>
        </w:rPr>
        <w:t>‌</w:t>
      </w:r>
      <w:r w:rsidRPr="008A22F8">
        <w:rPr>
          <w:rFonts w:ascii="B Lotus" w:hAnsi="B Lotus" w:cs="B Lotus"/>
          <w:color w:val="FF0000"/>
          <w:sz w:val="26"/>
          <w:szCs w:val="26"/>
          <w:rtl/>
        </w:rPr>
        <w:t>پذیر</w:t>
      </w:r>
      <w:r w:rsidR="00906DEF">
        <w:rPr>
          <w:rFonts w:ascii="B Lotus" w:hAnsi="B Lotus" w:cs="B Lotus"/>
          <w:color w:val="FF0000"/>
          <w:sz w:val="26"/>
          <w:szCs w:val="26"/>
          <w:rtl/>
        </w:rPr>
        <w:t>ند. ف</w:t>
      </w:r>
      <w:r w:rsidRPr="008A22F8">
        <w:rPr>
          <w:rFonts w:ascii="B Lotus" w:hAnsi="B Lotus" w:cs="B Lotus"/>
          <w:color w:val="FF0000"/>
          <w:sz w:val="26"/>
          <w:szCs w:val="26"/>
          <w:rtl/>
        </w:rPr>
        <w:t>ریمن (</w:t>
      </w:r>
      <w:r w:rsidR="00906DEF">
        <w:rPr>
          <w:rFonts w:ascii="B Lotus" w:hAnsi="B Lotus" w:cs="B Lotus" w:hint="cs"/>
          <w:color w:val="FF0000"/>
          <w:sz w:val="26"/>
          <w:szCs w:val="26"/>
          <w:rtl/>
        </w:rPr>
        <w:t>۱۹۸۴</w:t>
      </w:r>
      <w:r w:rsidR="00906DEF">
        <w:rPr>
          <w:rFonts w:ascii="B Lotus" w:hAnsi="B Lotus" w:cs="B Lotus"/>
          <w:color w:val="FF0000"/>
          <w:sz w:val="26"/>
          <w:szCs w:val="26"/>
          <w:rtl/>
        </w:rPr>
        <w:t>) اسگتدلال م</w:t>
      </w:r>
      <w:r w:rsidRPr="008A22F8">
        <w:rPr>
          <w:rFonts w:ascii="B Lotus" w:hAnsi="B Lotus" w:cs="B Lotus"/>
          <w:color w:val="FF0000"/>
          <w:sz w:val="26"/>
          <w:szCs w:val="26"/>
          <w:rtl/>
        </w:rPr>
        <w:t>ی</w:t>
      </w:r>
      <w:r w:rsidR="00906DEF">
        <w:rPr>
          <w:rFonts w:ascii="B Lotus" w:hAnsi="B Lotus" w:cs="B Lotus" w:hint="cs"/>
          <w:color w:val="FF0000"/>
          <w:sz w:val="26"/>
          <w:szCs w:val="26"/>
          <w:rtl/>
        </w:rPr>
        <w:t>‌</w:t>
      </w:r>
      <w:r w:rsidR="00906DEF">
        <w:rPr>
          <w:rFonts w:ascii="B Lotus" w:hAnsi="B Lotus" w:cs="B Lotus"/>
          <w:color w:val="FF0000"/>
          <w:sz w:val="26"/>
          <w:szCs w:val="26"/>
          <w:rtl/>
        </w:rPr>
        <w:t>کند که در نظر گرفتن من</w:t>
      </w:r>
      <w:r w:rsidRPr="008A22F8">
        <w:rPr>
          <w:rFonts w:ascii="B Lotus" w:hAnsi="B Lotus" w:cs="B Lotus"/>
          <w:color w:val="FF0000"/>
          <w:sz w:val="26"/>
          <w:szCs w:val="26"/>
          <w:rtl/>
        </w:rPr>
        <w:t>افع ذینفعان برای موفقیت شرکتها بسیار حیاتی است و منطقی نیست که مدیر</w:t>
      </w:r>
      <w:r w:rsidR="00906DEF">
        <w:rPr>
          <w:rFonts w:ascii="B Lotus" w:hAnsi="B Lotus" w:cs="B Lotus"/>
          <w:color w:val="FF0000"/>
          <w:sz w:val="26"/>
          <w:szCs w:val="26"/>
          <w:rtl/>
        </w:rPr>
        <w:t>یت تنها به دنبال حداکثر کردن منافع سهامداران باشد</w:t>
      </w:r>
      <w:r w:rsidR="00906DEF">
        <w:rPr>
          <w:rFonts w:ascii="B Lotus" w:hAnsi="B Lotus" w:cs="B Lotus" w:hint="cs"/>
          <w:color w:val="FF0000"/>
          <w:sz w:val="26"/>
          <w:szCs w:val="26"/>
          <w:rtl/>
        </w:rPr>
        <w:t>:</w:t>
      </w:r>
      <w:r w:rsidRPr="008A22F8">
        <w:rPr>
          <w:rFonts w:ascii="B Lotus" w:hAnsi="B Lotus" w:cs="B Lotus"/>
          <w:color w:val="FF0000"/>
          <w:sz w:val="26"/>
          <w:szCs w:val="26"/>
          <w:rtl/>
        </w:rPr>
        <w:t xml:space="preserve"> بلکه باید اقداماتی را انجام دهد که برای همه ذینفعان بهینه باشد (انجی و رضایی، </w:t>
      </w:r>
      <w:r w:rsidR="00906DEF">
        <w:rPr>
          <w:rFonts w:ascii="B Lotus" w:hAnsi="B Lotus" w:cs="B Lotus" w:hint="cs"/>
          <w:color w:val="FF0000"/>
          <w:sz w:val="26"/>
          <w:szCs w:val="26"/>
          <w:rtl/>
        </w:rPr>
        <w:t>۲۰۱۵</w:t>
      </w:r>
      <w:r w:rsidRPr="008A22F8">
        <w:rPr>
          <w:rFonts w:ascii="B Lotus" w:hAnsi="B Lotus" w:cs="B Lotus"/>
          <w:color w:val="FF0000"/>
          <w:sz w:val="26"/>
          <w:szCs w:val="26"/>
          <w:rtl/>
        </w:rPr>
        <w:t>). ذینفعان می</w:t>
      </w:r>
      <w:r w:rsidR="00906DEF">
        <w:rPr>
          <w:rFonts w:ascii="B Lotus" w:hAnsi="B Lotus" w:cs="B Lotus" w:hint="cs"/>
          <w:color w:val="FF0000"/>
          <w:sz w:val="26"/>
          <w:szCs w:val="26"/>
          <w:rtl/>
        </w:rPr>
        <w:t>‌</w:t>
      </w:r>
      <w:r w:rsidR="00906DEF">
        <w:rPr>
          <w:rFonts w:ascii="B Lotus" w:hAnsi="B Lotus" w:cs="B Lotus"/>
          <w:color w:val="FF0000"/>
          <w:sz w:val="26"/>
          <w:szCs w:val="26"/>
          <w:rtl/>
        </w:rPr>
        <w:t>توانند ش</w:t>
      </w:r>
      <w:r w:rsidRPr="008A22F8">
        <w:rPr>
          <w:rFonts w:ascii="B Lotus" w:hAnsi="B Lotus" w:cs="B Lotus"/>
          <w:color w:val="FF0000"/>
          <w:sz w:val="26"/>
          <w:szCs w:val="26"/>
          <w:rtl/>
        </w:rPr>
        <w:t>رکت را مجبور به اتخاذ فعالیتهای زیست</w:t>
      </w:r>
      <w:r w:rsidR="00906DEF">
        <w:rPr>
          <w:rFonts w:ascii="B Lotus" w:hAnsi="B Lotus" w:cs="B Lotus" w:hint="cs"/>
          <w:color w:val="FF0000"/>
          <w:sz w:val="26"/>
          <w:szCs w:val="26"/>
          <w:rtl/>
        </w:rPr>
        <w:t xml:space="preserve"> </w:t>
      </w:r>
      <w:r w:rsidRPr="008A22F8">
        <w:rPr>
          <w:rFonts w:ascii="B Lotus" w:hAnsi="B Lotus" w:cs="B Lotus"/>
          <w:color w:val="FF0000"/>
          <w:sz w:val="26"/>
          <w:szCs w:val="26"/>
          <w:rtl/>
        </w:rPr>
        <w:t xml:space="preserve">محیطی برای افزایش </w:t>
      </w:r>
      <w:r w:rsidR="00906DEF">
        <w:rPr>
          <w:rFonts w:ascii="B Lotus" w:hAnsi="B Lotus" w:cs="B Lotus"/>
          <w:color w:val="FF0000"/>
          <w:sz w:val="26"/>
          <w:szCs w:val="26"/>
          <w:rtl/>
        </w:rPr>
        <w:t>عملکرد محیطی کنند که در نهایت بر عملکرد مالی شرکت نی</w:t>
      </w:r>
      <w:r w:rsidRPr="008A22F8">
        <w:rPr>
          <w:rFonts w:ascii="B Lotus" w:hAnsi="B Lotus" w:cs="B Lotus"/>
          <w:color w:val="FF0000"/>
          <w:sz w:val="26"/>
          <w:szCs w:val="26"/>
          <w:rtl/>
        </w:rPr>
        <w:t xml:space="preserve">ز </w:t>
      </w:r>
      <w:r w:rsidR="00906DEF">
        <w:rPr>
          <w:rFonts w:ascii="B Lotus" w:hAnsi="B Lotus" w:cs="B Lotus" w:hint="cs"/>
          <w:color w:val="FF0000"/>
          <w:sz w:val="26"/>
          <w:szCs w:val="26"/>
          <w:rtl/>
        </w:rPr>
        <w:t>تا</w:t>
      </w:r>
      <w:r w:rsidRPr="008A22F8">
        <w:rPr>
          <w:rFonts w:ascii="B Lotus" w:hAnsi="B Lotus" w:cs="B Lotus"/>
          <w:color w:val="FF0000"/>
          <w:sz w:val="26"/>
          <w:szCs w:val="26"/>
          <w:rtl/>
        </w:rPr>
        <w:t>ثیر می</w:t>
      </w:r>
      <w:r w:rsidR="00906DEF">
        <w:rPr>
          <w:rFonts w:ascii="B Lotus" w:hAnsi="B Lotus" w:cs="B Lotus" w:hint="cs"/>
          <w:color w:val="FF0000"/>
          <w:sz w:val="26"/>
          <w:szCs w:val="26"/>
          <w:rtl/>
        </w:rPr>
        <w:t xml:space="preserve"> </w:t>
      </w:r>
      <w:r w:rsidRPr="008A22F8">
        <w:rPr>
          <w:rFonts w:ascii="B Lotus" w:hAnsi="B Lotus" w:cs="B Lotus"/>
          <w:color w:val="FF0000"/>
          <w:sz w:val="26"/>
          <w:szCs w:val="26"/>
          <w:rtl/>
        </w:rPr>
        <w:t>گذارد.</w:t>
      </w:r>
      <w:r w:rsidRPr="00954CC9">
        <w:rPr>
          <w:rFonts w:ascii="B Lotus" w:hAnsi="B Lotus" w:cs="B Lotus"/>
          <w:color w:val="FF0000"/>
          <w:sz w:val="26"/>
          <w:szCs w:val="26"/>
          <w:rtl/>
        </w:rPr>
        <w:t xml:space="preserve"> علاوه بر این، افزایش عملکرد می</w:t>
      </w:r>
      <w:r w:rsidR="00906DEF">
        <w:rPr>
          <w:rFonts w:ascii="B Lotus" w:hAnsi="B Lotus" w:cs="B Lotus" w:hint="cs"/>
          <w:color w:val="FF0000"/>
          <w:sz w:val="26"/>
          <w:szCs w:val="26"/>
          <w:rtl/>
        </w:rPr>
        <w:t xml:space="preserve"> </w:t>
      </w:r>
      <w:r w:rsidRPr="00954CC9">
        <w:rPr>
          <w:rFonts w:ascii="B Lotus" w:hAnsi="B Lotus" w:cs="B Lotus"/>
          <w:color w:val="FF0000"/>
          <w:sz w:val="26"/>
          <w:szCs w:val="26"/>
          <w:rtl/>
        </w:rPr>
        <w:t>تواند بازده داخلی و مشروعیت خار</w:t>
      </w:r>
      <w:r w:rsidR="00906DEF">
        <w:rPr>
          <w:rFonts w:ascii="B Lotus" w:hAnsi="B Lotus" w:cs="B Lotus"/>
          <w:color w:val="FF0000"/>
          <w:sz w:val="26"/>
          <w:szCs w:val="26"/>
          <w:rtl/>
        </w:rPr>
        <w:t>جی شرکت را بهبود بخشد و در نهای</w:t>
      </w:r>
      <w:r w:rsidRPr="00954CC9">
        <w:rPr>
          <w:rFonts w:ascii="B Lotus" w:hAnsi="B Lotus" w:cs="B Lotus"/>
          <w:color w:val="FF0000"/>
          <w:sz w:val="26"/>
          <w:szCs w:val="26"/>
          <w:rtl/>
        </w:rPr>
        <w:t>ت</w:t>
      </w:r>
      <w:r w:rsidRPr="00954CC9">
        <w:rPr>
          <w:rFonts w:ascii="B Lotus" w:hAnsi="B Lotus" w:cs="B Lotus"/>
          <w:color w:val="FF0000"/>
          <w:sz w:val="26"/>
          <w:szCs w:val="26"/>
        </w:rPr>
        <w:t xml:space="preserve"> </w:t>
      </w:r>
      <w:r w:rsidRPr="00954CC9">
        <w:rPr>
          <w:rFonts w:ascii="B Lotus" w:hAnsi="B Lotus" w:cs="B Lotus"/>
          <w:color w:val="FF0000"/>
          <w:sz w:val="26"/>
          <w:szCs w:val="26"/>
          <w:rtl/>
        </w:rPr>
        <w:t>منجر به مزیت رقابتی و افزایش ارزش شرکت شود (کوسوکبی و سوروکو</w:t>
      </w:r>
      <w:r w:rsidR="00906DEF">
        <w:rPr>
          <w:rFonts w:ascii="B Lotus" w:hAnsi="B Lotus" w:cs="B Lotus"/>
          <w:color w:val="FF0000"/>
          <w:sz w:val="26"/>
          <w:szCs w:val="26"/>
          <w:rtl/>
        </w:rPr>
        <w:t xml:space="preserve">، </w:t>
      </w:r>
      <w:r w:rsidR="00906DEF">
        <w:rPr>
          <w:rFonts w:ascii="B Lotus" w:hAnsi="B Lotus" w:cs="B Lotus" w:hint="cs"/>
          <w:color w:val="FF0000"/>
          <w:sz w:val="26"/>
          <w:szCs w:val="26"/>
          <w:rtl/>
        </w:rPr>
        <w:t xml:space="preserve">۲۰۱۹). </w:t>
      </w:r>
      <w:r w:rsidR="00906DEF">
        <w:rPr>
          <w:rFonts w:ascii="B Lotus" w:hAnsi="B Lotus" w:cs="B Lotus" w:hint="cs"/>
          <w:color w:val="0070C0"/>
          <w:sz w:val="26"/>
          <w:szCs w:val="26"/>
          <w:rtl/>
        </w:rPr>
        <w:t>تئ</w:t>
      </w:r>
      <w:r w:rsidRPr="00954CC9">
        <w:rPr>
          <w:rFonts w:ascii="B Lotus" w:hAnsi="B Lotus" w:cs="B Lotus"/>
          <w:color w:val="0070C0"/>
          <w:sz w:val="26"/>
          <w:szCs w:val="26"/>
          <w:rtl/>
        </w:rPr>
        <w:t xml:space="preserve">وري مشروعیت از پارادیم اقتصاد سیاسي مشتق شده است و بر این فرض تمرکز دارد که یک سازمان باید نقش اجتماعي خود را از طریق پاسخ دادن به نیازهاي جامعه </w:t>
      </w:r>
      <w:r w:rsidR="001E58B2">
        <w:rPr>
          <w:rFonts w:ascii="B Lotus" w:hAnsi="B Lotus" w:cs="B Lotus" w:hint="cs"/>
          <w:color w:val="0070C0"/>
          <w:sz w:val="26"/>
          <w:szCs w:val="26"/>
          <w:rtl/>
        </w:rPr>
        <w:t>و ان</w:t>
      </w:r>
      <w:r w:rsidRPr="00954CC9">
        <w:rPr>
          <w:rFonts w:ascii="B Lotus" w:hAnsi="B Lotus" w:cs="B Lotus"/>
          <w:color w:val="0070C0"/>
          <w:sz w:val="26"/>
          <w:szCs w:val="26"/>
          <w:rtl/>
        </w:rPr>
        <w:t>چه مي</w:t>
      </w:r>
      <w:r w:rsidR="001E58B2">
        <w:rPr>
          <w:rFonts w:ascii="B Lotus" w:hAnsi="B Lotus" w:cs="B Lotus" w:hint="cs"/>
          <w:color w:val="0070C0"/>
          <w:sz w:val="26"/>
          <w:szCs w:val="26"/>
          <w:rtl/>
        </w:rPr>
        <w:t>‌</w:t>
      </w:r>
      <w:r w:rsidR="001E58B2">
        <w:rPr>
          <w:rFonts w:ascii="B Lotus" w:hAnsi="B Lotus" w:cs="B Lotus"/>
          <w:color w:val="0070C0"/>
          <w:sz w:val="26"/>
          <w:szCs w:val="26"/>
          <w:rtl/>
        </w:rPr>
        <w:t>خواهد، حفظ کند</w:t>
      </w:r>
      <w:r w:rsidR="001E58B2">
        <w:rPr>
          <w:rFonts w:ascii="B Lotus" w:hAnsi="B Lotus" w:cs="B Lotus" w:hint="cs"/>
          <w:color w:val="0070C0"/>
          <w:sz w:val="26"/>
          <w:szCs w:val="26"/>
          <w:rtl/>
        </w:rPr>
        <w:t xml:space="preserve">. </w:t>
      </w:r>
      <w:r w:rsidRPr="00954CC9">
        <w:rPr>
          <w:rFonts w:ascii="B Lotus" w:hAnsi="B Lotus" w:cs="B Lotus"/>
          <w:color w:val="0070C0"/>
          <w:sz w:val="26"/>
          <w:szCs w:val="26"/>
          <w:rtl/>
        </w:rPr>
        <w:t xml:space="preserve">مطابق این </w:t>
      </w:r>
      <w:r w:rsidR="001E58B2">
        <w:rPr>
          <w:rFonts w:ascii="B Lotus" w:hAnsi="B Lotus" w:cs="B Lotus" w:hint="cs"/>
          <w:color w:val="0070C0"/>
          <w:sz w:val="26"/>
          <w:szCs w:val="26"/>
          <w:rtl/>
        </w:rPr>
        <w:t>تئ</w:t>
      </w:r>
      <w:r w:rsidRPr="00954CC9">
        <w:rPr>
          <w:rFonts w:ascii="B Lotus" w:hAnsi="B Lotus" w:cs="B Lotus"/>
          <w:color w:val="0070C0"/>
          <w:sz w:val="26"/>
          <w:szCs w:val="26"/>
          <w:rtl/>
        </w:rPr>
        <w:t>وري بقاء یک سازمان به وسیله فشارهاي بازار و توقعات جامعه پایدار است و از این رو فهم نگراني</w:t>
      </w:r>
      <w:r w:rsidR="001E58B2">
        <w:rPr>
          <w:rFonts w:ascii="B Lotus" w:hAnsi="B Lotus" w:cs="B Lotus" w:hint="cs"/>
          <w:color w:val="0070C0"/>
          <w:sz w:val="26"/>
          <w:szCs w:val="26"/>
          <w:rtl/>
        </w:rPr>
        <w:t>‌</w:t>
      </w:r>
      <w:r w:rsidRPr="00954CC9">
        <w:rPr>
          <w:rFonts w:ascii="B Lotus" w:hAnsi="B Lotus" w:cs="B Lotus"/>
          <w:color w:val="0070C0"/>
          <w:sz w:val="26"/>
          <w:szCs w:val="26"/>
          <w:rtl/>
        </w:rPr>
        <w:t>هاي وسیعتر جامعه، توقعات جامعه را بیان مي</w:t>
      </w:r>
      <w:r w:rsidR="001E58B2">
        <w:rPr>
          <w:rFonts w:ascii="B Lotus" w:hAnsi="B Lotus" w:cs="B Lotus" w:hint="cs"/>
          <w:color w:val="0070C0"/>
          <w:sz w:val="26"/>
          <w:szCs w:val="26"/>
          <w:rtl/>
        </w:rPr>
        <w:t>‌</w:t>
      </w:r>
      <w:r w:rsidRPr="00954CC9">
        <w:rPr>
          <w:rFonts w:ascii="B Lotus" w:hAnsi="B Lotus" w:cs="B Lotus"/>
          <w:color w:val="0070C0"/>
          <w:sz w:val="26"/>
          <w:szCs w:val="26"/>
          <w:rtl/>
        </w:rPr>
        <w:t xml:space="preserve">کند (علي خاني و مران جوري، 1392). </w:t>
      </w:r>
    </w:p>
    <w:p w14:paraId="6F3030AB"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۳</w:t>
      </w:r>
      <w:r w:rsidRPr="009B334C">
        <w:rPr>
          <w:rFonts w:cs="B Titr"/>
          <w:rtl/>
        </w:rPr>
        <w:t>-</w:t>
      </w:r>
      <w:r w:rsidRPr="009B334C">
        <w:rPr>
          <w:rtl/>
        </w:rPr>
        <w:t>۷</w:t>
      </w:r>
      <w:r w:rsidRPr="009B334C">
        <w:rPr>
          <w:rFonts w:cs="B Titr"/>
          <w:rtl/>
        </w:rPr>
        <w:t>-</w:t>
      </w:r>
      <w:r w:rsidRPr="009B334C">
        <w:rPr>
          <w:rtl/>
        </w:rPr>
        <w:t>۳</w:t>
      </w:r>
      <w:r w:rsidRPr="009B334C">
        <w:rPr>
          <w:rFonts w:cs="B Titr"/>
          <w:rtl/>
        </w:rPr>
        <w:t xml:space="preserve">. </w:t>
      </w:r>
      <w:r w:rsidRPr="009B334C">
        <w:rPr>
          <w:rtl/>
        </w:rPr>
        <w:t>تئوری مباشرت</w:t>
      </w:r>
    </w:p>
    <w:p w14:paraId="4B90BC5E" w14:textId="4315AE7B" w:rsidR="009B334C" w:rsidRPr="0089522C" w:rsidRDefault="00EB50A9" w:rsidP="0089522C">
      <w:pPr>
        <w:widowControl w:val="0"/>
        <w:autoSpaceDE w:val="0"/>
        <w:autoSpaceDN w:val="0"/>
        <w:bidi/>
        <w:adjustRightInd w:val="0"/>
        <w:spacing w:line="240" w:lineRule="auto"/>
        <w:rPr>
          <w:rFonts w:ascii="Times" w:eastAsiaTheme="minorHAnsi" w:hAnsi="Times" w:cs="Times"/>
          <w:color w:val="000000"/>
          <w:sz w:val="26"/>
          <w:szCs w:val="26"/>
          <w:rtl/>
          <w:lang w:bidi="fa-IR"/>
        </w:rPr>
      </w:pPr>
      <w:r w:rsidRPr="0089522C">
        <w:rPr>
          <w:rFonts w:ascii="B Lotus" w:hAnsi="B Lotus" w:cs="B Lotus"/>
          <w:color w:val="0070C0"/>
          <w:sz w:val="26"/>
          <w:szCs w:val="26"/>
          <w:rtl/>
        </w:rPr>
        <w:t>نظریه مباشر</w:t>
      </w:r>
      <w:r w:rsidR="001E58B2" w:rsidRPr="0089522C">
        <w:rPr>
          <w:rFonts w:ascii="B Lotus" w:hAnsi="B Lotus" w:cs="B Lotus" w:hint="cs"/>
          <w:color w:val="0070C0"/>
          <w:sz w:val="26"/>
          <w:szCs w:val="26"/>
          <w:rtl/>
        </w:rPr>
        <w:t>ت</w:t>
      </w:r>
      <w:r w:rsidRPr="0089522C">
        <w:rPr>
          <w:rFonts w:ascii="B Lotus" w:hAnsi="B Lotus" w:cs="B Lotus"/>
          <w:color w:val="0070C0"/>
          <w:sz w:val="26"/>
          <w:szCs w:val="26"/>
          <w:rtl/>
        </w:rPr>
        <w:t xml:space="preserve"> در نتیجه جدایي منافع مدیریت و مالکیت در شرکتهاي مدرن ایجاد شد</w:t>
      </w:r>
      <w:r w:rsidR="001E58B2" w:rsidRPr="0089522C">
        <w:rPr>
          <w:rFonts w:ascii="B Lotus" w:hAnsi="B Lotus" w:cs="B Lotus" w:hint="cs"/>
          <w:color w:val="0070C0"/>
          <w:sz w:val="26"/>
          <w:szCs w:val="26"/>
          <w:rtl/>
        </w:rPr>
        <w:t>؛</w:t>
      </w:r>
      <w:r w:rsidRPr="0089522C">
        <w:rPr>
          <w:rFonts w:ascii="B Lotus" w:hAnsi="B Lotus" w:cs="B Lotus"/>
          <w:color w:val="0070C0"/>
          <w:sz w:val="26"/>
          <w:szCs w:val="26"/>
          <w:rtl/>
        </w:rPr>
        <w:t xml:space="preserve"> یعني شرایطي که در</w:t>
      </w:r>
      <w:r w:rsidR="001E58B2" w:rsidRPr="0089522C">
        <w:rPr>
          <w:rFonts w:ascii="B Lotus" w:hAnsi="B Lotus" w:cs="B Lotus" w:hint="cs"/>
          <w:color w:val="0070C0"/>
          <w:sz w:val="26"/>
          <w:szCs w:val="26"/>
          <w:rtl/>
        </w:rPr>
        <w:t xml:space="preserve"> ا</w:t>
      </w:r>
      <w:r w:rsidRPr="0089522C">
        <w:rPr>
          <w:rFonts w:ascii="B Lotus" w:hAnsi="B Lotus" w:cs="B Lotus"/>
          <w:color w:val="0070C0"/>
          <w:sz w:val="26"/>
          <w:szCs w:val="26"/>
          <w:rtl/>
        </w:rPr>
        <w:t>ن مالکان بیرون از شرکت قرار دارند و در تصمیمات مدیریت شرکت نقشي ندارند</w:t>
      </w:r>
      <w:r w:rsidR="009B334C" w:rsidRPr="0089522C">
        <w:rPr>
          <w:rFonts w:ascii="B Lotus" w:hAnsi="B Lotus" w:cs="B Lotus" w:hint="cs"/>
          <w:color w:val="0070C0"/>
          <w:sz w:val="26"/>
          <w:szCs w:val="26"/>
          <w:rtl/>
        </w:rPr>
        <w:t>.</w:t>
      </w:r>
      <w:r w:rsidR="0089522C" w:rsidRPr="0089522C">
        <w:rPr>
          <w:rFonts w:ascii="Times" w:eastAsiaTheme="minorHAnsi" w:hAnsi="Times" w:cs="Times"/>
          <w:color w:val="0070C0"/>
          <w:sz w:val="26"/>
          <w:szCs w:val="26"/>
        </w:rPr>
        <w:t xml:space="preserve"> . </w:t>
      </w:r>
      <w:r w:rsidR="0089522C" w:rsidRPr="0089522C">
        <w:rPr>
          <w:rFonts w:ascii="Times" w:eastAsiaTheme="minorHAnsi" w:hAnsi="Times" w:cs="Times New Roman"/>
          <w:color w:val="0070C0"/>
          <w:sz w:val="26"/>
          <w:szCs w:val="26"/>
          <w:rtl/>
        </w:rPr>
        <w:t>از</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فرضیه</w:t>
      </w:r>
      <w:r w:rsidR="0089522C" w:rsidRPr="0089522C">
        <w:rPr>
          <w:rFonts w:ascii="Times" w:eastAsiaTheme="minorHAnsi" w:hAnsi="Times" w:cs="Times New Roman" w:hint="cs"/>
          <w:color w:val="0070C0"/>
          <w:sz w:val="26"/>
          <w:szCs w:val="26"/>
          <w:rtl/>
        </w:rPr>
        <w:t xml:space="preserve"> </w:t>
      </w:r>
      <w:r w:rsidR="0089522C" w:rsidRPr="0089522C">
        <w:rPr>
          <w:rFonts w:ascii="Times" w:eastAsiaTheme="minorHAnsi" w:hAnsi="Times" w:cs="Times New Roman"/>
          <w:color w:val="0070C0"/>
          <w:sz w:val="26"/>
          <w:szCs w:val="26"/>
          <w:rtl/>
        </w:rPr>
        <w:t>هاي</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تئوري</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نمایندگ</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این</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است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که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مدیریت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مي</w:t>
      </w:r>
      <w:r w:rsidR="0089522C" w:rsidRPr="0089522C">
        <w:rPr>
          <w:rFonts w:ascii="Times" w:eastAsiaTheme="minorHAnsi" w:hAnsi="Times" w:cs="Times New Roman" w:hint="cs"/>
          <w:color w:val="0070C0"/>
          <w:sz w:val="26"/>
          <w:szCs w:val="26"/>
          <w:rtl/>
        </w:rPr>
        <w:t>‌</w:t>
      </w:r>
      <w:r w:rsidR="0089522C" w:rsidRPr="0089522C">
        <w:rPr>
          <w:rFonts w:ascii="Times" w:eastAsiaTheme="minorHAnsi" w:hAnsi="Times" w:cs="Times New Roman"/>
          <w:color w:val="0070C0"/>
          <w:sz w:val="26"/>
          <w:szCs w:val="26"/>
          <w:rtl/>
        </w:rPr>
        <w:t>کوشد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ثروت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خود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را</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از</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طریق</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حداقل</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نمودن</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هزینه</w:t>
      </w:r>
      <w:r w:rsidR="0089522C" w:rsidRPr="0089522C">
        <w:rPr>
          <w:rFonts w:ascii="Times" w:eastAsiaTheme="minorHAnsi" w:hAnsi="Times" w:cs="Times New Roman" w:hint="cs"/>
          <w:color w:val="0070C0"/>
          <w:sz w:val="26"/>
          <w:szCs w:val="26"/>
          <w:rtl/>
        </w:rPr>
        <w:t>‌</w:t>
      </w:r>
      <w:r w:rsidR="0089522C" w:rsidRPr="0089522C">
        <w:rPr>
          <w:rFonts w:ascii="Times" w:eastAsiaTheme="minorHAnsi" w:hAnsi="Times" w:cs="Times New Roman"/>
          <w:color w:val="0070C0"/>
          <w:sz w:val="26"/>
          <w:szCs w:val="26"/>
          <w:rtl/>
        </w:rPr>
        <w:t>هاي</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مختلف</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نمایندگ</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ناش</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از</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نظارت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و</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مسا</w:t>
      </w:r>
      <w:r w:rsidR="0089522C" w:rsidRPr="0089522C">
        <w:rPr>
          <w:rFonts w:ascii="Times" w:eastAsiaTheme="minorHAnsi" w:hAnsi="Times" w:cs="Times New Roman" w:hint="cs"/>
          <w:color w:val="0070C0"/>
          <w:sz w:val="26"/>
          <w:szCs w:val="26"/>
          <w:rtl/>
        </w:rPr>
        <w:t>ئ</w:t>
      </w:r>
      <w:r w:rsidR="0089522C" w:rsidRPr="0089522C">
        <w:rPr>
          <w:rFonts w:ascii="Times" w:eastAsiaTheme="minorHAnsi" w:hAnsi="Times" w:cs="Times New Roman"/>
          <w:color w:val="0070C0"/>
          <w:sz w:val="26"/>
          <w:szCs w:val="26"/>
          <w:rtl/>
        </w:rPr>
        <w:t>ل</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مربوط</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به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قرارداد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حداکثر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کند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البته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این</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امر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معادل</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آن</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نیست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که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گفته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شود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مدیریت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hint="cs"/>
          <w:color w:val="0070C0"/>
          <w:sz w:val="26"/>
          <w:szCs w:val="26"/>
          <w:rtl/>
        </w:rPr>
        <w:t xml:space="preserve">تلش می‌کند تا </w:t>
      </w:r>
      <w:r w:rsidR="0089522C" w:rsidRPr="0089522C">
        <w:rPr>
          <w:rFonts w:ascii="Times" w:eastAsiaTheme="minorHAnsi" w:hAnsi="Times" w:cs="Times New Roman"/>
          <w:color w:val="0070C0"/>
          <w:sz w:val="26"/>
          <w:szCs w:val="26"/>
          <w:rtl/>
        </w:rPr>
        <w:t>ارزش</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شرکت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را</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حداکثر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کند</w:t>
      </w:r>
      <w:r w:rsidR="0089522C" w:rsidRPr="0089522C">
        <w:rPr>
          <w:rFonts w:ascii="Times" w:eastAsiaTheme="minorHAnsi" w:hAnsi="Times" w:cs="Times New Roman" w:hint="cs"/>
          <w:color w:val="0070C0"/>
          <w:sz w:val="26"/>
          <w:szCs w:val="26"/>
          <w:rtl/>
        </w:rPr>
        <w:t xml:space="preserve"> بلکه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مدیریت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سع</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در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حداکثر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کردن</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پاداش</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خود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دارد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و</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این</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کار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باید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در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چارچوب</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افزایش</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سود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خالص،</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بازده</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سرمایه</w:t>
      </w:r>
      <w:r w:rsidR="0089522C" w:rsidRPr="0089522C">
        <w:rPr>
          <w:rFonts w:ascii="Times" w:eastAsiaTheme="minorHAnsi" w:hAnsi="Times" w:cs="Times New Roman" w:hint="cs"/>
          <w:color w:val="0070C0"/>
          <w:sz w:val="26"/>
          <w:szCs w:val="26"/>
          <w:rtl/>
        </w:rPr>
        <w:t>‌</w:t>
      </w:r>
      <w:r w:rsidR="0089522C" w:rsidRPr="0089522C">
        <w:rPr>
          <w:rFonts w:ascii="Times" w:eastAsiaTheme="minorHAnsi" w:hAnsi="Times" w:cs="Times New Roman"/>
          <w:color w:val="0070C0"/>
          <w:sz w:val="26"/>
          <w:szCs w:val="26"/>
          <w:rtl/>
        </w:rPr>
        <w:t>گذار</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و</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سودآور</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یا</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سایر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معیارها</w:t>
      </w:r>
      <w:r w:rsidR="0089522C" w:rsidRPr="0089522C">
        <w:rPr>
          <w:rFonts w:ascii="Times" w:eastAsiaTheme="minorHAnsi" w:hAnsi="Times" w:cs="Times New Roman" w:hint="cs"/>
          <w:color w:val="0070C0"/>
          <w:sz w:val="26"/>
          <w:szCs w:val="26"/>
          <w:rtl/>
        </w:rPr>
        <w:t>ی</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حسابداري</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و</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همچنین</w:t>
      </w:r>
      <w:r w:rsidR="0089522C" w:rsidRPr="0089522C">
        <w:rPr>
          <w:rFonts w:ascii="Times" w:eastAsiaTheme="minorHAnsi" w:hAnsi="Times" w:cs="Times"/>
          <w:color w:val="0070C0"/>
          <w:sz w:val="26"/>
          <w:szCs w:val="26"/>
        </w:rPr>
        <w:t xml:space="preserve"> </w:t>
      </w:r>
      <w:r w:rsidR="0089522C" w:rsidRPr="0089522C">
        <w:rPr>
          <w:rFonts w:ascii="Times" w:eastAsiaTheme="minorHAnsi" w:hAnsi="Times" w:cs="Times New Roman"/>
          <w:color w:val="0070C0"/>
          <w:sz w:val="26"/>
          <w:szCs w:val="26"/>
          <w:rtl/>
        </w:rPr>
        <w:t>با</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تلاش</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در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جهت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ایجاد</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تغییرات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مثبت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در</w:t>
      </w:r>
      <w:r w:rsidR="0089522C" w:rsidRPr="0089522C">
        <w:rPr>
          <w:rFonts w:ascii="Times" w:eastAsiaTheme="minorHAnsi" w:hAnsi="Times" w:cs="Times" w:hint="cs"/>
          <w:color w:val="0070C0"/>
          <w:sz w:val="26"/>
          <w:szCs w:val="26"/>
          <w:rtl/>
        </w:rPr>
        <w:t xml:space="preserve"> </w:t>
      </w:r>
      <w:r w:rsidR="0089522C" w:rsidRPr="0089522C">
        <w:rPr>
          <w:rFonts w:ascii="Times" w:eastAsiaTheme="minorHAnsi" w:hAnsi="Times" w:cs="Times New Roman"/>
          <w:color w:val="0070C0"/>
          <w:sz w:val="26"/>
          <w:szCs w:val="26"/>
          <w:rtl/>
        </w:rPr>
        <w:lastRenderedPageBreak/>
        <w:t>قیمت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اوراق</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بهادار</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شرکت</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انجام</w:t>
      </w:r>
      <w:r w:rsidR="0089522C" w:rsidRPr="0089522C">
        <w:rPr>
          <w:rFonts w:ascii="Times" w:eastAsiaTheme="minorHAnsi" w:hAnsi="Times" w:cs="Times"/>
          <w:color w:val="0070C0"/>
          <w:sz w:val="26"/>
          <w:szCs w:val="26"/>
          <w:rtl/>
        </w:rPr>
        <w:t xml:space="preserve"> </w:t>
      </w:r>
      <w:r w:rsidR="0089522C" w:rsidRPr="0089522C">
        <w:rPr>
          <w:rFonts w:ascii="Times" w:eastAsiaTheme="minorHAnsi" w:hAnsi="Times" w:cs="Times New Roman"/>
          <w:color w:val="0070C0"/>
          <w:sz w:val="26"/>
          <w:szCs w:val="26"/>
          <w:rtl/>
        </w:rPr>
        <w:t>ش</w:t>
      </w:r>
      <w:r w:rsidR="0089522C" w:rsidRPr="0089522C">
        <w:rPr>
          <w:rFonts w:ascii="Times" w:eastAsiaTheme="minorHAnsi" w:hAnsi="Times" w:cs="Times New Roman" w:hint="cs"/>
          <w:color w:val="0070C0"/>
          <w:sz w:val="26"/>
          <w:szCs w:val="26"/>
          <w:rtl/>
        </w:rPr>
        <w:t>ود.</w:t>
      </w:r>
      <w:r w:rsidR="0089522C" w:rsidRPr="0089522C">
        <w:rPr>
          <w:rFonts w:ascii="Times" w:eastAsiaTheme="minorHAnsi" w:hAnsi="Times" w:cs="Times"/>
          <w:color w:val="0070C0"/>
          <w:sz w:val="32"/>
          <w:szCs w:val="32"/>
        </w:rPr>
        <w:t xml:space="preserve"> </w:t>
      </w:r>
    </w:p>
    <w:p w14:paraId="6097DAF8" w14:textId="77777777" w:rsidR="00EB50A9" w:rsidRPr="0089522C" w:rsidRDefault="00EB50A9" w:rsidP="007B77C5">
      <w:pPr>
        <w:pStyle w:val="Style2"/>
      </w:pPr>
      <w:r w:rsidRPr="0089522C">
        <w:rPr>
          <w:rFonts w:hint="cs"/>
          <w:rtl/>
        </w:rPr>
        <w:t xml:space="preserve">۲-۳-۷-۴. </w:t>
      </w:r>
      <w:r w:rsidRPr="0089522C">
        <w:rPr>
          <w:rtl/>
        </w:rPr>
        <w:t>تئوری ذینفعان</w:t>
      </w:r>
    </w:p>
    <w:p w14:paraId="68E7B36E" w14:textId="1AB989F8" w:rsidR="009B334C" w:rsidRPr="0089522C" w:rsidRDefault="00EB50A9" w:rsidP="0089522C">
      <w:pPr>
        <w:widowControl w:val="0"/>
        <w:autoSpaceDE w:val="0"/>
        <w:autoSpaceDN w:val="0"/>
        <w:bidi/>
        <w:adjustRightInd w:val="0"/>
        <w:spacing w:after="240"/>
        <w:rPr>
          <w:rFonts w:ascii="B Lotus" w:hAnsi="B Lotus" w:cs="B Lotus"/>
          <w:color w:val="0070C0"/>
          <w:sz w:val="26"/>
          <w:szCs w:val="26"/>
          <w:rtl/>
        </w:rPr>
      </w:pPr>
      <w:r w:rsidRPr="00954CC9">
        <w:rPr>
          <w:rFonts w:ascii="B Lotus" w:hAnsi="B Lotus" w:cs="B Lotus"/>
          <w:color w:val="FF0000"/>
          <w:sz w:val="26"/>
          <w:szCs w:val="26"/>
          <w:rtl/>
        </w:rPr>
        <w:t>ا</w:t>
      </w:r>
      <w:r w:rsidR="001E58B2">
        <w:rPr>
          <w:rFonts w:ascii="B Lotus" w:hAnsi="B Lotus" w:cs="B Lotus"/>
          <w:color w:val="FF0000"/>
          <w:sz w:val="26"/>
          <w:szCs w:val="26"/>
          <w:rtl/>
        </w:rPr>
        <w:t xml:space="preserve">ز دیدگاه </w:t>
      </w:r>
      <w:r w:rsidR="001E58B2">
        <w:rPr>
          <w:rFonts w:ascii="B Lotus" w:hAnsi="B Lotus" w:cs="B Lotus" w:hint="cs"/>
          <w:color w:val="FF0000"/>
          <w:sz w:val="26"/>
          <w:szCs w:val="26"/>
          <w:rtl/>
        </w:rPr>
        <w:t>تئ</w:t>
      </w:r>
      <w:r w:rsidRPr="00954CC9">
        <w:rPr>
          <w:rFonts w:ascii="B Lotus" w:hAnsi="B Lotus" w:cs="B Lotus"/>
          <w:color w:val="FF0000"/>
          <w:sz w:val="26"/>
          <w:szCs w:val="26"/>
          <w:rtl/>
        </w:rPr>
        <w:t>وری ذینفعان</w:t>
      </w:r>
      <w:r w:rsidR="0089522C">
        <w:rPr>
          <w:rFonts w:ascii="B Lotus" w:hAnsi="B Lotus" w:cs="B Lotus"/>
          <w:color w:val="FF0000"/>
          <w:sz w:val="26"/>
          <w:szCs w:val="26"/>
          <w:rtl/>
        </w:rPr>
        <w:t xml:space="preserve"> عملکرد پایداری شرکتی را می</w:t>
      </w:r>
      <w:r w:rsidR="0089522C">
        <w:rPr>
          <w:rFonts w:ascii="B Lotus" w:hAnsi="B Lotus" w:cs="B Lotus" w:hint="cs"/>
          <w:color w:val="FF0000"/>
          <w:sz w:val="26"/>
          <w:szCs w:val="26"/>
          <w:rtl/>
        </w:rPr>
        <w:t>‌ت</w:t>
      </w:r>
      <w:r w:rsidR="0089522C">
        <w:rPr>
          <w:rFonts w:ascii="B Lotus" w:hAnsi="B Lotus" w:cs="B Lotus"/>
          <w:color w:val="FF0000"/>
          <w:sz w:val="26"/>
          <w:szCs w:val="26"/>
          <w:rtl/>
        </w:rPr>
        <w:t>وان اینگونه ارزیابی کرد که شرکت با خواس</w:t>
      </w:r>
      <w:r w:rsidRPr="00954CC9">
        <w:rPr>
          <w:rFonts w:ascii="B Lotus" w:hAnsi="B Lotus" w:cs="B Lotus"/>
          <w:color w:val="FF0000"/>
          <w:sz w:val="26"/>
          <w:szCs w:val="26"/>
          <w:rtl/>
        </w:rPr>
        <w:t>ته</w:t>
      </w:r>
      <w:r w:rsidR="0089522C">
        <w:rPr>
          <w:rFonts w:ascii="B Lotus" w:hAnsi="B Lotus" w:cs="B Lotus" w:hint="cs"/>
          <w:color w:val="FF0000"/>
          <w:sz w:val="26"/>
          <w:szCs w:val="26"/>
          <w:rtl/>
        </w:rPr>
        <w:t>‌</w:t>
      </w:r>
      <w:r w:rsidR="0089522C">
        <w:rPr>
          <w:rFonts w:ascii="B Lotus" w:hAnsi="B Lotus" w:cs="B Lotus"/>
          <w:color w:val="FF0000"/>
          <w:sz w:val="26"/>
          <w:szCs w:val="26"/>
          <w:rtl/>
        </w:rPr>
        <w:t>ه</w:t>
      </w:r>
      <w:r w:rsidRPr="00954CC9">
        <w:rPr>
          <w:rFonts w:ascii="B Lotus" w:hAnsi="B Lotus" w:cs="B Lotus"/>
          <w:color w:val="FF0000"/>
          <w:sz w:val="26"/>
          <w:szCs w:val="26"/>
          <w:rtl/>
        </w:rPr>
        <w:t>ای</w:t>
      </w:r>
      <w:r w:rsidRPr="00954CC9">
        <w:rPr>
          <w:rFonts w:ascii="B Lotus" w:hAnsi="B Lotus" w:cs="B Lotus"/>
          <w:color w:val="FF0000"/>
          <w:sz w:val="26"/>
          <w:szCs w:val="26"/>
        </w:rPr>
        <w:t xml:space="preserve"> </w:t>
      </w:r>
      <w:r w:rsidRPr="00954CC9">
        <w:rPr>
          <w:rFonts w:ascii="B Lotus" w:hAnsi="B Lotus" w:cs="B Lotus"/>
          <w:color w:val="FF0000"/>
          <w:sz w:val="26"/>
          <w:szCs w:val="26"/>
          <w:rtl/>
        </w:rPr>
        <w:t>گروه</w:t>
      </w:r>
      <w:r w:rsidR="0089522C">
        <w:rPr>
          <w:rFonts w:ascii="B Lotus" w:hAnsi="B Lotus" w:cs="B Lotus" w:hint="cs"/>
          <w:color w:val="FF0000"/>
          <w:sz w:val="26"/>
          <w:szCs w:val="26"/>
          <w:rtl/>
        </w:rPr>
        <w:t>‌</w:t>
      </w:r>
      <w:r w:rsidRPr="00954CC9">
        <w:rPr>
          <w:rFonts w:ascii="B Lotus" w:hAnsi="B Lotus" w:cs="B Lotus"/>
          <w:color w:val="FF0000"/>
          <w:sz w:val="26"/>
          <w:szCs w:val="26"/>
          <w:rtl/>
        </w:rPr>
        <w:t>های مختلفی از ذینفعان مواجه است و باید تقاضاهای</w:t>
      </w:r>
      <w:r w:rsidR="0089522C">
        <w:rPr>
          <w:rFonts w:ascii="B Lotus" w:hAnsi="B Lotus" w:cs="B Lotus" w:hint="cs"/>
          <w:color w:val="FF0000"/>
          <w:sz w:val="26"/>
          <w:szCs w:val="26"/>
          <w:rtl/>
        </w:rPr>
        <w:t xml:space="preserve"> ا</w:t>
      </w:r>
      <w:r w:rsidRPr="00954CC9">
        <w:rPr>
          <w:rFonts w:ascii="B Lotus" w:hAnsi="B Lotus" w:cs="B Lotus"/>
          <w:color w:val="FF0000"/>
          <w:sz w:val="26"/>
          <w:szCs w:val="26"/>
          <w:rtl/>
        </w:rPr>
        <w:t>نها را به</w:t>
      </w:r>
      <w:r w:rsidR="0089522C">
        <w:rPr>
          <w:rFonts w:ascii="B Lotus" w:hAnsi="B Lotus" w:cs="B Lotus" w:hint="cs"/>
          <w:color w:val="FF0000"/>
          <w:sz w:val="26"/>
          <w:szCs w:val="26"/>
          <w:rtl/>
        </w:rPr>
        <w:t>‌</w:t>
      </w:r>
      <w:r w:rsidR="0089522C">
        <w:rPr>
          <w:rFonts w:ascii="B Lotus" w:hAnsi="B Lotus" w:cs="B Lotus"/>
          <w:color w:val="FF0000"/>
          <w:sz w:val="26"/>
          <w:szCs w:val="26"/>
          <w:rtl/>
        </w:rPr>
        <w:t>عنوان هزین</w:t>
      </w:r>
      <w:r w:rsidRPr="00954CC9">
        <w:rPr>
          <w:rFonts w:ascii="B Lotus" w:hAnsi="B Lotus" w:cs="B Lotus"/>
          <w:color w:val="FF0000"/>
          <w:sz w:val="26"/>
          <w:szCs w:val="26"/>
          <w:rtl/>
        </w:rPr>
        <w:t>ه</w:t>
      </w:r>
      <w:r w:rsidR="0089522C">
        <w:rPr>
          <w:rFonts w:ascii="B Lotus" w:hAnsi="B Lotus" w:cs="B Lotus" w:hint="cs"/>
          <w:color w:val="FF0000"/>
          <w:sz w:val="26"/>
          <w:szCs w:val="26"/>
          <w:rtl/>
        </w:rPr>
        <w:t>‌</w:t>
      </w:r>
      <w:r w:rsidR="0089522C">
        <w:rPr>
          <w:rFonts w:ascii="B Lotus" w:hAnsi="B Lotus" w:cs="B Lotus"/>
          <w:color w:val="FF0000"/>
          <w:sz w:val="26"/>
          <w:szCs w:val="26"/>
          <w:rtl/>
        </w:rPr>
        <w:t>های غیرقاب</w:t>
      </w:r>
      <w:r w:rsidR="0089522C">
        <w:rPr>
          <w:rFonts w:ascii="B Lotus" w:hAnsi="B Lotus" w:cs="B Lotus" w:hint="cs"/>
          <w:color w:val="FF0000"/>
          <w:sz w:val="26"/>
          <w:szCs w:val="26"/>
          <w:rtl/>
        </w:rPr>
        <w:t xml:space="preserve">ل </w:t>
      </w:r>
      <w:r w:rsidR="0089522C">
        <w:rPr>
          <w:rFonts w:ascii="B Lotus" w:hAnsi="B Lotus" w:cs="B Lotus"/>
          <w:color w:val="FF0000"/>
          <w:sz w:val="26"/>
          <w:szCs w:val="26"/>
          <w:rtl/>
        </w:rPr>
        <w:t>اجتناب انجام کس</w:t>
      </w:r>
      <w:r w:rsidRPr="00954CC9">
        <w:rPr>
          <w:rFonts w:ascii="B Lotus" w:hAnsi="B Lotus" w:cs="B Lotus"/>
          <w:color w:val="FF0000"/>
          <w:sz w:val="26"/>
          <w:szCs w:val="26"/>
          <w:rtl/>
        </w:rPr>
        <w:t>ب</w:t>
      </w:r>
      <w:r w:rsidR="0089522C">
        <w:rPr>
          <w:rFonts w:ascii="B Lotus" w:hAnsi="B Lotus" w:cs="B Lotus" w:hint="cs"/>
          <w:color w:val="FF0000"/>
          <w:sz w:val="26"/>
          <w:szCs w:val="26"/>
          <w:rtl/>
        </w:rPr>
        <w:t xml:space="preserve"> </w:t>
      </w:r>
      <w:r w:rsidR="0089522C">
        <w:rPr>
          <w:rFonts w:ascii="B Lotus" w:hAnsi="B Lotus" w:cs="B Lotus"/>
          <w:color w:val="FF0000"/>
          <w:sz w:val="26"/>
          <w:szCs w:val="26"/>
          <w:rtl/>
        </w:rPr>
        <w:t>وک</w:t>
      </w:r>
      <w:r w:rsidRPr="00954CC9">
        <w:rPr>
          <w:rFonts w:ascii="B Lotus" w:hAnsi="B Lotus" w:cs="B Lotus"/>
          <w:color w:val="FF0000"/>
          <w:sz w:val="26"/>
          <w:szCs w:val="26"/>
          <w:rtl/>
        </w:rPr>
        <w:t>ار ب</w:t>
      </w:r>
      <w:r w:rsidR="0089522C">
        <w:rPr>
          <w:rFonts w:ascii="B Lotus" w:hAnsi="B Lotus" w:cs="B Lotus" w:hint="cs"/>
          <w:color w:val="FF0000"/>
          <w:sz w:val="26"/>
          <w:szCs w:val="26"/>
          <w:rtl/>
        </w:rPr>
        <w:t>را</w:t>
      </w:r>
      <w:r w:rsidR="0089522C">
        <w:rPr>
          <w:rFonts w:ascii="B Lotus" w:hAnsi="B Lotus" w:cs="B Lotus"/>
          <w:color w:val="FF0000"/>
          <w:sz w:val="26"/>
          <w:szCs w:val="26"/>
          <w:rtl/>
        </w:rPr>
        <w:t>ورده کند. ت</w:t>
      </w:r>
      <w:r w:rsidR="0089522C">
        <w:rPr>
          <w:rFonts w:ascii="B Lotus" w:hAnsi="B Lotus" w:cs="B Lotus" w:hint="cs"/>
          <w:color w:val="FF0000"/>
          <w:sz w:val="26"/>
          <w:szCs w:val="26"/>
          <w:rtl/>
        </w:rPr>
        <w:t>ئ</w:t>
      </w:r>
      <w:r w:rsidR="0089522C">
        <w:rPr>
          <w:rFonts w:ascii="B Lotus" w:hAnsi="B Lotus" w:cs="B Lotus"/>
          <w:color w:val="FF0000"/>
          <w:sz w:val="26"/>
          <w:szCs w:val="26"/>
          <w:rtl/>
        </w:rPr>
        <w:t>وری ذینفعان م</w:t>
      </w:r>
      <w:r w:rsidRPr="00954CC9">
        <w:rPr>
          <w:rFonts w:ascii="B Lotus" w:hAnsi="B Lotus" w:cs="B Lotus"/>
          <w:color w:val="FF0000"/>
          <w:sz w:val="26"/>
          <w:szCs w:val="26"/>
          <w:rtl/>
        </w:rPr>
        <w:t>ی</w:t>
      </w:r>
      <w:r w:rsidR="0089522C">
        <w:rPr>
          <w:rFonts w:ascii="B Lotus" w:hAnsi="B Lotus" w:cs="B Lotus" w:hint="cs"/>
          <w:color w:val="FF0000"/>
          <w:sz w:val="26"/>
          <w:szCs w:val="26"/>
          <w:rtl/>
        </w:rPr>
        <w:t>‌</w:t>
      </w:r>
      <w:r w:rsidR="0089522C">
        <w:rPr>
          <w:rFonts w:ascii="B Lotus" w:hAnsi="B Lotus" w:cs="B Lotus"/>
          <w:color w:val="FF0000"/>
          <w:sz w:val="26"/>
          <w:szCs w:val="26"/>
          <w:rtl/>
        </w:rPr>
        <w:t>تواند با دیدگاه مبتنی بر من</w:t>
      </w:r>
      <w:r w:rsidRPr="00954CC9">
        <w:rPr>
          <w:rFonts w:ascii="B Lotus" w:hAnsi="B Lotus" w:cs="B Lotus"/>
          <w:color w:val="FF0000"/>
          <w:sz w:val="26"/>
          <w:szCs w:val="26"/>
          <w:rtl/>
        </w:rPr>
        <w:t>ابع</w:t>
      </w:r>
      <w:r w:rsidRPr="00954CC9">
        <w:rPr>
          <w:rFonts w:ascii="B Lotus" w:hAnsi="B Lotus" w:cs="B Lotus"/>
          <w:color w:val="FF0000"/>
          <w:sz w:val="26"/>
          <w:szCs w:val="26"/>
        </w:rPr>
        <w:t xml:space="preserve"> (RBP </w:t>
      </w:r>
      <w:r w:rsidR="0089522C">
        <w:rPr>
          <w:rFonts w:ascii="B Lotus" w:hAnsi="B Lotus" w:cs="B Lotus"/>
          <w:color w:val="FF0000"/>
          <w:sz w:val="26"/>
          <w:szCs w:val="26"/>
          <w:rtl/>
        </w:rPr>
        <w:t>تکمیل شود، زیرا شرکتها ممکن اس</w:t>
      </w:r>
      <w:r w:rsidRPr="00954CC9">
        <w:rPr>
          <w:rFonts w:ascii="B Lotus" w:hAnsi="B Lotus" w:cs="B Lotus"/>
          <w:color w:val="FF0000"/>
          <w:sz w:val="26"/>
          <w:szCs w:val="26"/>
          <w:rtl/>
        </w:rPr>
        <w:t>ت پاسخگویی به تقاضای ذینفعان را به</w:t>
      </w:r>
      <w:r w:rsidR="0089522C">
        <w:rPr>
          <w:rFonts w:ascii="B Lotus" w:hAnsi="B Lotus" w:cs="B Lotus" w:hint="cs"/>
          <w:color w:val="FF0000"/>
          <w:sz w:val="26"/>
          <w:szCs w:val="26"/>
          <w:rtl/>
        </w:rPr>
        <w:t>‌</w:t>
      </w:r>
      <w:r w:rsidRPr="00954CC9">
        <w:rPr>
          <w:rFonts w:ascii="B Lotus" w:hAnsi="B Lotus" w:cs="B Lotus"/>
          <w:color w:val="FF0000"/>
          <w:sz w:val="26"/>
          <w:szCs w:val="26"/>
          <w:rtl/>
        </w:rPr>
        <w:t>عنوان نوعی سرمایه</w:t>
      </w:r>
      <w:r w:rsidR="0089522C">
        <w:rPr>
          <w:rFonts w:ascii="B Lotus" w:hAnsi="B Lotus" w:cs="B Lotus" w:hint="cs"/>
          <w:color w:val="FF0000"/>
          <w:sz w:val="26"/>
          <w:szCs w:val="26"/>
          <w:rtl/>
        </w:rPr>
        <w:t>‌</w:t>
      </w:r>
      <w:r w:rsidRPr="00954CC9">
        <w:rPr>
          <w:rFonts w:ascii="B Lotus" w:hAnsi="B Lotus" w:cs="B Lotus"/>
          <w:color w:val="FF0000"/>
          <w:sz w:val="26"/>
          <w:szCs w:val="26"/>
          <w:rtl/>
        </w:rPr>
        <w:t>گذاری استراتژیک در نظر</w:t>
      </w:r>
      <w:r w:rsidR="0089522C">
        <w:rPr>
          <w:rFonts w:ascii="B Lotus" w:hAnsi="B Lotus" w:cs="B Lotus"/>
          <w:color w:val="FF0000"/>
          <w:sz w:val="26"/>
          <w:szCs w:val="26"/>
          <w:rtl/>
        </w:rPr>
        <w:t xml:space="preserve"> بگیرند و این امر نیازمند الزاماتی ب</w:t>
      </w:r>
      <w:r w:rsidRPr="00954CC9">
        <w:rPr>
          <w:rFonts w:ascii="B Lotus" w:hAnsi="B Lotus" w:cs="B Lotus"/>
          <w:color w:val="FF0000"/>
          <w:sz w:val="26"/>
          <w:szCs w:val="26"/>
          <w:rtl/>
        </w:rPr>
        <w:t>یش از حداقل الزامات موردنیاز برای جلب رضایت ذینفعان است</w:t>
      </w:r>
      <w:r w:rsidRPr="00954CC9">
        <w:rPr>
          <w:rFonts w:ascii="B Lotus" w:hAnsi="B Lotus" w:cs="B Lotus"/>
          <w:color w:val="FF0000"/>
          <w:sz w:val="26"/>
          <w:szCs w:val="26"/>
        </w:rPr>
        <w:t xml:space="preserve">. </w:t>
      </w:r>
      <w:r w:rsidR="0089522C">
        <w:rPr>
          <w:rFonts w:ascii="B Lotus" w:hAnsi="B Lotus" w:cs="B Lotus" w:hint="cs"/>
          <w:color w:val="0070C0"/>
          <w:sz w:val="26"/>
          <w:szCs w:val="26"/>
          <w:rtl/>
        </w:rPr>
        <w:t>تئ</w:t>
      </w:r>
      <w:r w:rsidRPr="00954CC9">
        <w:rPr>
          <w:rFonts w:ascii="B Lotus" w:hAnsi="B Lotus" w:cs="B Lotus"/>
          <w:color w:val="0070C0"/>
          <w:sz w:val="26"/>
          <w:szCs w:val="26"/>
          <w:rtl/>
        </w:rPr>
        <w:t xml:space="preserve">وري ذینفعان یک </w:t>
      </w:r>
      <w:r w:rsidR="0089522C">
        <w:rPr>
          <w:rFonts w:ascii="B Lotus" w:hAnsi="B Lotus" w:cs="B Lotus" w:hint="cs"/>
          <w:color w:val="0070C0"/>
          <w:sz w:val="26"/>
          <w:szCs w:val="26"/>
          <w:rtl/>
        </w:rPr>
        <w:t>تئ</w:t>
      </w:r>
      <w:r w:rsidRPr="00954CC9">
        <w:rPr>
          <w:rFonts w:ascii="B Lotus" w:hAnsi="B Lotus" w:cs="B Lotus"/>
          <w:color w:val="0070C0"/>
          <w:sz w:val="26"/>
          <w:szCs w:val="26"/>
          <w:rtl/>
        </w:rPr>
        <w:t>وري مدیریتي، اخلاقي، حقوقي، اقتصادي و اجتماعي درباره شرکت است و به این مي</w:t>
      </w:r>
      <w:r w:rsidR="0089522C">
        <w:rPr>
          <w:rFonts w:ascii="B Lotus" w:hAnsi="B Lotus" w:cs="B Lotus" w:hint="cs"/>
          <w:color w:val="0070C0"/>
          <w:sz w:val="26"/>
          <w:szCs w:val="26"/>
          <w:rtl/>
        </w:rPr>
        <w:t>‌</w:t>
      </w:r>
      <w:r w:rsidRPr="00954CC9">
        <w:rPr>
          <w:rFonts w:ascii="B Lotus" w:hAnsi="B Lotus" w:cs="B Lotus"/>
          <w:color w:val="0070C0"/>
          <w:sz w:val="26"/>
          <w:szCs w:val="26"/>
          <w:rtl/>
        </w:rPr>
        <w:t xml:space="preserve">پردازد که یک شرکت براي این که موفق باشد واقعاً چگونه باید عمل کند تا براي همگان ایجاد ارزش نماید. این </w:t>
      </w:r>
      <w:r w:rsidR="0089522C">
        <w:rPr>
          <w:rFonts w:ascii="B Lotus" w:hAnsi="B Lotus" w:cs="B Lotus" w:hint="cs"/>
          <w:color w:val="0070C0"/>
          <w:sz w:val="26"/>
          <w:szCs w:val="26"/>
          <w:rtl/>
        </w:rPr>
        <w:t>تئ</w:t>
      </w:r>
      <w:r w:rsidRPr="00954CC9">
        <w:rPr>
          <w:rFonts w:ascii="B Lotus" w:hAnsi="B Lotus" w:cs="B Lotus"/>
          <w:color w:val="0070C0"/>
          <w:sz w:val="26"/>
          <w:szCs w:val="26"/>
          <w:rtl/>
        </w:rPr>
        <w:t>وري، گروه</w:t>
      </w:r>
      <w:r w:rsidR="0089522C">
        <w:rPr>
          <w:rFonts w:ascii="B Lotus" w:hAnsi="B Lotus" w:cs="B Lotus" w:hint="cs"/>
          <w:color w:val="0070C0"/>
          <w:sz w:val="26"/>
          <w:szCs w:val="26"/>
          <w:rtl/>
        </w:rPr>
        <w:t>‌</w:t>
      </w:r>
      <w:r w:rsidRPr="00954CC9">
        <w:rPr>
          <w:rFonts w:ascii="B Lotus" w:hAnsi="B Lotus" w:cs="B Lotus"/>
          <w:color w:val="0070C0"/>
          <w:sz w:val="26"/>
          <w:szCs w:val="26"/>
          <w:rtl/>
        </w:rPr>
        <w:t>هایي که شرکت در مقابل</w:t>
      </w:r>
      <w:r w:rsidR="0089522C">
        <w:rPr>
          <w:rFonts w:ascii="B Lotus" w:hAnsi="B Lotus" w:cs="B Lotus" w:hint="cs"/>
          <w:color w:val="0070C0"/>
          <w:sz w:val="26"/>
          <w:szCs w:val="26"/>
          <w:rtl/>
        </w:rPr>
        <w:t xml:space="preserve"> ا</w:t>
      </w:r>
      <w:r w:rsidRPr="00954CC9">
        <w:rPr>
          <w:rFonts w:ascii="B Lotus" w:hAnsi="B Lotus" w:cs="B Lotus"/>
          <w:color w:val="0070C0"/>
          <w:sz w:val="26"/>
          <w:szCs w:val="26"/>
          <w:rtl/>
        </w:rPr>
        <w:t>نها م</w:t>
      </w:r>
      <w:r w:rsidR="0089522C">
        <w:rPr>
          <w:rFonts w:ascii="B Lotus" w:hAnsi="B Lotus" w:cs="B Lotus" w:hint="cs"/>
          <w:color w:val="0070C0"/>
          <w:sz w:val="26"/>
          <w:szCs w:val="26"/>
          <w:rtl/>
        </w:rPr>
        <w:t>سئ</w:t>
      </w:r>
      <w:r w:rsidRPr="00954CC9">
        <w:rPr>
          <w:rFonts w:ascii="B Lotus" w:hAnsi="B Lotus" w:cs="B Lotus"/>
          <w:color w:val="0070C0"/>
          <w:sz w:val="26"/>
          <w:szCs w:val="26"/>
          <w:rtl/>
        </w:rPr>
        <w:t>ول است</w:t>
      </w:r>
      <w:r w:rsidR="0089522C">
        <w:rPr>
          <w:rFonts w:ascii="B Lotus" w:hAnsi="B Lotus" w:cs="B Lotus" w:hint="cs"/>
          <w:color w:val="0070C0"/>
          <w:sz w:val="26"/>
          <w:szCs w:val="26"/>
          <w:rtl/>
        </w:rPr>
        <w:t xml:space="preserve"> را </w:t>
      </w:r>
      <w:r w:rsidRPr="00954CC9">
        <w:rPr>
          <w:rFonts w:ascii="B Lotus" w:hAnsi="B Lotus" w:cs="B Lotus"/>
          <w:color w:val="0070C0"/>
          <w:sz w:val="26"/>
          <w:szCs w:val="26"/>
          <w:rtl/>
        </w:rPr>
        <w:t>توسعه مي</w:t>
      </w:r>
      <w:r w:rsidR="0089522C">
        <w:rPr>
          <w:rFonts w:ascii="B Lotus" w:hAnsi="B Lotus" w:cs="B Lotus" w:hint="cs"/>
          <w:color w:val="0070C0"/>
          <w:sz w:val="26"/>
          <w:szCs w:val="26"/>
          <w:rtl/>
        </w:rPr>
        <w:t>‌</w:t>
      </w:r>
      <w:r w:rsidRPr="00954CC9">
        <w:rPr>
          <w:rFonts w:ascii="B Lotus" w:hAnsi="B Lotus" w:cs="B Lotus"/>
          <w:color w:val="0070C0"/>
          <w:sz w:val="26"/>
          <w:szCs w:val="26"/>
          <w:rtl/>
        </w:rPr>
        <w:t>دهد و بیان مي</w:t>
      </w:r>
      <w:r w:rsidR="0089522C">
        <w:rPr>
          <w:rFonts w:ascii="B Lotus" w:hAnsi="B Lotus" w:cs="B Lotus" w:hint="cs"/>
          <w:color w:val="0070C0"/>
          <w:sz w:val="26"/>
          <w:szCs w:val="26"/>
          <w:rtl/>
        </w:rPr>
        <w:t>‌</w:t>
      </w:r>
      <w:r w:rsidRPr="00954CC9">
        <w:rPr>
          <w:rFonts w:ascii="B Lotus" w:hAnsi="B Lotus" w:cs="B Lotus"/>
          <w:color w:val="0070C0"/>
          <w:sz w:val="26"/>
          <w:szCs w:val="26"/>
          <w:rtl/>
        </w:rPr>
        <w:t>دارد که شرکت مي</w:t>
      </w:r>
      <w:r w:rsidR="0089522C">
        <w:rPr>
          <w:rFonts w:ascii="B Lotus" w:hAnsi="B Lotus" w:cs="B Lotus" w:hint="cs"/>
          <w:color w:val="0070C0"/>
          <w:sz w:val="26"/>
          <w:szCs w:val="26"/>
          <w:rtl/>
        </w:rPr>
        <w:t>‌</w:t>
      </w:r>
      <w:r w:rsidRPr="00954CC9">
        <w:rPr>
          <w:rFonts w:ascii="B Lotus" w:hAnsi="B Lotus" w:cs="B Lotus"/>
          <w:color w:val="0070C0"/>
          <w:sz w:val="26"/>
          <w:szCs w:val="26"/>
          <w:rtl/>
        </w:rPr>
        <w:t>تواند به عنوان مجموعه</w:t>
      </w:r>
      <w:r w:rsidR="0089522C">
        <w:rPr>
          <w:rFonts w:ascii="B Lotus" w:hAnsi="B Lotus" w:cs="B Lotus" w:hint="cs"/>
          <w:color w:val="0070C0"/>
          <w:sz w:val="26"/>
          <w:szCs w:val="26"/>
          <w:rtl/>
        </w:rPr>
        <w:t>‌</w:t>
      </w:r>
      <w:r w:rsidRPr="00954CC9">
        <w:rPr>
          <w:rFonts w:ascii="B Lotus" w:hAnsi="B Lotus" w:cs="B Lotus"/>
          <w:color w:val="0070C0"/>
          <w:sz w:val="26"/>
          <w:szCs w:val="26"/>
          <w:rtl/>
        </w:rPr>
        <w:t>اي از روابط میان گروه</w:t>
      </w:r>
      <w:r w:rsidR="0089522C">
        <w:rPr>
          <w:rFonts w:ascii="B Lotus" w:hAnsi="B Lotus" w:cs="B Lotus" w:hint="cs"/>
          <w:color w:val="0070C0"/>
          <w:sz w:val="26"/>
          <w:szCs w:val="26"/>
          <w:rtl/>
        </w:rPr>
        <w:t>‌</w:t>
      </w:r>
      <w:r w:rsidRPr="00954CC9">
        <w:rPr>
          <w:rFonts w:ascii="B Lotus" w:hAnsi="B Lotus" w:cs="B Lotus"/>
          <w:color w:val="0070C0"/>
          <w:sz w:val="26"/>
          <w:szCs w:val="26"/>
          <w:rtl/>
        </w:rPr>
        <w:t>هایي که سهمي در فعالیت شرکت دارند تلقي شود و توجه ویژه</w:t>
      </w:r>
      <w:r w:rsidRPr="00954CC9">
        <w:rPr>
          <w:rFonts w:ascii="B Lotus" w:hAnsi="B Lotus" w:cs="B Lotus"/>
          <w:color w:val="0070C0"/>
          <w:sz w:val="26"/>
          <w:szCs w:val="26"/>
        </w:rPr>
        <w:t xml:space="preserve"> </w:t>
      </w:r>
      <w:r w:rsidRPr="00954CC9">
        <w:rPr>
          <w:rFonts w:ascii="B Lotus" w:hAnsi="B Lotus" w:cs="B Lotus"/>
          <w:color w:val="0070C0"/>
          <w:sz w:val="26"/>
          <w:szCs w:val="26"/>
          <w:rtl/>
        </w:rPr>
        <w:t>به این گروهها و روابط، در موفقیت و پیشرفت شرکت بسیار مهم است (ویسر، 2007</w:t>
      </w:r>
      <w:r w:rsidR="0089522C">
        <w:rPr>
          <w:rFonts w:ascii="B Lotus" w:hAnsi="B Lotus" w:cs="B Lotus" w:hint="cs"/>
          <w:color w:val="0070C0"/>
          <w:sz w:val="26"/>
          <w:szCs w:val="26"/>
          <w:rtl/>
        </w:rPr>
        <w:t>).</w:t>
      </w:r>
    </w:p>
    <w:p w14:paraId="044CE8BB" w14:textId="77777777" w:rsidR="00EB50A9" w:rsidRPr="00983D1A" w:rsidRDefault="00EB50A9" w:rsidP="007B77C5">
      <w:pPr>
        <w:pStyle w:val="Style2"/>
      </w:pPr>
      <w:r>
        <w:rPr>
          <w:rFonts w:hint="cs"/>
          <w:rtl/>
        </w:rPr>
        <w:t xml:space="preserve">۲-۳-۷-۵. </w:t>
      </w:r>
      <w:r w:rsidRPr="00983D1A">
        <w:rPr>
          <w:rtl/>
        </w:rPr>
        <w:t>تئوری مبتنی بر منابع</w:t>
      </w:r>
    </w:p>
    <w:p w14:paraId="1BDB79F3" w14:textId="4F6E54C9" w:rsidR="009B334C" w:rsidRPr="008721D3" w:rsidRDefault="00EB50A9" w:rsidP="00557629">
      <w:pPr>
        <w:widowControl w:val="0"/>
        <w:autoSpaceDE w:val="0"/>
        <w:autoSpaceDN w:val="0"/>
        <w:bidi/>
        <w:adjustRightInd w:val="0"/>
        <w:spacing w:after="240"/>
        <w:rPr>
          <w:rFonts w:ascii="B Lotus" w:hAnsi="B Lotus" w:cs="B Lotus"/>
          <w:color w:val="FF0000"/>
          <w:sz w:val="26"/>
          <w:szCs w:val="26"/>
          <w:rtl/>
          <w:lang w:bidi="fa-IR"/>
        </w:rPr>
      </w:pPr>
      <w:r w:rsidRPr="00954CC9">
        <w:rPr>
          <w:rFonts w:ascii="B Lotus" w:hAnsi="B Lotus" w:cs="B Lotus"/>
          <w:color w:val="FF0000"/>
          <w:sz w:val="26"/>
          <w:szCs w:val="26"/>
          <w:rtl/>
        </w:rPr>
        <w:t xml:space="preserve">مشارکت </w:t>
      </w:r>
      <w:r w:rsidR="0089522C">
        <w:rPr>
          <w:rFonts w:ascii="B Lotus" w:hAnsi="B Lotus" w:cs="B Lotus"/>
          <w:color w:val="FF0000"/>
          <w:sz w:val="26"/>
          <w:szCs w:val="26"/>
          <w:rtl/>
        </w:rPr>
        <w:t>در فعالیتهای پایداری شرکتی در ش</w:t>
      </w:r>
      <w:r w:rsidRPr="00954CC9">
        <w:rPr>
          <w:rFonts w:ascii="B Lotus" w:hAnsi="B Lotus" w:cs="B Lotus"/>
          <w:color w:val="FF0000"/>
          <w:sz w:val="26"/>
          <w:szCs w:val="26"/>
          <w:rtl/>
        </w:rPr>
        <w:t>رایطی</w:t>
      </w:r>
      <w:r w:rsidR="0089522C">
        <w:rPr>
          <w:rFonts w:ascii="B Lotus" w:hAnsi="B Lotus" w:cs="B Lotus" w:hint="cs"/>
          <w:color w:val="FF0000"/>
          <w:sz w:val="26"/>
          <w:szCs w:val="26"/>
          <w:rtl/>
        </w:rPr>
        <w:t xml:space="preserve"> </w:t>
      </w:r>
      <w:r w:rsidR="0089522C">
        <w:rPr>
          <w:rFonts w:ascii="B Lotus" w:hAnsi="B Lotus" w:cs="B Lotus"/>
          <w:color w:val="FF0000"/>
          <w:sz w:val="26"/>
          <w:szCs w:val="26"/>
          <w:rtl/>
        </w:rPr>
        <w:t>که انتظ</w:t>
      </w:r>
      <w:r w:rsidRPr="00954CC9">
        <w:rPr>
          <w:rFonts w:ascii="B Lotus" w:hAnsi="B Lotus" w:cs="B Lotus"/>
          <w:color w:val="FF0000"/>
          <w:sz w:val="26"/>
          <w:szCs w:val="26"/>
          <w:rtl/>
        </w:rPr>
        <w:t>ار</w:t>
      </w:r>
      <w:r w:rsidRPr="00954CC9">
        <w:rPr>
          <w:rFonts w:ascii="B Lotus" w:hAnsi="B Lotus" w:cs="B Lotus"/>
          <w:color w:val="FF0000"/>
          <w:sz w:val="26"/>
          <w:szCs w:val="26"/>
        </w:rPr>
        <w:t xml:space="preserve"> </w:t>
      </w:r>
      <w:r w:rsidRPr="00954CC9">
        <w:rPr>
          <w:rFonts w:ascii="B Lotus" w:hAnsi="B Lotus" w:cs="B Lotus"/>
          <w:color w:val="FF0000"/>
          <w:sz w:val="26"/>
          <w:szCs w:val="26"/>
          <w:rtl/>
        </w:rPr>
        <w:t>می</w:t>
      </w:r>
      <w:r w:rsidR="0089522C">
        <w:rPr>
          <w:rFonts w:ascii="B Lotus" w:hAnsi="B Lotus" w:cs="B Lotus" w:hint="cs"/>
          <w:color w:val="FF0000"/>
          <w:sz w:val="26"/>
          <w:szCs w:val="26"/>
          <w:rtl/>
        </w:rPr>
        <w:t>‌</w:t>
      </w:r>
      <w:r w:rsidRPr="00954CC9">
        <w:rPr>
          <w:rFonts w:ascii="B Lotus" w:hAnsi="B Lotus" w:cs="B Lotus"/>
          <w:color w:val="FF0000"/>
          <w:sz w:val="26"/>
          <w:szCs w:val="26"/>
          <w:rtl/>
        </w:rPr>
        <w:t>رود اینگونه فعالیتها در جهت منافع شرکت باشد، رفتاری است که می</w:t>
      </w:r>
      <w:r w:rsidR="0089522C">
        <w:rPr>
          <w:rFonts w:ascii="B Lotus" w:hAnsi="B Lotus" w:cs="B Lotus" w:hint="cs"/>
          <w:color w:val="FF0000"/>
          <w:sz w:val="26"/>
          <w:szCs w:val="26"/>
          <w:rtl/>
        </w:rPr>
        <w:t>‌</w:t>
      </w:r>
      <w:r w:rsidRPr="00954CC9">
        <w:rPr>
          <w:rFonts w:ascii="B Lotus" w:hAnsi="B Lotus" w:cs="B Lotus"/>
          <w:color w:val="FF0000"/>
          <w:sz w:val="26"/>
          <w:szCs w:val="26"/>
          <w:rtl/>
        </w:rPr>
        <w:t>تواند از طری</w:t>
      </w:r>
      <w:r w:rsidR="0089522C">
        <w:rPr>
          <w:rFonts w:ascii="B Lotus" w:hAnsi="B Lotus" w:cs="B Lotus" w:hint="cs"/>
          <w:color w:val="FF0000"/>
          <w:sz w:val="26"/>
          <w:szCs w:val="26"/>
          <w:rtl/>
        </w:rPr>
        <w:t>ق</w:t>
      </w:r>
      <w:r w:rsidRPr="00954CC9">
        <w:rPr>
          <w:rFonts w:ascii="B Lotus" w:hAnsi="B Lotus" w:cs="B Lotus"/>
          <w:color w:val="FF0000"/>
          <w:sz w:val="26"/>
          <w:szCs w:val="26"/>
          <w:rtl/>
        </w:rPr>
        <w:t xml:space="preserve"> دیدگاه مبتنی بر منابع بررسی شود. دیدگاه مبتنی بر منابع پیشنهاد می</w:t>
      </w:r>
      <w:r w:rsidR="0089522C">
        <w:rPr>
          <w:rFonts w:ascii="B Lotus" w:hAnsi="B Lotus" w:cs="B Lotus" w:hint="cs"/>
          <w:color w:val="FF0000"/>
          <w:sz w:val="26"/>
          <w:szCs w:val="26"/>
          <w:rtl/>
        </w:rPr>
        <w:t>‌</w:t>
      </w:r>
      <w:r w:rsidRPr="00954CC9">
        <w:rPr>
          <w:rFonts w:ascii="B Lotus" w:hAnsi="B Lotus" w:cs="B Lotus"/>
          <w:color w:val="FF0000"/>
          <w:sz w:val="26"/>
          <w:szCs w:val="26"/>
          <w:rtl/>
        </w:rPr>
        <w:t xml:space="preserve">کند که شرکتها با کنترل و دستکاری </w:t>
      </w:r>
      <w:r w:rsidR="0089522C">
        <w:rPr>
          <w:rFonts w:ascii="B Lotus" w:hAnsi="B Lotus" w:cs="B Lotus" w:hint="cs"/>
          <w:color w:val="FF0000"/>
          <w:sz w:val="26"/>
          <w:szCs w:val="26"/>
          <w:rtl/>
        </w:rPr>
        <w:t>مؤ</w:t>
      </w:r>
      <w:r w:rsidR="0089522C">
        <w:rPr>
          <w:rFonts w:ascii="B Lotus" w:hAnsi="B Lotus" w:cs="B Lotus"/>
          <w:color w:val="FF0000"/>
          <w:sz w:val="26"/>
          <w:szCs w:val="26"/>
          <w:rtl/>
        </w:rPr>
        <w:t>ثر منابع خود که ارزشمند و کمیاب هستند و هیچ جایگزین</w:t>
      </w:r>
      <w:r w:rsidRPr="00954CC9">
        <w:rPr>
          <w:rFonts w:ascii="B Lotus" w:hAnsi="B Lotus" w:cs="B Lotus"/>
          <w:color w:val="FF0000"/>
          <w:sz w:val="26"/>
          <w:szCs w:val="26"/>
          <w:rtl/>
        </w:rPr>
        <w:t xml:space="preserve"> کامل</w:t>
      </w:r>
      <w:r w:rsidR="0089522C">
        <w:rPr>
          <w:rFonts w:ascii="B Lotus" w:hAnsi="B Lotus" w:cs="B Lotus" w:hint="cs"/>
          <w:color w:val="FF0000"/>
          <w:sz w:val="26"/>
          <w:szCs w:val="26"/>
          <w:rtl/>
        </w:rPr>
        <w:t>ی</w:t>
      </w:r>
      <w:r w:rsidRPr="00954CC9">
        <w:rPr>
          <w:rFonts w:ascii="B Lotus" w:hAnsi="B Lotus" w:cs="B Lotus"/>
          <w:color w:val="FF0000"/>
          <w:sz w:val="26"/>
          <w:szCs w:val="26"/>
          <w:rtl/>
        </w:rPr>
        <w:t xml:space="preserve"> برای</w:t>
      </w:r>
      <w:r w:rsidR="0089522C">
        <w:rPr>
          <w:rFonts w:ascii="B Lotus" w:hAnsi="B Lotus" w:cs="B Lotus" w:hint="cs"/>
          <w:color w:val="FF0000"/>
          <w:sz w:val="26"/>
          <w:szCs w:val="26"/>
          <w:rtl/>
        </w:rPr>
        <w:t xml:space="preserve"> ا</w:t>
      </w:r>
      <w:r w:rsidRPr="00954CC9">
        <w:rPr>
          <w:rFonts w:ascii="B Lotus" w:hAnsi="B Lotus" w:cs="B Lotus"/>
          <w:color w:val="FF0000"/>
          <w:sz w:val="26"/>
          <w:szCs w:val="26"/>
          <w:rtl/>
        </w:rPr>
        <w:t>نها در دسترس نیس</w:t>
      </w:r>
      <w:r w:rsidR="0089522C">
        <w:rPr>
          <w:rFonts w:ascii="B Lotus" w:hAnsi="B Lotus" w:cs="B Lotus"/>
          <w:color w:val="FF0000"/>
          <w:sz w:val="26"/>
          <w:szCs w:val="26"/>
          <w:rtl/>
        </w:rPr>
        <w:t xml:space="preserve">ت، مزایای رقابتی پایدار ایجاد </w:t>
      </w:r>
      <w:r w:rsidR="0089522C">
        <w:rPr>
          <w:rFonts w:ascii="B Lotus" w:hAnsi="B Lotus" w:cs="B Lotus" w:hint="cs"/>
          <w:color w:val="FF0000"/>
          <w:sz w:val="26"/>
          <w:szCs w:val="26"/>
          <w:rtl/>
        </w:rPr>
        <w:t>‌</w:t>
      </w:r>
      <w:r w:rsidR="0089522C">
        <w:rPr>
          <w:rFonts w:ascii="B Lotus" w:hAnsi="B Lotus" w:cs="B Lotus"/>
          <w:color w:val="FF0000"/>
          <w:sz w:val="26"/>
          <w:szCs w:val="26"/>
          <w:rtl/>
        </w:rPr>
        <w:t>کنند. پایداری شرکتی م</w:t>
      </w:r>
      <w:r w:rsidRPr="00954CC9">
        <w:rPr>
          <w:rFonts w:ascii="B Lotus" w:hAnsi="B Lotus" w:cs="B Lotus"/>
          <w:color w:val="FF0000"/>
          <w:sz w:val="26"/>
          <w:szCs w:val="26"/>
          <w:rtl/>
        </w:rPr>
        <w:t>ی</w:t>
      </w:r>
      <w:r w:rsidR="0089522C">
        <w:rPr>
          <w:rFonts w:ascii="B Lotus" w:hAnsi="B Lotus" w:cs="B Lotus" w:hint="cs"/>
          <w:color w:val="FF0000"/>
          <w:sz w:val="26"/>
          <w:szCs w:val="26"/>
          <w:rtl/>
        </w:rPr>
        <w:t>‌</w:t>
      </w:r>
      <w:r w:rsidR="0089522C">
        <w:rPr>
          <w:rFonts w:ascii="B Lotus" w:hAnsi="B Lotus" w:cs="B Lotus"/>
          <w:color w:val="FF0000"/>
          <w:sz w:val="26"/>
          <w:szCs w:val="26"/>
          <w:rtl/>
        </w:rPr>
        <w:t>تواند از طری</w:t>
      </w:r>
      <w:r w:rsidR="0089522C">
        <w:rPr>
          <w:rFonts w:ascii="B Lotus" w:hAnsi="B Lotus" w:cs="B Lotus" w:hint="cs"/>
          <w:color w:val="FF0000"/>
          <w:sz w:val="26"/>
          <w:szCs w:val="26"/>
          <w:rtl/>
        </w:rPr>
        <w:t>ق</w:t>
      </w:r>
      <w:r w:rsidRPr="00954CC9">
        <w:rPr>
          <w:rFonts w:ascii="B Lotus" w:hAnsi="B Lotus" w:cs="B Lotus"/>
          <w:color w:val="FF0000"/>
          <w:sz w:val="26"/>
          <w:szCs w:val="26"/>
          <w:rtl/>
        </w:rPr>
        <w:t xml:space="preserve"> بهبود روابط با ذینفعان و </w:t>
      </w:r>
      <w:r w:rsidR="0089522C">
        <w:rPr>
          <w:rFonts w:ascii="B Lotus" w:hAnsi="B Lotus" w:cs="B Lotus"/>
          <w:color w:val="FF0000"/>
          <w:sz w:val="26"/>
          <w:szCs w:val="26"/>
          <w:rtl/>
        </w:rPr>
        <w:t>کاهش هزینه تضاد با</w:t>
      </w:r>
      <w:r w:rsidR="0089522C">
        <w:rPr>
          <w:rFonts w:ascii="B Lotus" w:hAnsi="B Lotus" w:cs="B Lotus" w:hint="cs"/>
          <w:color w:val="FF0000"/>
          <w:sz w:val="26"/>
          <w:szCs w:val="26"/>
          <w:rtl/>
        </w:rPr>
        <w:t xml:space="preserve"> ا</w:t>
      </w:r>
      <w:r w:rsidRPr="00954CC9">
        <w:rPr>
          <w:rFonts w:ascii="B Lotus" w:hAnsi="B Lotus" w:cs="B Lotus"/>
          <w:color w:val="FF0000"/>
          <w:sz w:val="26"/>
          <w:szCs w:val="26"/>
          <w:rtl/>
        </w:rPr>
        <w:t xml:space="preserve">نها، ایجاد اعتبار و </w:t>
      </w:r>
      <w:r w:rsidR="0089522C">
        <w:rPr>
          <w:rFonts w:ascii="B Lotus" w:hAnsi="B Lotus" w:cs="B Lotus" w:hint="cs"/>
          <w:color w:val="FF0000"/>
          <w:sz w:val="26"/>
          <w:szCs w:val="26"/>
          <w:rtl/>
        </w:rPr>
        <w:t xml:space="preserve">افزایش </w:t>
      </w:r>
      <w:r w:rsidRPr="00954CC9">
        <w:rPr>
          <w:rFonts w:ascii="B Lotus" w:hAnsi="B Lotus" w:cs="B Lotus"/>
          <w:color w:val="FF0000"/>
          <w:sz w:val="26"/>
          <w:szCs w:val="26"/>
          <w:rtl/>
        </w:rPr>
        <w:t>بهره</w:t>
      </w:r>
      <w:r w:rsidR="0089522C">
        <w:rPr>
          <w:rFonts w:ascii="B Lotus" w:hAnsi="B Lotus" w:cs="B Lotus" w:hint="cs"/>
          <w:color w:val="FF0000"/>
          <w:sz w:val="26"/>
          <w:szCs w:val="26"/>
          <w:rtl/>
        </w:rPr>
        <w:t>‌</w:t>
      </w:r>
      <w:r w:rsidRPr="00954CC9">
        <w:rPr>
          <w:rFonts w:ascii="B Lotus" w:hAnsi="B Lotus" w:cs="B Lotus"/>
          <w:color w:val="FF0000"/>
          <w:sz w:val="26"/>
          <w:szCs w:val="26"/>
          <w:rtl/>
        </w:rPr>
        <w:t>وری کارک</w:t>
      </w:r>
      <w:r w:rsidR="0089522C">
        <w:rPr>
          <w:rFonts w:ascii="B Lotus" w:hAnsi="B Lotus" w:cs="B Lotus"/>
          <w:color w:val="FF0000"/>
          <w:sz w:val="26"/>
          <w:szCs w:val="26"/>
          <w:rtl/>
        </w:rPr>
        <w:t>نان منافع شرکت را در بلندمدت اف</w:t>
      </w:r>
      <w:r w:rsidRPr="00954CC9">
        <w:rPr>
          <w:rFonts w:ascii="B Lotus" w:hAnsi="B Lotus" w:cs="B Lotus"/>
          <w:color w:val="FF0000"/>
          <w:sz w:val="26"/>
          <w:szCs w:val="26"/>
          <w:rtl/>
        </w:rPr>
        <w:t>زایش دهد. همه این جنبه</w:t>
      </w:r>
      <w:r w:rsidR="0089522C">
        <w:rPr>
          <w:rFonts w:ascii="B Lotus" w:hAnsi="B Lotus" w:cs="B Lotus" w:hint="cs"/>
          <w:color w:val="FF0000"/>
          <w:sz w:val="26"/>
          <w:szCs w:val="26"/>
          <w:rtl/>
        </w:rPr>
        <w:t>‌</w:t>
      </w:r>
      <w:r w:rsidR="0089522C">
        <w:rPr>
          <w:rFonts w:ascii="B Lotus" w:hAnsi="B Lotus" w:cs="B Lotus"/>
          <w:color w:val="FF0000"/>
          <w:sz w:val="26"/>
          <w:szCs w:val="26"/>
          <w:rtl/>
        </w:rPr>
        <w:t>ها باعث جذابیت بیشتر شرکت</w:t>
      </w:r>
      <w:r w:rsidRPr="00954CC9">
        <w:rPr>
          <w:rFonts w:ascii="B Lotus" w:hAnsi="B Lotus" w:cs="B Lotus"/>
          <w:color w:val="FF0000"/>
          <w:sz w:val="26"/>
          <w:szCs w:val="26"/>
          <w:rtl/>
        </w:rPr>
        <w:t xml:space="preserve"> برای سرمایه</w:t>
      </w:r>
      <w:r w:rsidR="0089522C">
        <w:rPr>
          <w:rFonts w:ascii="B Lotus" w:hAnsi="B Lotus" w:cs="B Lotus" w:hint="cs"/>
          <w:color w:val="FF0000"/>
          <w:sz w:val="26"/>
          <w:szCs w:val="26"/>
          <w:rtl/>
        </w:rPr>
        <w:t>‌</w:t>
      </w:r>
      <w:r w:rsidR="0089522C">
        <w:rPr>
          <w:rFonts w:ascii="B Lotus" w:hAnsi="B Lotus" w:cs="B Lotus"/>
          <w:color w:val="FF0000"/>
          <w:sz w:val="26"/>
          <w:szCs w:val="26"/>
          <w:rtl/>
        </w:rPr>
        <w:t>گذاران م</w:t>
      </w:r>
      <w:r w:rsidRPr="00954CC9">
        <w:rPr>
          <w:rFonts w:ascii="B Lotus" w:hAnsi="B Lotus" w:cs="B Lotus"/>
          <w:color w:val="FF0000"/>
          <w:sz w:val="26"/>
          <w:szCs w:val="26"/>
          <w:rtl/>
        </w:rPr>
        <w:t>ی</w:t>
      </w:r>
      <w:r w:rsidR="0089522C">
        <w:rPr>
          <w:rFonts w:ascii="B Lotus" w:hAnsi="B Lotus" w:cs="B Lotus" w:hint="cs"/>
          <w:color w:val="FF0000"/>
          <w:sz w:val="26"/>
          <w:szCs w:val="26"/>
          <w:rtl/>
        </w:rPr>
        <w:t>‌</w:t>
      </w:r>
      <w:r w:rsidR="0089522C">
        <w:rPr>
          <w:rFonts w:ascii="B Lotus" w:hAnsi="B Lotus" w:cs="B Lotus"/>
          <w:color w:val="FF0000"/>
          <w:sz w:val="26"/>
          <w:szCs w:val="26"/>
          <w:rtl/>
        </w:rPr>
        <w:t>شود. سطوح بالاتر عملکرد پایداری ش</w:t>
      </w:r>
      <w:r w:rsidRPr="00954CC9">
        <w:rPr>
          <w:rFonts w:ascii="B Lotus" w:hAnsi="B Lotus" w:cs="B Lotus"/>
          <w:color w:val="FF0000"/>
          <w:sz w:val="26"/>
          <w:szCs w:val="26"/>
          <w:rtl/>
        </w:rPr>
        <w:t>رکتی منجر به عدم اطمینان اقتصادی پایینتر، سود قابل پیش</w:t>
      </w:r>
      <w:r w:rsidR="0089522C">
        <w:rPr>
          <w:rFonts w:ascii="B Lotus" w:hAnsi="B Lotus" w:cs="B Lotus" w:hint="cs"/>
          <w:color w:val="FF0000"/>
          <w:sz w:val="26"/>
          <w:szCs w:val="26"/>
          <w:rtl/>
        </w:rPr>
        <w:t>‌</w:t>
      </w:r>
      <w:r w:rsidRPr="00954CC9">
        <w:rPr>
          <w:rFonts w:ascii="B Lotus" w:hAnsi="B Lotus" w:cs="B Lotus"/>
          <w:color w:val="FF0000"/>
          <w:sz w:val="26"/>
          <w:szCs w:val="26"/>
          <w:rtl/>
        </w:rPr>
        <w:t>بینی</w:t>
      </w:r>
      <w:r w:rsidR="0089522C">
        <w:rPr>
          <w:rFonts w:ascii="B Lotus" w:hAnsi="B Lotus" w:cs="B Lotus" w:hint="cs"/>
          <w:color w:val="FF0000"/>
          <w:sz w:val="26"/>
          <w:szCs w:val="26"/>
          <w:rtl/>
        </w:rPr>
        <w:t>‌</w:t>
      </w:r>
      <w:r w:rsidRPr="00954CC9">
        <w:rPr>
          <w:rFonts w:ascii="B Lotus" w:hAnsi="B Lotus" w:cs="B Lotus"/>
          <w:color w:val="FF0000"/>
          <w:sz w:val="26"/>
          <w:szCs w:val="26"/>
          <w:rtl/>
        </w:rPr>
        <w:t xml:space="preserve">تر </w:t>
      </w:r>
      <w:r w:rsidR="00557629">
        <w:rPr>
          <w:rFonts w:ascii="B Lotus" w:hAnsi="B Lotus" w:cs="B Lotus"/>
          <w:color w:val="FF0000"/>
          <w:sz w:val="26"/>
          <w:szCs w:val="26"/>
          <w:rtl/>
        </w:rPr>
        <w:t>و ریسک کمتر</w:t>
      </w:r>
      <w:r w:rsidRPr="00954CC9">
        <w:rPr>
          <w:rFonts w:ascii="B Lotus" w:hAnsi="B Lotus" w:cs="B Lotus"/>
          <w:color w:val="FF0000"/>
          <w:sz w:val="26"/>
          <w:szCs w:val="26"/>
          <w:rtl/>
        </w:rPr>
        <w:t xml:space="preserve"> برای سرمایهگذاران می</w:t>
      </w:r>
      <w:r w:rsidR="00557629">
        <w:rPr>
          <w:rFonts w:ascii="B Lotus" w:hAnsi="B Lotus" w:cs="B Lotus" w:hint="cs"/>
          <w:color w:val="FF0000"/>
          <w:sz w:val="26"/>
          <w:szCs w:val="26"/>
          <w:rtl/>
        </w:rPr>
        <w:t>‌</w:t>
      </w:r>
      <w:r w:rsidR="00557629">
        <w:rPr>
          <w:rFonts w:ascii="B Lotus" w:hAnsi="B Lotus" w:cs="B Lotus"/>
          <w:color w:val="FF0000"/>
          <w:sz w:val="26"/>
          <w:szCs w:val="26"/>
          <w:rtl/>
        </w:rPr>
        <w:t>شود؛ بنگابراین، انتظ</w:t>
      </w:r>
      <w:r w:rsidRPr="00954CC9">
        <w:rPr>
          <w:rFonts w:ascii="B Lotus" w:hAnsi="B Lotus" w:cs="B Lotus"/>
          <w:color w:val="FF0000"/>
          <w:sz w:val="26"/>
          <w:szCs w:val="26"/>
          <w:rtl/>
        </w:rPr>
        <w:t>ار داریم که بازار برای شرکتهای با عملکرد پایداری کمتر در مقایسه با شرکتهای با عملکرد پایدا</w:t>
      </w:r>
      <w:r w:rsidR="00557629">
        <w:rPr>
          <w:rFonts w:ascii="B Lotus" w:hAnsi="B Lotus" w:cs="B Lotus"/>
          <w:color w:val="FF0000"/>
          <w:sz w:val="26"/>
          <w:szCs w:val="26"/>
          <w:rtl/>
        </w:rPr>
        <w:t xml:space="preserve">ری بیشتر ارزش کمتری را در نظر </w:t>
      </w:r>
      <w:r w:rsidR="00557629">
        <w:rPr>
          <w:rFonts w:ascii="B Lotus" w:hAnsi="B Lotus" w:cs="B Lotus" w:hint="cs"/>
          <w:color w:val="FF0000"/>
          <w:sz w:val="26"/>
          <w:szCs w:val="26"/>
          <w:rtl/>
        </w:rPr>
        <w:t>ب</w:t>
      </w:r>
      <w:r w:rsidR="00557629">
        <w:rPr>
          <w:rFonts w:ascii="B Lotus" w:hAnsi="B Lotus" w:cs="B Lotus"/>
          <w:color w:val="FF0000"/>
          <w:sz w:val="26"/>
          <w:szCs w:val="26"/>
          <w:rtl/>
        </w:rPr>
        <w:t xml:space="preserve">گیرد (لرنکو و همکاران، </w:t>
      </w:r>
      <w:r w:rsidR="00557629">
        <w:rPr>
          <w:rFonts w:ascii="B Lotus" w:hAnsi="B Lotus" w:cs="B Lotus" w:hint="cs"/>
          <w:color w:val="FF0000"/>
          <w:sz w:val="26"/>
          <w:szCs w:val="26"/>
          <w:rtl/>
        </w:rPr>
        <w:t>۲۰۱۲).</w:t>
      </w:r>
    </w:p>
    <w:p w14:paraId="49D9A533" w14:textId="77777777" w:rsidR="00EB50A9" w:rsidRPr="00983D1A" w:rsidRDefault="00EB50A9" w:rsidP="007B77C5">
      <w:pPr>
        <w:pStyle w:val="Style2"/>
        <w:rPr>
          <w:rtl/>
        </w:rPr>
      </w:pPr>
      <w:r>
        <w:rPr>
          <w:rFonts w:hint="cs"/>
          <w:rtl/>
        </w:rPr>
        <w:t xml:space="preserve">۲-۳-۷-۶. </w:t>
      </w:r>
      <w:r w:rsidRPr="00983D1A">
        <w:rPr>
          <w:rtl/>
        </w:rPr>
        <w:t>تئوری علامت‌دهی</w:t>
      </w:r>
    </w:p>
    <w:p w14:paraId="1DDE2E19" w14:textId="662CABFB" w:rsidR="00EB50A9" w:rsidRPr="004D016A" w:rsidRDefault="004D016A" w:rsidP="004D016A">
      <w:pPr>
        <w:widowControl w:val="0"/>
        <w:autoSpaceDE w:val="0"/>
        <w:autoSpaceDN w:val="0"/>
        <w:bidi/>
        <w:adjustRightInd w:val="0"/>
        <w:spacing w:after="240" w:line="240" w:lineRule="auto"/>
        <w:rPr>
          <w:rFonts w:ascii="Times" w:eastAsiaTheme="minorHAnsi" w:hAnsi="Times" w:cs="Tahoma"/>
          <w:color w:val="000000" w:themeColor="text1"/>
          <w:sz w:val="26"/>
          <w:szCs w:val="26"/>
          <w:rtl/>
        </w:rPr>
      </w:pPr>
      <w:r w:rsidRPr="004D016A">
        <w:rPr>
          <w:rFonts w:ascii="Times" w:eastAsiaTheme="minorHAnsi" w:hAnsi="Times" w:cs="Times New Roman"/>
          <w:color w:val="FF0000"/>
          <w:sz w:val="26"/>
          <w:szCs w:val="26"/>
          <w:rtl/>
        </w:rPr>
        <w:t>هومل</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اسچلیک</w:t>
      </w:r>
      <w:r w:rsidRPr="004D016A">
        <w:rPr>
          <w:rFonts w:ascii="Times" w:eastAsiaTheme="minorHAnsi" w:hAnsi="Times" w:cs="Times"/>
          <w:color w:val="FF0000"/>
          <w:sz w:val="26"/>
          <w:szCs w:val="26"/>
          <w:rtl/>
        </w:rPr>
        <w:t xml:space="preserve"> (</w:t>
      </w:r>
      <w:r w:rsidRPr="004D016A">
        <w:rPr>
          <w:rFonts w:ascii="Times" w:eastAsiaTheme="minorHAnsi" w:hAnsi="Times" w:cs="Tahoma" w:hint="cs"/>
          <w:color w:val="FF0000"/>
          <w:sz w:val="26"/>
          <w:szCs w:val="26"/>
          <w:rtl/>
        </w:rPr>
        <w:t>۲۰۱۶</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دریافتند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که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شرکتهای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عملکرد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پایداری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برتر</w:t>
      </w:r>
      <w:r w:rsidRPr="004D016A">
        <w:rPr>
          <w:rFonts w:ascii="Times" w:eastAsiaTheme="minorHAnsi" w:hAnsi="Times" w:cs="Times New Roman" w:hint="cs"/>
          <w:color w:val="FF0000"/>
          <w:sz w:val="26"/>
          <w:szCs w:val="26"/>
          <w:rtl/>
        </w:rPr>
        <w:t>،</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افشای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پایداری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w:t>
      </w:r>
      <w:r w:rsidRPr="004D016A">
        <w:rPr>
          <w:rFonts w:ascii="Times" w:eastAsiaTheme="minorHAnsi" w:hAnsi="Times" w:cs="Times New Roman" w:hint="cs"/>
          <w:color w:val="FF0000"/>
          <w:sz w:val="26"/>
          <w:szCs w:val="26"/>
          <w:rtl/>
        </w:rPr>
        <w:t xml:space="preserve">ا </w:t>
      </w:r>
      <w:r w:rsidRPr="004D016A">
        <w:rPr>
          <w:rFonts w:ascii="Times" w:eastAsiaTheme="minorHAnsi" w:hAnsi="Times" w:cs="Times New Roman"/>
          <w:color w:val="FF0000"/>
          <w:sz w:val="26"/>
          <w:szCs w:val="26"/>
          <w:rtl/>
        </w:rPr>
        <w:t>کیفیگت</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بالا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را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انتخاب</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می</w:t>
      </w:r>
      <w:r w:rsidRPr="004D016A">
        <w:rPr>
          <w:rFonts w:ascii="Times" w:eastAsiaTheme="minorHAnsi" w:hAnsi="Times" w:cs="Times New Roman" w:hint="cs"/>
          <w:color w:val="FF0000"/>
          <w:sz w:val="26"/>
          <w:szCs w:val="26"/>
          <w:rtl/>
        </w:rPr>
        <w:t>‌</w:t>
      </w:r>
      <w:r w:rsidRPr="004D016A">
        <w:rPr>
          <w:rFonts w:ascii="Times" w:eastAsiaTheme="minorHAnsi" w:hAnsi="Times" w:cs="Times New Roman"/>
          <w:color w:val="FF0000"/>
          <w:sz w:val="26"/>
          <w:szCs w:val="26"/>
          <w:rtl/>
        </w:rPr>
        <w:t>کنند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تا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عملکرد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پایدار</w:t>
      </w:r>
      <w:r w:rsidRPr="004D016A">
        <w:rPr>
          <w:rFonts w:ascii="Times" w:eastAsiaTheme="minorHAnsi" w:hAnsi="Times" w:cs="Times New Roman" w:hint="cs"/>
          <w:color w:val="FF0000"/>
          <w:sz w:val="26"/>
          <w:szCs w:val="26"/>
          <w:rtl/>
        </w:rPr>
        <w:t>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برتر</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خود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را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مطاب</w:t>
      </w:r>
      <w:r w:rsidRPr="004D016A">
        <w:rPr>
          <w:rFonts w:ascii="Times" w:eastAsiaTheme="minorHAnsi" w:hAnsi="Times" w:cs="Times New Roman" w:hint="cs"/>
          <w:color w:val="FF0000"/>
          <w:sz w:val="26"/>
          <w:szCs w:val="26"/>
          <w:rtl/>
        </w:rPr>
        <w:t>ق</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ت</w:t>
      </w:r>
      <w:r w:rsidRPr="004D016A">
        <w:rPr>
          <w:rFonts w:ascii="Times" w:eastAsiaTheme="minorHAnsi" w:hAnsi="Times" w:cs="Times New Roman" w:hint="cs"/>
          <w:color w:val="FF0000"/>
          <w:sz w:val="26"/>
          <w:szCs w:val="26"/>
          <w:rtl/>
        </w:rPr>
        <w:t>ئ</w:t>
      </w:r>
      <w:r w:rsidRPr="004D016A">
        <w:rPr>
          <w:rFonts w:ascii="Times" w:eastAsiaTheme="minorHAnsi" w:hAnsi="Times" w:cs="Times New Roman"/>
          <w:color w:val="FF0000"/>
          <w:sz w:val="26"/>
          <w:szCs w:val="26"/>
          <w:rtl/>
        </w:rPr>
        <w:t>وری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علامتدهی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یا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افشای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اختیاری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نشان</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دهند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رضگایی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تو،</w:t>
      </w:r>
      <w:r w:rsidRPr="004D016A">
        <w:rPr>
          <w:rFonts w:ascii="Times" w:eastAsiaTheme="minorHAnsi" w:hAnsi="Times" w:cs="Times"/>
          <w:color w:val="FF0000"/>
          <w:sz w:val="26"/>
          <w:szCs w:val="26"/>
          <w:rtl/>
        </w:rPr>
        <w:t xml:space="preserve"> </w:t>
      </w:r>
      <w:r w:rsidRPr="004D016A">
        <w:rPr>
          <w:rFonts w:ascii="Times" w:eastAsiaTheme="minorHAnsi" w:hAnsi="Times" w:cs="Tahoma" w:hint="cs"/>
          <w:color w:val="FF0000"/>
          <w:sz w:val="26"/>
          <w:szCs w:val="26"/>
          <w:rtl/>
        </w:rPr>
        <w:t>۲۰۱۷</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اگر</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اطلاعات</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شرکتها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ناقص</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بوده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دارای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کیفیت</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لازم</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نباشد،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ممکن</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است</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اینگونه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استنباط</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شود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که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آنها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اطلاعات</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سیاسی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اقتصادی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نامطلوب</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خود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درباره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عملکرد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جاری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ریسک</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مربوط</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فعالی</w:t>
      </w:r>
      <w:r w:rsidRPr="004D016A">
        <w:rPr>
          <w:rFonts w:ascii="Times" w:eastAsiaTheme="minorHAnsi" w:hAnsi="Times" w:cs="Times New Roman" w:hint="cs"/>
          <w:color w:val="FF0000"/>
          <w:sz w:val="26"/>
          <w:szCs w:val="26"/>
          <w:rtl/>
        </w:rPr>
        <w:t>ت‌</w:t>
      </w:r>
      <w:r w:rsidRPr="004D016A">
        <w:rPr>
          <w:rFonts w:ascii="Times" w:eastAsiaTheme="minorHAnsi" w:hAnsi="Times" w:cs="Times New Roman"/>
          <w:color w:val="FF0000"/>
          <w:sz w:val="26"/>
          <w:szCs w:val="26"/>
          <w:rtl/>
        </w:rPr>
        <w:t>های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آتی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را</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پنهان</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می</w:t>
      </w:r>
      <w:r w:rsidRPr="004D016A">
        <w:rPr>
          <w:rFonts w:ascii="Times" w:eastAsiaTheme="minorHAnsi" w:hAnsi="Times" w:cs="Times New Roman" w:hint="cs"/>
          <w:color w:val="FF0000"/>
          <w:sz w:val="26"/>
          <w:szCs w:val="26"/>
          <w:rtl/>
        </w:rPr>
        <w:t>‌</w:t>
      </w:r>
      <w:r w:rsidRPr="004D016A">
        <w:rPr>
          <w:rFonts w:ascii="Times" w:eastAsiaTheme="minorHAnsi" w:hAnsi="Times" w:cs="Times New Roman"/>
          <w:color w:val="FF0000"/>
          <w:sz w:val="26"/>
          <w:szCs w:val="26"/>
          <w:rtl/>
        </w:rPr>
        <w:t>کنند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به</w:t>
      </w:r>
      <w:r w:rsidRPr="004D016A">
        <w:rPr>
          <w:rFonts w:ascii="Times" w:eastAsiaTheme="minorHAnsi" w:hAnsi="Times" w:cs="Times New Roman" w:hint="cs"/>
          <w:color w:val="FF0000"/>
          <w:sz w:val="26"/>
          <w:szCs w:val="26"/>
          <w:rtl/>
        </w:rPr>
        <w:t>‌</w:t>
      </w:r>
      <w:r w:rsidRPr="004D016A">
        <w:rPr>
          <w:rFonts w:ascii="Times" w:eastAsiaTheme="minorHAnsi" w:hAnsi="Times" w:cs="Times New Roman"/>
          <w:color w:val="FF0000"/>
          <w:sz w:val="26"/>
          <w:szCs w:val="26"/>
          <w:rtl/>
        </w:rPr>
        <w:t>علاوه،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افشای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زیست</w:t>
      </w:r>
      <w:r w:rsidRPr="004D016A">
        <w:rPr>
          <w:rFonts w:ascii="Times" w:eastAsiaTheme="minorHAnsi" w:hAnsi="Times" w:cs="Times New Roman" w:hint="cs"/>
          <w:color w:val="FF0000"/>
          <w:sz w:val="26"/>
          <w:szCs w:val="26"/>
          <w:rtl/>
        </w:rPr>
        <w:t>‌</w:t>
      </w:r>
      <w:r w:rsidRPr="004D016A">
        <w:rPr>
          <w:rFonts w:ascii="Times" w:eastAsiaTheme="minorHAnsi" w:hAnsi="Times" w:cs="Times New Roman"/>
          <w:color w:val="FF0000"/>
          <w:sz w:val="26"/>
          <w:szCs w:val="26"/>
          <w:rtl/>
        </w:rPr>
        <w:t>محیطی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ممکن</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است</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در</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نتیجه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هم</w:t>
      </w:r>
      <w:r w:rsidRPr="004D016A">
        <w:rPr>
          <w:rFonts w:ascii="Times" w:eastAsiaTheme="minorHAnsi" w:hAnsi="Times" w:cs="Times New Roman" w:hint="cs"/>
          <w:color w:val="FF0000"/>
          <w:sz w:val="26"/>
          <w:szCs w:val="26"/>
          <w:rtl/>
        </w:rPr>
        <w:t>‌</w:t>
      </w:r>
      <w:r w:rsidRPr="004D016A">
        <w:rPr>
          <w:rFonts w:ascii="Times" w:eastAsiaTheme="minorHAnsi" w:hAnsi="Times" w:cs="Times New Roman"/>
          <w:color w:val="FF0000"/>
          <w:sz w:val="26"/>
          <w:szCs w:val="26"/>
          <w:rtl/>
        </w:rPr>
        <w:t>افزایی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بین</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عملکرد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اقتصادی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hint="cs"/>
          <w:color w:val="FF0000"/>
          <w:sz w:val="26"/>
          <w:szCs w:val="26"/>
          <w:rtl/>
        </w:rPr>
        <w:t>زیست‌محیطی</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منجر</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به</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ایجاد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ارزش</w:t>
      </w:r>
      <w:r w:rsidRPr="004D016A">
        <w:rPr>
          <w:rFonts w:ascii="Times" w:eastAsiaTheme="minorHAnsi" w:hAnsi="Times" w:cs="Times"/>
          <w:color w:val="FF0000"/>
          <w:sz w:val="26"/>
          <w:szCs w:val="26"/>
        </w:rPr>
        <w:t xml:space="preserve"> </w:t>
      </w:r>
      <w:r w:rsidRPr="004D016A">
        <w:rPr>
          <w:rFonts w:ascii="Times" w:eastAsiaTheme="minorHAnsi" w:hAnsi="Times" w:cs="Times New Roman"/>
          <w:color w:val="FF0000"/>
          <w:sz w:val="26"/>
          <w:szCs w:val="26"/>
          <w:rtl/>
        </w:rPr>
        <w:t>شرکت</w:t>
      </w:r>
      <w:r w:rsidRPr="004D016A">
        <w:rPr>
          <w:rFonts w:ascii="Times" w:eastAsiaTheme="minorHAnsi" w:hAnsi="Times" w:cs="Times"/>
          <w:color w:val="FF0000"/>
          <w:sz w:val="26"/>
          <w:szCs w:val="26"/>
          <w:rtl/>
        </w:rPr>
        <w:t xml:space="preserve"> </w:t>
      </w:r>
      <w:r w:rsidRPr="004D016A">
        <w:rPr>
          <w:rFonts w:ascii="Times" w:eastAsiaTheme="minorHAnsi" w:hAnsi="Times" w:cs="Tahoma" w:hint="cs"/>
          <w:color w:val="FF0000"/>
          <w:sz w:val="26"/>
          <w:szCs w:val="26"/>
          <w:rtl/>
        </w:rPr>
        <w:t>برای شرکت</w:t>
      </w:r>
      <w:r w:rsidRPr="004D016A">
        <w:rPr>
          <w:rFonts w:ascii="Times" w:eastAsiaTheme="minorHAnsi" w:hAnsi="Times" w:cs="Times New Roman"/>
          <w:color w:val="FF0000"/>
          <w:sz w:val="26"/>
          <w:szCs w:val="26"/>
          <w:rtl/>
        </w:rPr>
        <w:t>شود</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بچو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و</w:t>
      </w:r>
      <w:r w:rsidRPr="004D016A">
        <w:rPr>
          <w:rFonts w:ascii="Times" w:eastAsiaTheme="minorHAnsi" w:hAnsi="Times" w:cs="Times"/>
          <w:color w:val="FF0000"/>
          <w:sz w:val="26"/>
          <w:szCs w:val="26"/>
          <w:rtl/>
        </w:rPr>
        <w:t xml:space="preserve"> </w:t>
      </w:r>
      <w:r w:rsidRPr="004D016A">
        <w:rPr>
          <w:rFonts w:ascii="Times" w:eastAsiaTheme="minorHAnsi" w:hAnsi="Times" w:cs="Times New Roman"/>
          <w:color w:val="FF0000"/>
          <w:sz w:val="26"/>
          <w:szCs w:val="26"/>
          <w:rtl/>
        </w:rPr>
        <w:t>همکاران،</w:t>
      </w:r>
      <w:r w:rsidRPr="004D016A">
        <w:rPr>
          <w:rFonts w:ascii="Times" w:eastAsiaTheme="minorHAnsi" w:hAnsi="Times" w:cs="Times"/>
          <w:color w:val="FF0000"/>
          <w:sz w:val="26"/>
          <w:szCs w:val="26"/>
          <w:rtl/>
        </w:rPr>
        <w:t xml:space="preserve"> </w:t>
      </w:r>
      <w:r w:rsidRPr="004D016A">
        <w:rPr>
          <w:rFonts w:ascii="Times" w:eastAsiaTheme="minorHAnsi" w:hAnsi="Times" w:cs="Tahoma" w:hint="cs"/>
          <w:color w:val="FF0000"/>
          <w:sz w:val="26"/>
          <w:szCs w:val="26"/>
          <w:rtl/>
        </w:rPr>
        <w:t>۲۰۱۲)</w:t>
      </w:r>
      <w:r w:rsidR="00EB50A9" w:rsidRPr="004D016A">
        <w:rPr>
          <w:rFonts w:ascii="B Lotus" w:hAnsi="B Lotus" w:cs="B Lotus"/>
          <w:color w:val="FF0000"/>
          <w:sz w:val="26"/>
          <w:szCs w:val="26"/>
          <w:rtl/>
        </w:rPr>
        <w:t>ت</w:t>
      </w:r>
      <w:r w:rsidR="00557629" w:rsidRPr="004D016A">
        <w:rPr>
          <w:rFonts w:ascii="B Lotus" w:hAnsi="B Lotus" w:cs="B Lotus" w:hint="cs"/>
          <w:color w:val="FF0000"/>
          <w:sz w:val="26"/>
          <w:szCs w:val="26"/>
          <w:rtl/>
        </w:rPr>
        <w:t>ئ</w:t>
      </w:r>
      <w:r w:rsidR="00EB50A9" w:rsidRPr="004D016A">
        <w:rPr>
          <w:rFonts w:ascii="B Lotus" w:hAnsi="B Lotus" w:cs="B Lotus"/>
          <w:color w:val="FF0000"/>
          <w:sz w:val="26"/>
          <w:szCs w:val="26"/>
          <w:rtl/>
        </w:rPr>
        <w:t>وری علامت</w:t>
      </w:r>
      <w:r w:rsidR="00557629" w:rsidRPr="004D016A">
        <w:rPr>
          <w:rFonts w:ascii="B Lotus" w:hAnsi="B Lotus" w:cs="B Lotus" w:hint="cs"/>
          <w:color w:val="FF0000"/>
          <w:sz w:val="26"/>
          <w:szCs w:val="26"/>
          <w:rtl/>
        </w:rPr>
        <w:t>‌</w:t>
      </w:r>
      <w:r w:rsidR="00EB50A9" w:rsidRPr="004D016A">
        <w:rPr>
          <w:rFonts w:ascii="B Lotus" w:hAnsi="B Lotus" w:cs="B Lotus"/>
          <w:color w:val="FF0000"/>
          <w:sz w:val="26"/>
          <w:szCs w:val="26"/>
          <w:rtl/>
        </w:rPr>
        <w:t>دهی به توضیح انگیزه</w:t>
      </w:r>
      <w:r w:rsidR="00557629" w:rsidRPr="004D016A">
        <w:rPr>
          <w:rFonts w:ascii="B Lotus" w:hAnsi="B Lotus" w:cs="B Lotus" w:hint="cs"/>
          <w:color w:val="FF0000"/>
          <w:sz w:val="26"/>
          <w:szCs w:val="26"/>
          <w:rtl/>
        </w:rPr>
        <w:t>‌</w:t>
      </w:r>
      <w:r w:rsidR="00EB50A9" w:rsidRPr="004D016A">
        <w:rPr>
          <w:rFonts w:ascii="B Lotus" w:hAnsi="B Lotus" w:cs="B Lotus"/>
          <w:color w:val="FF0000"/>
          <w:sz w:val="26"/>
          <w:szCs w:val="26"/>
          <w:rtl/>
        </w:rPr>
        <w:t>های مدیریت برای دستیابی به ابعاد مالی</w:t>
      </w:r>
      <w:r w:rsidR="00557629" w:rsidRPr="004D016A">
        <w:rPr>
          <w:rFonts w:ascii="B Lotus" w:hAnsi="B Lotus" w:cs="B Lotus"/>
          <w:color w:val="FF0000"/>
          <w:sz w:val="26"/>
          <w:szCs w:val="26"/>
          <w:rtl/>
        </w:rPr>
        <w:t xml:space="preserve"> (اقتصادی) و غیرمالی (ابعاد زیس</w:t>
      </w:r>
      <w:r w:rsidR="00EB50A9" w:rsidRPr="004D016A">
        <w:rPr>
          <w:rFonts w:ascii="B Lotus" w:hAnsi="B Lotus" w:cs="B Lotus"/>
          <w:color w:val="FF0000"/>
          <w:sz w:val="26"/>
          <w:szCs w:val="26"/>
          <w:rtl/>
        </w:rPr>
        <w:t>ت</w:t>
      </w:r>
      <w:r w:rsidR="00557629" w:rsidRPr="004D016A">
        <w:rPr>
          <w:rFonts w:ascii="B Lotus" w:hAnsi="B Lotus" w:cs="B Lotus" w:hint="cs"/>
          <w:color w:val="FF0000"/>
          <w:sz w:val="26"/>
          <w:szCs w:val="26"/>
          <w:rtl/>
        </w:rPr>
        <w:t>‌</w:t>
      </w:r>
      <w:r w:rsidR="00557629" w:rsidRPr="004D016A">
        <w:rPr>
          <w:rFonts w:ascii="B Lotus" w:hAnsi="B Lotus" w:cs="B Lotus"/>
          <w:color w:val="FF0000"/>
          <w:sz w:val="26"/>
          <w:szCs w:val="26"/>
          <w:rtl/>
        </w:rPr>
        <w:t>محیطی،</w:t>
      </w:r>
      <w:r w:rsidR="00557629" w:rsidRPr="004D016A">
        <w:rPr>
          <w:rFonts w:ascii="B Lotus" w:hAnsi="B Lotus" w:cs="B Lotus" w:hint="cs"/>
          <w:color w:val="FF0000"/>
          <w:sz w:val="26"/>
          <w:szCs w:val="26"/>
          <w:rtl/>
        </w:rPr>
        <w:t xml:space="preserve"> </w:t>
      </w:r>
      <w:r w:rsidR="00EB50A9" w:rsidRPr="004D016A">
        <w:rPr>
          <w:rFonts w:ascii="B Lotus" w:hAnsi="B Lotus" w:cs="B Lotus"/>
          <w:color w:val="FF0000"/>
          <w:sz w:val="26"/>
          <w:szCs w:val="26"/>
          <w:rtl/>
        </w:rPr>
        <w:t xml:space="preserve">اجتماعی و حاکمیتی) عملکرد پایداری </w:t>
      </w:r>
      <w:r w:rsidR="00EB50A9" w:rsidRPr="00954CC9">
        <w:rPr>
          <w:rFonts w:ascii="B Lotus" w:hAnsi="B Lotus" w:cs="B Lotus"/>
          <w:color w:val="FF0000"/>
          <w:sz w:val="26"/>
          <w:szCs w:val="26"/>
          <w:rtl/>
        </w:rPr>
        <w:t>و واکنش سرمایه</w:t>
      </w:r>
      <w:r w:rsidR="00557629">
        <w:rPr>
          <w:rFonts w:ascii="B Lotus" w:hAnsi="B Lotus" w:cs="B Lotus" w:hint="cs"/>
          <w:color w:val="FF0000"/>
          <w:sz w:val="26"/>
          <w:szCs w:val="26"/>
          <w:rtl/>
        </w:rPr>
        <w:t>‌</w:t>
      </w:r>
      <w:r w:rsidR="00557629">
        <w:rPr>
          <w:rFonts w:ascii="B Lotus" w:hAnsi="B Lotus" w:cs="B Lotus"/>
          <w:color w:val="FF0000"/>
          <w:sz w:val="26"/>
          <w:szCs w:val="26"/>
          <w:rtl/>
        </w:rPr>
        <w:t>گذاران به افشای اطلاعات عملکرد پایداری کم</w:t>
      </w:r>
      <w:r w:rsidR="00EB50A9" w:rsidRPr="00954CC9">
        <w:rPr>
          <w:rFonts w:ascii="B Lotus" w:hAnsi="B Lotus" w:cs="B Lotus"/>
          <w:color w:val="FF0000"/>
          <w:sz w:val="26"/>
          <w:szCs w:val="26"/>
          <w:rtl/>
        </w:rPr>
        <w:t>ک می</w:t>
      </w:r>
      <w:r w:rsidR="00557629">
        <w:rPr>
          <w:rFonts w:ascii="B Lotus" w:hAnsi="B Lotus" w:cs="B Lotus" w:hint="cs"/>
          <w:color w:val="FF0000"/>
          <w:sz w:val="26"/>
          <w:szCs w:val="26"/>
          <w:rtl/>
        </w:rPr>
        <w:t>‌</w:t>
      </w:r>
      <w:r w:rsidR="00EB50A9" w:rsidRPr="00954CC9">
        <w:rPr>
          <w:rFonts w:ascii="B Lotus" w:hAnsi="B Lotus" w:cs="B Lotus"/>
          <w:color w:val="FF0000"/>
          <w:sz w:val="26"/>
          <w:szCs w:val="26"/>
          <w:rtl/>
        </w:rPr>
        <w:t>کند. ابعاد مالی و غیرمالی عملکرد پایداری با یکدیگر مرتبط</w:t>
      </w:r>
      <w:r w:rsidR="00557629">
        <w:rPr>
          <w:rFonts w:ascii="B Lotus" w:hAnsi="B Lotus" w:cs="B Lotus" w:hint="cs"/>
          <w:color w:val="FF0000"/>
          <w:sz w:val="26"/>
          <w:szCs w:val="26"/>
          <w:rtl/>
        </w:rPr>
        <w:t>‌</w:t>
      </w:r>
      <w:r w:rsidR="00EB50A9" w:rsidRPr="00954CC9">
        <w:rPr>
          <w:rFonts w:ascii="B Lotus" w:hAnsi="B Lotus" w:cs="B Lotus"/>
          <w:color w:val="FF0000"/>
          <w:sz w:val="26"/>
          <w:szCs w:val="26"/>
          <w:rtl/>
        </w:rPr>
        <w:t xml:space="preserve">اند و هنگام تجزیه و تحلیل </w:t>
      </w:r>
      <w:r w:rsidR="00557629">
        <w:rPr>
          <w:rFonts w:ascii="B Lotus" w:hAnsi="B Lotus" w:cs="B Lotus" w:hint="cs"/>
          <w:color w:val="FF0000"/>
          <w:sz w:val="26"/>
          <w:szCs w:val="26"/>
          <w:rtl/>
        </w:rPr>
        <w:t>تا</w:t>
      </w:r>
      <w:r w:rsidR="00EB50A9" w:rsidRPr="00954CC9">
        <w:rPr>
          <w:rFonts w:ascii="B Lotus" w:hAnsi="B Lotus" w:cs="B Lotus"/>
          <w:color w:val="FF0000"/>
          <w:sz w:val="26"/>
          <w:szCs w:val="26"/>
          <w:rtl/>
        </w:rPr>
        <w:t>ثیر</w:t>
      </w:r>
      <w:r w:rsidR="00557629">
        <w:rPr>
          <w:rFonts w:ascii="B Lotus" w:hAnsi="B Lotus" w:cs="B Lotus" w:hint="cs"/>
          <w:color w:val="FF0000"/>
          <w:sz w:val="26"/>
          <w:szCs w:val="26"/>
          <w:rtl/>
        </w:rPr>
        <w:t xml:space="preserve"> ان</w:t>
      </w:r>
      <w:r w:rsidR="00557629">
        <w:rPr>
          <w:rFonts w:ascii="B Lotus" w:hAnsi="B Lotus" w:cs="B Lotus"/>
          <w:color w:val="FF0000"/>
          <w:sz w:val="26"/>
          <w:szCs w:val="26"/>
          <w:rtl/>
        </w:rPr>
        <w:t>ها بر ثروت س</w:t>
      </w:r>
      <w:r w:rsidR="00EB50A9" w:rsidRPr="00954CC9">
        <w:rPr>
          <w:rFonts w:ascii="B Lotus" w:hAnsi="B Lotus" w:cs="B Lotus"/>
          <w:color w:val="FF0000"/>
          <w:sz w:val="26"/>
          <w:szCs w:val="26"/>
          <w:rtl/>
        </w:rPr>
        <w:t>هامداران و هزینه سهام باید باهم بررسی شوند. نهادهای نظارتی، سرمایه</w:t>
      </w:r>
      <w:r w:rsidR="00557629">
        <w:rPr>
          <w:rFonts w:ascii="B Lotus" w:hAnsi="B Lotus" w:cs="B Lotus" w:hint="cs"/>
          <w:color w:val="FF0000"/>
          <w:sz w:val="26"/>
          <w:szCs w:val="26"/>
          <w:rtl/>
        </w:rPr>
        <w:t>‌</w:t>
      </w:r>
      <w:r w:rsidR="00557629">
        <w:rPr>
          <w:rFonts w:ascii="B Lotus" w:hAnsi="B Lotus" w:cs="B Lotus"/>
          <w:color w:val="FF0000"/>
          <w:sz w:val="26"/>
          <w:szCs w:val="26"/>
          <w:rtl/>
        </w:rPr>
        <w:t>گذاران و ش</w:t>
      </w:r>
      <w:r w:rsidR="00EB50A9" w:rsidRPr="00954CC9">
        <w:rPr>
          <w:rFonts w:ascii="B Lotus" w:hAnsi="B Lotus" w:cs="B Lotus"/>
          <w:color w:val="FF0000"/>
          <w:sz w:val="26"/>
          <w:szCs w:val="26"/>
          <w:rtl/>
        </w:rPr>
        <w:t>رکت</w:t>
      </w:r>
      <w:r w:rsidR="00557629">
        <w:rPr>
          <w:rFonts w:ascii="B Lotus" w:hAnsi="B Lotus" w:cs="B Lotus" w:hint="cs"/>
          <w:color w:val="FF0000"/>
          <w:sz w:val="26"/>
          <w:szCs w:val="26"/>
          <w:rtl/>
        </w:rPr>
        <w:t>‌</w:t>
      </w:r>
      <w:r w:rsidR="00557629">
        <w:rPr>
          <w:rFonts w:ascii="B Lotus" w:hAnsi="B Lotus" w:cs="B Lotus"/>
          <w:color w:val="FF0000"/>
          <w:sz w:val="26"/>
          <w:szCs w:val="26"/>
          <w:rtl/>
        </w:rPr>
        <w:t>ها ب</w:t>
      </w:r>
      <w:r w:rsidR="00EB50A9" w:rsidRPr="00954CC9">
        <w:rPr>
          <w:rFonts w:ascii="B Lotus" w:hAnsi="B Lotus" w:cs="B Lotus"/>
          <w:color w:val="FF0000"/>
          <w:sz w:val="26"/>
          <w:szCs w:val="26"/>
          <w:rtl/>
        </w:rPr>
        <w:t>ه</w:t>
      </w:r>
      <w:r w:rsidR="00557629">
        <w:rPr>
          <w:rFonts w:ascii="B Lotus" w:hAnsi="B Lotus" w:cs="B Lotus" w:hint="cs"/>
          <w:color w:val="FF0000"/>
          <w:sz w:val="26"/>
          <w:szCs w:val="26"/>
          <w:rtl/>
        </w:rPr>
        <w:t>‌</w:t>
      </w:r>
      <w:r w:rsidR="00557629">
        <w:rPr>
          <w:rFonts w:ascii="B Lotus" w:hAnsi="B Lotus" w:cs="B Lotus"/>
          <w:color w:val="FF0000"/>
          <w:sz w:val="26"/>
          <w:szCs w:val="26"/>
          <w:rtl/>
        </w:rPr>
        <w:t>طور فزاین</w:t>
      </w:r>
      <w:r w:rsidR="00EB50A9" w:rsidRPr="00954CC9">
        <w:rPr>
          <w:rFonts w:ascii="B Lotus" w:hAnsi="B Lotus" w:cs="B Lotus"/>
          <w:color w:val="FF0000"/>
          <w:sz w:val="26"/>
          <w:szCs w:val="26"/>
          <w:rtl/>
        </w:rPr>
        <w:t>ده</w:t>
      </w:r>
      <w:r w:rsidR="00557629">
        <w:rPr>
          <w:rFonts w:ascii="B Lotus" w:hAnsi="B Lotus" w:cs="B Lotus" w:hint="cs"/>
          <w:color w:val="FF0000"/>
          <w:sz w:val="26"/>
          <w:szCs w:val="26"/>
          <w:rtl/>
        </w:rPr>
        <w:t>‌</w:t>
      </w:r>
      <w:r w:rsidR="00557629">
        <w:rPr>
          <w:rFonts w:ascii="B Lotus" w:hAnsi="B Lotus" w:cs="B Lotus"/>
          <w:color w:val="FF0000"/>
          <w:sz w:val="26"/>
          <w:szCs w:val="26"/>
          <w:rtl/>
        </w:rPr>
        <w:t>ای به افشای ابعاد م</w:t>
      </w:r>
      <w:r w:rsidR="00EB50A9" w:rsidRPr="00954CC9">
        <w:rPr>
          <w:rFonts w:ascii="B Lotus" w:hAnsi="B Lotus" w:cs="B Lotus"/>
          <w:color w:val="FF0000"/>
          <w:sz w:val="26"/>
          <w:szCs w:val="26"/>
          <w:rtl/>
        </w:rPr>
        <w:t>الی و غیرمالی عملکرد پایداری علاقه</w:t>
      </w:r>
      <w:r w:rsidR="00557629">
        <w:rPr>
          <w:rFonts w:ascii="B Lotus" w:hAnsi="B Lotus" w:cs="B Lotus" w:hint="cs"/>
          <w:color w:val="FF0000"/>
          <w:sz w:val="26"/>
          <w:szCs w:val="26"/>
          <w:rtl/>
        </w:rPr>
        <w:t>‌</w:t>
      </w:r>
      <w:r w:rsidR="00EB50A9" w:rsidRPr="00954CC9">
        <w:rPr>
          <w:rFonts w:ascii="B Lotus" w:hAnsi="B Lotus" w:cs="B Lotus"/>
          <w:color w:val="FF0000"/>
          <w:sz w:val="26"/>
          <w:szCs w:val="26"/>
          <w:rtl/>
        </w:rPr>
        <w:t>مند هستند</w:t>
      </w:r>
      <w:r w:rsidR="00EB50A9" w:rsidRPr="00954CC9">
        <w:rPr>
          <w:rFonts w:ascii="B Lotus" w:hAnsi="B Lotus" w:cs="B Lotus"/>
          <w:color w:val="FF0000"/>
          <w:sz w:val="26"/>
          <w:szCs w:val="26"/>
        </w:rPr>
        <w:t xml:space="preserve">. </w:t>
      </w:r>
    </w:p>
    <w:p w14:paraId="6F9B27E1" w14:textId="77777777" w:rsidR="00EB50A9" w:rsidRPr="00983D1A" w:rsidRDefault="00EB50A9" w:rsidP="007B77C5">
      <w:pPr>
        <w:pStyle w:val="Style2"/>
        <w:rPr>
          <w:rtl/>
        </w:rPr>
      </w:pPr>
      <w:r>
        <w:rPr>
          <w:rFonts w:hint="cs"/>
          <w:rtl/>
        </w:rPr>
        <w:t>۲-۳-۸.</w:t>
      </w:r>
      <w:r w:rsidRPr="00983D1A">
        <w:rPr>
          <w:rtl/>
        </w:rPr>
        <w:t xml:space="preserve"> شاخص های پایداری</w:t>
      </w:r>
    </w:p>
    <w:p w14:paraId="4DE223D6" w14:textId="5ACEA010" w:rsidR="009B334C" w:rsidRPr="00954CC9" w:rsidRDefault="00EB50A9" w:rsidP="004D016A">
      <w:pPr>
        <w:widowControl w:val="0"/>
        <w:autoSpaceDE w:val="0"/>
        <w:autoSpaceDN w:val="0"/>
        <w:bidi/>
        <w:adjustRightInd w:val="0"/>
        <w:spacing w:after="240"/>
        <w:rPr>
          <w:rFonts w:ascii="B Lotus" w:hAnsi="B Lotus" w:cs="B Lotus"/>
          <w:color w:val="FF0000"/>
          <w:sz w:val="26"/>
          <w:szCs w:val="26"/>
        </w:rPr>
      </w:pPr>
      <w:r w:rsidRPr="001C1EBB">
        <w:rPr>
          <w:rFonts w:ascii="B Lotus" w:hAnsi="B Lotus" w:cs="B Lotus"/>
          <w:color w:val="FF0000"/>
          <w:sz w:val="26"/>
          <w:szCs w:val="26"/>
          <w:rtl/>
        </w:rPr>
        <w:t>رشد چشمگیر صندوق</w:t>
      </w:r>
      <w:r w:rsidRPr="001C1EBB">
        <w:rPr>
          <w:rFonts w:ascii="B Lotus" w:hAnsi="B Lotus" w:cs="B Lotus"/>
          <w:color w:val="FF0000"/>
          <w:sz w:val="26"/>
          <w:szCs w:val="26"/>
        </w:rPr>
        <w:t xml:space="preserve"> </w:t>
      </w:r>
      <w:r w:rsidRPr="001C1EBB">
        <w:rPr>
          <w:rFonts w:ascii="B Lotus" w:hAnsi="B Lotus" w:cs="B Lotus"/>
          <w:color w:val="FF0000"/>
          <w:sz w:val="26"/>
          <w:szCs w:val="26"/>
          <w:rtl/>
        </w:rPr>
        <w:t>های سرمایه</w:t>
      </w:r>
      <w:r w:rsidRPr="001C1EBB">
        <w:rPr>
          <w:rFonts w:ascii="B Lotus" w:hAnsi="B Lotus" w:cs="B Lotus"/>
          <w:color w:val="FF0000"/>
          <w:sz w:val="26"/>
          <w:szCs w:val="26"/>
        </w:rPr>
        <w:t xml:space="preserve"> </w:t>
      </w:r>
      <w:r w:rsidRPr="001C1EBB">
        <w:rPr>
          <w:rFonts w:ascii="B Lotus" w:hAnsi="B Lotus" w:cs="B Lotus"/>
          <w:color w:val="FF0000"/>
          <w:sz w:val="26"/>
          <w:szCs w:val="26"/>
          <w:rtl/>
        </w:rPr>
        <w:t>گذاری اخلاقی و محبوبیت گسترده شاخص های پایداری مانند شاخص پایداری داو جونز</w:t>
      </w:r>
      <w:r w:rsidRPr="001C1EBB">
        <w:rPr>
          <w:rFonts w:ascii="B Lotus" w:hAnsi="B Lotus" w:cs="B Lotus"/>
          <w:color w:val="FF0000"/>
          <w:sz w:val="26"/>
          <w:szCs w:val="26"/>
        </w:rPr>
        <w:t xml:space="preserve"> </w:t>
      </w:r>
      <w:r w:rsidRPr="001C1EBB">
        <w:rPr>
          <w:rFonts w:ascii="B Lotus" w:hAnsi="B Lotus" w:cs="B Lotus"/>
          <w:color w:val="FF0000"/>
          <w:sz w:val="26"/>
          <w:szCs w:val="26"/>
          <w:rtl/>
        </w:rPr>
        <w:t>(</w:t>
      </w:r>
      <w:r w:rsidRPr="001C1EBB">
        <w:rPr>
          <w:rFonts w:asciiTheme="majorBidi" w:hAnsiTheme="majorBidi" w:cstheme="majorBidi"/>
          <w:color w:val="FF0000"/>
          <w:sz w:val="26"/>
          <w:szCs w:val="26"/>
        </w:rPr>
        <w:t>DJSI</w:t>
      </w:r>
      <w:r w:rsidRPr="001C1EBB">
        <w:rPr>
          <w:rStyle w:val="FootnoteReference"/>
          <w:rFonts w:ascii="B Lotus" w:hAnsi="B Lotus" w:cs="B Lotus"/>
          <w:color w:val="FF0000"/>
          <w:sz w:val="26"/>
          <w:szCs w:val="26"/>
        </w:rPr>
        <w:footnoteReference w:id="53"/>
      </w:r>
      <w:r w:rsidRPr="001C1EBB">
        <w:rPr>
          <w:rFonts w:ascii="B Lotus" w:hAnsi="B Lotus" w:cs="B Lotus"/>
          <w:color w:val="FF0000"/>
          <w:sz w:val="26"/>
          <w:szCs w:val="26"/>
          <w:rtl/>
          <w:lang w:bidi="fa-IR"/>
        </w:rPr>
        <w:t xml:space="preserve">) </w:t>
      </w:r>
      <w:r w:rsidRPr="001C1EBB">
        <w:rPr>
          <w:rFonts w:ascii="B Lotus" w:hAnsi="B Lotus" w:cs="B Lotus"/>
          <w:color w:val="FF0000"/>
          <w:sz w:val="26"/>
          <w:szCs w:val="26"/>
        </w:rPr>
        <w:t xml:space="preserve"> </w:t>
      </w:r>
      <w:r w:rsidRPr="001C1EBB">
        <w:rPr>
          <w:rFonts w:ascii="B Lotus" w:hAnsi="B Lotus" w:cs="B Lotus"/>
          <w:color w:val="FF0000"/>
          <w:sz w:val="26"/>
          <w:szCs w:val="26"/>
          <w:rtl/>
        </w:rPr>
        <w:t xml:space="preserve">و شاخص </w:t>
      </w:r>
      <w:r w:rsidRPr="001C1EBB">
        <w:rPr>
          <w:rFonts w:asciiTheme="majorBidi" w:hAnsiTheme="majorBidi" w:cstheme="majorBidi"/>
          <w:color w:val="FF0000"/>
          <w:sz w:val="26"/>
          <w:szCs w:val="26"/>
        </w:rPr>
        <w:t>FTSE4Good</w:t>
      </w:r>
      <w:r w:rsidRPr="001C1EBB">
        <w:rPr>
          <w:rStyle w:val="FootnoteReference"/>
          <w:rFonts w:ascii="B Lotus" w:hAnsi="B Lotus" w:cs="B Lotus"/>
          <w:color w:val="FF0000"/>
          <w:sz w:val="26"/>
          <w:szCs w:val="26"/>
        </w:rPr>
        <w:footnoteReference w:id="54"/>
      </w:r>
      <w:r w:rsidRPr="001C1EBB">
        <w:rPr>
          <w:rFonts w:ascii="B Lotus" w:hAnsi="B Lotus" w:cs="B Lotus"/>
          <w:color w:val="FF0000"/>
          <w:sz w:val="26"/>
          <w:szCs w:val="26"/>
          <w:rtl/>
        </w:rPr>
        <w:t xml:space="preserve"> نیز در افزایش میزان افشای اطلاعات پایداریی تاثیرگذار بوده است </w:t>
      </w:r>
      <w:r w:rsidRPr="001C1EBB">
        <w:rPr>
          <w:rFonts w:ascii="B Lotus" w:hAnsi="B Lotus" w:cs="B Lotus"/>
          <w:color w:val="FF0000"/>
          <w:sz w:val="26"/>
          <w:szCs w:val="26"/>
          <w:rtl/>
        </w:rPr>
        <w:lastRenderedPageBreak/>
        <w:t>(بچو</w:t>
      </w:r>
      <w:r w:rsidRPr="001C1EBB">
        <w:rPr>
          <w:rStyle w:val="FootnoteReference"/>
          <w:rFonts w:ascii="B Lotus" w:hAnsi="B Lotus" w:cs="B Lotus"/>
          <w:color w:val="FF0000"/>
          <w:sz w:val="26"/>
          <w:szCs w:val="26"/>
          <w:rtl/>
        </w:rPr>
        <w:footnoteReference w:id="55"/>
      </w:r>
      <w:r w:rsidRPr="001C1EBB">
        <w:rPr>
          <w:rFonts w:ascii="B Lotus" w:hAnsi="B Lotus" w:cs="B Lotus"/>
          <w:color w:val="FF0000"/>
          <w:sz w:val="26"/>
          <w:szCs w:val="26"/>
          <w:rtl/>
        </w:rPr>
        <w:t xml:space="preserve"> و همکاران، ۲۰۱۲). شاخص هایی از این دست برای کمی سازی عملکرد پایداری شرکت ها در کشورهای</w:t>
      </w:r>
      <w:r>
        <w:rPr>
          <w:rFonts w:ascii="B Lotus" w:hAnsi="B Lotus" w:cs="B Lotus" w:hint="cs"/>
          <w:color w:val="FF0000"/>
          <w:sz w:val="26"/>
          <w:szCs w:val="26"/>
          <w:rtl/>
        </w:rPr>
        <w:t xml:space="preserve"> مختلف وجود دارد.</w:t>
      </w:r>
    </w:p>
    <w:p w14:paraId="30D03F36" w14:textId="77777777" w:rsidR="00EB50A9" w:rsidRPr="00954CC9" w:rsidRDefault="00EB50A9" w:rsidP="007B77C5">
      <w:pPr>
        <w:pStyle w:val="Style2"/>
        <w:rPr>
          <w:rtl/>
        </w:rPr>
      </w:pPr>
      <w:r>
        <w:rPr>
          <w:rFonts w:hint="cs"/>
          <w:rtl/>
        </w:rPr>
        <w:t>۲-۳-۹</w:t>
      </w:r>
      <w:r w:rsidRPr="00983D1A">
        <w:rPr>
          <w:rtl/>
        </w:rPr>
        <w:t xml:space="preserve"> گزارشگری پایداری</w:t>
      </w:r>
    </w:p>
    <w:p w14:paraId="4015CC70" w14:textId="77777777" w:rsidR="00EB50A9" w:rsidRDefault="00EB50A9" w:rsidP="007B77C5">
      <w:pPr>
        <w:pStyle w:val="Style2"/>
        <w:rPr>
          <w:rtl/>
        </w:rPr>
      </w:pPr>
      <w:r>
        <w:rPr>
          <w:rFonts w:hint="cs"/>
          <w:rtl/>
        </w:rPr>
        <w:t>۲-۳-۹-۱.</w:t>
      </w:r>
      <w:r w:rsidRPr="00983D1A">
        <w:rPr>
          <w:rtl/>
        </w:rPr>
        <w:t xml:space="preserve"> تعریف گزارشگری پایداری</w:t>
      </w:r>
    </w:p>
    <w:p w14:paraId="6353F544" w14:textId="43DF6486" w:rsidR="009B334C" w:rsidRPr="00172234" w:rsidRDefault="00EB50A9" w:rsidP="004D016A">
      <w:pPr>
        <w:widowControl w:val="0"/>
        <w:autoSpaceDE w:val="0"/>
        <w:autoSpaceDN w:val="0"/>
        <w:bidi/>
        <w:adjustRightInd w:val="0"/>
        <w:spacing w:after="240"/>
        <w:rPr>
          <w:rFonts w:ascii="B Lotus" w:hAnsi="B Lotus" w:cs="B Lotus"/>
          <w:color w:val="FF0000"/>
          <w:sz w:val="26"/>
          <w:szCs w:val="26"/>
          <w:rtl/>
        </w:rPr>
      </w:pPr>
      <w:r w:rsidRPr="00172234">
        <w:rPr>
          <w:rFonts w:ascii="B Lotus" w:hAnsi="B Lotus" w:cs="B Lotus"/>
          <w:color w:val="FF0000"/>
          <w:sz w:val="26"/>
          <w:szCs w:val="26"/>
          <w:rtl/>
        </w:rPr>
        <w:t>سازمان گزارشگری جهانی</w:t>
      </w:r>
      <w:r w:rsidRPr="00172234">
        <w:rPr>
          <w:rFonts w:ascii="B Lotus" w:hAnsi="B Lotus" w:cs="B Lotus"/>
          <w:color w:val="FF0000"/>
          <w:sz w:val="26"/>
          <w:szCs w:val="26"/>
        </w:rPr>
        <w:t xml:space="preserve"> </w:t>
      </w:r>
      <w:r w:rsidRPr="00172234">
        <w:rPr>
          <w:rFonts w:ascii="B Lotus" w:hAnsi="B Lotus" w:cs="B Lotus"/>
          <w:color w:val="FF0000"/>
          <w:sz w:val="26"/>
          <w:szCs w:val="26"/>
          <w:rtl/>
        </w:rPr>
        <w:t>(</w:t>
      </w:r>
      <w:r w:rsidRPr="001C1EBB">
        <w:rPr>
          <w:rFonts w:asciiTheme="majorBidi" w:hAnsiTheme="majorBidi" w:cstheme="majorBidi"/>
          <w:color w:val="FF0000"/>
          <w:sz w:val="26"/>
          <w:szCs w:val="26"/>
        </w:rPr>
        <w:t>GRI</w:t>
      </w:r>
      <w:r>
        <w:rPr>
          <w:rStyle w:val="FootnoteReference"/>
          <w:rFonts w:ascii="B Lotus" w:hAnsi="B Lotus" w:cs="B Lotus"/>
          <w:color w:val="FF0000"/>
          <w:sz w:val="26"/>
          <w:szCs w:val="26"/>
        </w:rPr>
        <w:footnoteReference w:id="56"/>
      </w:r>
      <w:r w:rsidRPr="00172234">
        <w:rPr>
          <w:rFonts w:ascii="B Lotus" w:hAnsi="B Lotus" w:cs="B Lotus"/>
          <w:color w:val="FF0000"/>
          <w:sz w:val="26"/>
          <w:szCs w:val="26"/>
          <w:rtl/>
          <w:lang w:bidi="fa-IR"/>
        </w:rPr>
        <w:t xml:space="preserve">) </w:t>
      </w:r>
      <w:r w:rsidRPr="00172234">
        <w:rPr>
          <w:rFonts w:ascii="B Lotus" w:hAnsi="B Lotus" w:cs="B Lotus"/>
          <w:color w:val="FF0000"/>
          <w:sz w:val="26"/>
          <w:szCs w:val="26"/>
          <w:rtl/>
        </w:rPr>
        <w:t>گزارشگری پایداری را رویه اندازه گیری، افشا و پاسخگویی نسبت به ذینفعان داخلی و خارجی در رابطه با عملکرد شرکت در راستای اهداف توسعه پایدار تعریف کرده است (سازمان گزارشگری جهانی، 7114). بر اساس این تعریف گزارش پایداری، گزارش منتشر</w:t>
      </w:r>
      <w:r>
        <w:rPr>
          <w:rFonts w:ascii="B Lotus" w:hAnsi="B Lotus" w:cs="B Lotus" w:hint="cs"/>
          <w:color w:val="FF0000"/>
          <w:sz w:val="26"/>
          <w:szCs w:val="26"/>
          <w:rtl/>
        </w:rPr>
        <w:t xml:space="preserve"> </w:t>
      </w:r>
      <w:r w:rsidRPr="00172234">
        <w:rPr>
          <w:rFonts w:ascii="B Lotus" w:hAnsi="B Lotus" w:cs="B Lotus"/>
          <w:color w:val="FF0000"/>
          <w:sz w:val="26"/>
          <w:szCs w:val="26"/>
          <w:rtl/>
        </w:rPr>
        <w:t>شده توسط شرکت یا سازمان در مورد اثرات اقتصادی، زیست محیطی و</w:t>
      </w:r>
      <w:r>
        <w:rPr>
          <w:rFonts w:ascii="B Lotus" w:hAnsi="B Lotus" w:cs="B Lotus"/>
          <w:color w:val="FF0000"/>
          <w:sz w:val="26"/>
          <w:szCs w:val="26"/>
          <w:rtl/>
        </w:rPr>
        <w:t xml:space="preserve"> اجتماعی ناشی از فعالیتهای روزم</w:t>
      </w:r>
      <w:r w:rsidRPr="00172234">
        <w:rPr>
          <w:rFonts w:ascii="B Lotus" w:hAnsi="B Lotus" w:cs="B Lotus"/>
          <w:color w:val="FF0000"/>
          <w:sz w:val="26"/>
          <w:szCs w:val="26"/>
          <w:rtl/>
        </w:rPr>
        <w:t>ره ان اس</w:t>
      </w:r>
      <w:r>
        <w:rPr>
          <w:rFonts w:ascii="B Lotus" w:hAnsi="B Lotus" w:cs="B Lotus"/>
          <w:color w:val="FF0000"/>
          <w:sz w:val="26"/>
          <w:szCs w:val="26"/>
          <w:rtl/>
        </w:rPr>
        <w:t>ت. در راستای تلاش محققان جهت اندازه</w:t>
      </w:r>
      <w:r>
        <w:rPr>
          <w:rFonts w:ascii="B Lotus" w:hAnsi="B Lotus" w:cs="B Lotus" w:hint="cs"/>
          <w:color w:val="FF0000"/>
          <w:sz w:val="26"/>
          <w:szCs w:val="26"/>
          <w:rtl/>
        </w:rPr>
        <w:t>‌</w:t>
      </w:r>
      <w:r w:rsidRPr="00172234">
        <w:rPr>
          <w:rFonts w:ascii="B Lotus" w:hAnsi="B Lotus" w:cs="B Lotus"/>
          <w:color w:val="FF0000"/>
          <w:sz w:val="26"/>
          <w:szCs w:val="26"/>
          <w:rtl/>
        </w:rPr>
        <w:t>گیری مسؤلیت پذیری اجتماعی شرکت، گزارشهای پایداری به عنوان شاخص مسؤلیت پذیری اجتماعی شرکت در تجزیه وتحلیل اقتصادسنجی عمل خواهند کرد. این گزارشها شرکت ها را قادر می سازند تا اطلاعات مربوط به جنبه</w:t>
      </w:r>
      <w:r>
        <w:rPr>
          <w:rFonts w:ascii="B Lotus" w:hAnsi="B Lotus" w:cs="B Lotus" w:hint="cs"/>
          <w:color w:val="FF0000"/>
          <w:sz w:val="26"/>
          <w:szCs w:val="26"/>
          <w:rtl/>
        </w:rPr>
        <w:t>‌ه</w:t>
      </w:r>
      <w:r w:rsidRPr="00172234">
        <w:rPr>
          <w:rFonts w:ascii="B Lotus" w:hAnsi="B Lotus" w:cs="B Lotus"/>
          <w:color w:val="FF0000"/>
          <w:sz w:val="26"/>
          <w:szCs w:val="26"/>
          <w:rtl/>
        </w:rPr>
        <w:t>ای غیرمالی عملیات خود را ارائه دهند و انها را در مسیر بهبود پاسخگویی و شفافیت قرار می دهد تا درنهایت تصویر مطلوبی از شرکت در جامعه نمایان شود</w:t>
      </w:r>
      <w:r>
        <w:rPr>
          <w:rFonts w:ascii="B Lotus" w:hAnsi="B Lotus" w:cs="B Lotus" w:hint="cs"/>
          <w:color w:val="FF0000"/>
          <w:sz w:val="26"/>
          <w:szCs w:val="26"/>
          <w:rtl/>
        </w:rPr>
        <w:t xml:space="preserve"> (وتمن</w:t>
      </w:r>
      <w:r>
        <w:rPr>
          <w:rStyle w:val="FootnoteReference"/>
          <w:rFonts w:ascii="B Lotus" w:hAnsi="B Lotus" w:cs="B Lotus"/>
          <w:color w:val="FF0000"/>
          <w:sz w:val="26"/>
          <w:szCs w:val="26"/>
          <w:rtl/>
        </w:rPr>
        <w:footnoteReference w:id="57"/>
      </w:r>
      <w:r>
        <w:rPr>
          <w:rFonts w:ascii="B Lotus" w:hAnsi="B Lotus" w:cs="B Lotus" w:hint="cs"/>
          <w:color w:val="FF0000"/>
          <w:sz w:val="26"/>
          <w:szCs w:val="26"/>
          <w:rtl/>
        </w:rPr>
        <w:t>، ۲۰۱۸).</w:t>
      </w:r>
      <w:r w:rsidRPr="00954CC9">
        <w:rPr>
          <w:rFonts w:ascii="B Lotus" w:hAnsi="B Lotus" w:cs="B Lotus"/>
          <w:color w:val="FF0000"/>
          <w:sz w:val="26"/>
          <w:szCs w:val="26"/>
        </w:rPr>
        <w:t xml:space="preserve"> </w:t>
      </w:r>
    </w:p>
    <w:p w14:paraId="79AF7B6F" w14:textId="77777777" w:rsidR="00EB50A9" w:rsidRPr="00983D1A" w:rsidRDefault="00EB50A9" w:rsidP="007B77C5">
      <w:pPr>
        <w:pStyle w:val="Style2"/>
      </w:pPr>
      <w:r>
        <w:rPr>
          <w:rFonts w:hint="cs"/>
          <w:rtl/>
        </w:rPr>
        <w:t>۲-۳-۹-۲.</w:t>
      </w:r>
      <w:r w:rsidRPr="00983D1A">
        <w:rPr>
          <w:rtl/>
        </w:rPr>
        <w:t xml:space="preserve"> سازمانهای فعال در حوزه گزراشگری پایداری</w:t>
      </w:r>
    </w:p>
    <w:p w14:paraId="5C1F4430" w14:textId="77777777" w:rsidR="00EB50A9" w:rsidRPr="00954CC9" w:rsidRDefault="00EB50A9" w:rsidP="007D119B">
      <w:pPr>
        <w:widowControl w:val="0"/>
        <w:autoSpaceDE w:val="0"/>
        <w:autoSpaceDN w:val="0"/>
        <w:bidi/>
        <w:adjustRightInd w:val="0"/>
        <w:spacing w:after="240"/>
        <w:rPr>
          <w:rFonts w:ascii="B Lotus" w:hAnsi="B Lotus" w:cs="B Lotus"/>
          <w:color w:val="FF0000"/>
          <w:sz w:val="26"/>
          <w:szCs w:val="26"/>
        </w:rPr>
      </w:pPr>
      <w:r w:rsidRPr="00954CC9">
        <w:rPr>
          <w:rFonts w:ascii="B Lotus" w:hAnsi="B Lotus" w:cs="B Lotus"/>
          <w:color w:val="FF0000"/>
          <w:sz w:val="26"/>
          <w:szCs w:val="26"/>
          <w:rtl/>
        </w:rPr>
        <w:t>برخلاف گزارشگری مالی، گزارشگری پایداری در اکثر کشورها د</w:t>
      </w:r>
      <w:r>
        <w:rPr>
          <w:rFonts w:ascii="B Lotus" w:hAnsi="B Lotus" w:cs="B Lotus"/>
          <w:color w:val="FF0000"/>
          <w:sz w:val="26"/>
          <w:szCs w:val="26"/>
          <w:rtl/>
        </w:rPr>
        <w:t>اوطلبانه است؛ به همین دلیگل اکثر ش</w:t>
      </w:r>
      <w:r w:rsidRPr="00954CC9">
        <w:rPr>
          <w:rFonts w:ascii="B Lotus" w:hAnsi="B Lotus" w:cs="B Lotus"/>
          <w:color w:val="FF0000"/>
          <w:sz w:val="26"/>
          <w:szCs w:val="26"/>
          <w:rtl/>
        </w:rPr>
        <w:t>رکت</w:t>
      </w:r>
      <w:r>
        <w:rPr>
          <w:rFonts w:ascii="B Lotus" w:hAnsi="B Lotus" w:cs="B Lotus"/>
          <w:color w:val="FF0000"/>
          <w:sz w:val="26"/>
          <w:szCs w:val="26"/>
        </w:rPr>
        <w:t xml:space="preserve"> </w:t>
      </w:r>
      <w:r>
        <w:rPr>
          <w:rFonts w:ascii="B Lotus" w:hAnsi="B Lotus" w:cs="B Lotus"/>
          <w:color w:val="FF0000"/>
          <w:sz w:val="26"/>
          <w:szCs w:val="26"/>
          <w:rtl/>
        </w:rPr>
        <w:t>ها جه</w:t>
      </w:r>
      <w:r w:rsidRPr="00954CC9">
        <w:rPr>
          <w:rFonts w:ascii="B Lotus" w:hAnsi="B Lotus" w:cs="B Lotus"/>
          <w:color w:val="FF0000"/>
          <w:sz w:val="26"/>
          <w:szCs w:val="26"/>
          <w:rtl/>
        </w:rPr>
        <w:t>ت</w:t>
      </w:r>
      <w:r w:rsidRPr="00954CC9">
        <w:rPr>
          <w:rFonts w:ascii="B Lotus" w:hAnsi="B Lotus" w:cs="B Lotus"/>
          <w:color w:val="FF0000"/>
          <w:sz w:val="26"/>
          <w:szCs w:val="26"/>
        </w:rPr>
        <w:t xml:space="preserve"> </w:t>
      </w:r>
    </w:p>
    <w:p w14:paraId="0847549E" w14:textId="2D7E4888" w:rsidR="009B334C" w:rsidRPr="008824E4" w:rsidRDefault="00EB50A9" w:rsidP="00FD7BD5">
      <w:pPr>
        <w:widowControl w:val="0"/>
        <w:autoSpaceDE w:val="0"/>
        <w:autoSpaceDN w:val="0"/>
        <w:bidi/>
        <w:adjustRightInd w:val="0"/>
        <w:spacing w:after="240"/>
        <w:rPr>
          <w:rFonts w:ascii="B Lotus" w:hAnsi="B Lotus" w:cs="B Lotus"/>
          <w:color w:val="FF0000"/>
          <w:sz w:val="26"/>
          <w:szCs w:val="26"/>
        </w:rPr>
      </w:pPr>
      <w:r w:rsidRPr="00954CC9">
        <w:rPr>
          <w:rFonts w:ascii="B Lotus" w:hAnsi="B Lotus" w:cs="B Lotus"/>
          <w:color w:val="FF0000"/>
          <w:sz w:val="26"/>
          <w:szCs w:val="26"/>
          <w:rtl/>
        </w:rPr>
        <w:t>ا</w:t>
      </w:r>
      <w:r>
        <w:rPr>
          <w:rFonts w:ascii="B Lotus" w:hAnsi="B Lotus" w:cs="B Lotus" w:hint="cs"/>
          <w:color w:val="FF0000"/>
          <w:sz w:val="26"/>
          <w:szCs w:val="26"/>
          <w:rtl/>
        </w:rPr>
        <w:t>رائه</w:t>
      </w:r>
      <w:r>
        <w:rPr>
          <w:rFonts w:ascii="B Lotus" w:hAnsi="B Lotus" w:cs="B Lotus"/>
          <w:color w:val="FF0000"/>
          <w:sz w:val="26"/>
          <w:szCs w:val="26"/>
          <w:rtl/>
        </w:rPr>
        <w:t xml:space="preserve"> اطلاعات در مورد حفا</w:t>
      </w:r>
      <w:r>
        <w:rPr>
          <w:rFonts w:ascii="B Lotus" w:hAnsi="B Lotus" w:cs="B Lotus" w:hint="cs"/>
          <w:color w:val="FF0000"/>
          <w:sz w:val="26"/>
          <w:szCs w:val="26"/>
          <w:rtl/>
        </w:rPr>
        <w:t>ظ</w:t>
      </w:r>
      <w:r w:rsidRPr="00954CC9">
        <w:rPr>
          <w:rFonts w:ascii="B Lotus" w:hAnsi="B Lotus" w:cs="B Lotus"/>
          <w:color w:val="FF0000"/>
          <w:sz w:val="26"/>
          <w:szCs w:val="26"/>
          <w:rtl/>
        </w:rPr>
        <w:t>ت از جامعه و محیط</w:t>
      </w:r>
      <w:r>
        <w:rPr>
          <w:rFonts w:ascii="B Lotus" w:hAnsi="B Lotus" w:cs="B Lotus" w:hint="cs"/>
          <w:color w:val="FF0000"/>
          <w:sz w:val="26"/>
          <w:szCs w:val="26"/>
          <w:rtl/>
        </w:rPr>
        <w:t xml:space="preserve"> </w:t>
      </w:r>
      <w:r>
        <w:rPr>
          <w:rFonts w:ascii="B Lotus" w:hAnsi="B Lotus" w:cs="B Lotus"/>
          <w:color w:val="FF0000"/>
          <w:sz w:val="26"/>
          <w:szCs w:val="26"/>
          <w:rtl/>
        </w:rPr>
        <w:t>زیست از سیستمهای گزارشگری داوطلبان</w:t>
      </w:r>
      <w:r w:rsidRPr="00954CC9">
        <w:rPr>
          <w:rFonts w:ascii="B Lotus" w:hAnsi="B Lotus" w:cs="B Lotus"/>
          <w:color w:val="FF0000"/>
          <w:sz w:val="26"/>
          <w:szCs w:val="26"/>
          <w:rtl/>
        </w:rPr>
        <w:t>ه</w:t>
      </w:r>
      <w:r>
        <w:rPr>
          <w:rFonts w:ascii="B Lotus" w:hAnsi="B Lotus" w:cs="B Lotus"/>
          <w:color w:val="FF0000"/>
          <w:sz w:val="26"/>
          <w:szCs w:val="26"/>
          <w:rtl/>
        </w:rPr>
        <w:t xml:space="preserve"> استفاده م</w:t>
      </w:r>
      <w:r>
        <w:rPr>
          <w:rFonts w:ascii="B Lotus" w:hAnsi="B Lotus" w:cs="B Lotus" w:hint="cs"/>
          <w:color w:val="FF0000"/>
          <w:sz w:val="26"/>
          <w:szCs w:val="26"/>
          <w:rtl/>
        </w:rPr>
        <w:t xml:space="preserve">ی </w:t>
      </w:r>
      <w:r>
        <w:rPr>
          <w:rFonts w:ascii="B Lotus" w:hAnsi="B Lotus" w:cs="B Lotus"/>
          <w:color w:val="FF0000"/>
          <w:sz w:val="26"/>
          <w:szCs w:val="26"/>
          <w:rtl/>
        </w:rPr>
        <w:t>کنن</w:t>
      </w:r>
      <w:r w:rsidRPr="00954CC9">
        <w:rPr>
          <w:rFonts w:ascii="B Lotus" w:hAnsi="B Lotus" w:cs="B Lotus"/>
          <w:color w:val="FF0000"/>
          <w:sz w:val="26"/>
          <w:szCs w:val="26"/>
          <w:rtl/>
        </w:rPr>
        <w:t>د (ک</w:t>
      </w:r>
      <w:r>
        <w:rPr>
          <w:rFonts w:ascii="B Lotus" w:hAnsi="B Lotus" w:cs="B Lotus" w:hint="cs"/>
          <w:color w:val="FF0000"/>
          <w:sz w:val="26"/>
          <w:szCs w:val="26"/>
          <w:rtl/>
        </w:rPr>
        <w:t xml:space="preserve">ارپ </w:t>
      </w:r>
      <w:r w:rsidRPr="00954CC9">
        <w:rPr>
          <w:rFonts w:ascii="B Lotus" w:hAnsi="B Lotus" w:cs="B Lotus"/>
          <w:color w:val="FF0000"/>
          <w:sz w:val="26"/>
          <w:szCs w:val="26"/>
          <w:rtl/>
        </w:rPr>
        <w:t xml:space="preserve">و همکاران، </w:t>
      </w:r>
      <w:r>
        <w:rPr>
          <w:rFonts w:ascii="B Lotus" w:hAnsi="B Lotus" w:cs="B Lotus" w:hint="cs"/>
          <w:color w:val="FF0000"/>
          <w:sz w:val="26"/>
          <w:szCs w:val="26"/>
          <w:rtl/>
        </w:rPr>
        <w:t>۲۰۱۹</w:t>
      </w:r>
      <w:r w:rsidRPr="00954CC9">
        <w:rPr>
          <w:rFonts w:ascii="B Lotus" w:hAnsi="B Lotus" w:cs="B Lotus"/>
          <w:color w:val="FF0000"/>
          <w:sz w:val="26"/>
          <w:szCs w:val="26"/>
          <w:rtl/>
        </w:rPr>
        <w:t>). سازمانهای حرفه</w:t>
      </w:r>
      <w:r>
        <w:rPr>
          <w:rFonts w:ascii="B Lotus" w:hAnsi="B Lotus" w:cs="B Lotus" w:hint="cs"/>
          <w:color w:val="FF0000"/>
          <w:sz w:val="26"/>
          <w:szCs w:val="26"/>
          <w:rtl/>
        </w:rPr>
        <w:t>‌</w:t>
      </w:r>
      <w:r w:rsidRPr="00954CC9">
        <w:rPr>
          <w:rFonts w:ascii="B Lotus" w:hAnsi="B Lotus" w:cs="B Lotus"/>
          <w:color w:val="FF0000"/>
          <w:sz w:val="26"/>
          <w:szCs w:val="26"/>
          <w:rtl/>
        </w:rPr>
        <w:t>ای متعددی ا</w:t>
      </w:r>
      <w:r>
        <w:rPr>
          <w:rFonts w:ascii="B Lotus" w:hAnsi="B Lotus" w:cs="B Lotus"/>
          <w:color w:val="FF0000"/>
          <w:sz w:val="26"/>
          <w:szCs w:val="26"/>
          <w:rtl/>
        </w:rPr>
        <w:t>زجمله سازمان گزارشگری جهانی، هی</w:t>
      </w:r>
      <w:r>
        <w:rPr>
          <w:rFonts w:ascii="B Lotus" w:hAnsi="B Lotus" w:cs="B Lotus" w:hint="cs"/>
          <w:color w:val="FF0000"/>
          <w:sz w:val="26"/>
          <w:szCs w:val="26"/>
          <w:rtl/>
        </w:rPr>
        <w:t>أ</w:t>
      </w:r>
      <w:r>
        <w:rPr>
          <w:rFonts w:ascii="B Lotus" w:hAnsi="B Lotus" w:cs="B Lotus"/>
          <w:color w:val="FF0000"/>
          <w:sz w:val="26"/>
          <w:szCs w:val="26"/>
          <w:rtl/>
        </w:rPr>
        <w:t>ت گزارشگری یکپارچه بین</w:t>
      </w:r>
      <w:r>
        <w:rPr>
          <w:rFonts w:ascii="B Lotus" w:hAnsi="B Lotus" w:cs="B Lotus" w:hint="cs"/>
          <w:color w:val="FF0000"/>
          <w:sz w:val="26"/>
          <w:szCs w:val="26"/>
          <w:rtl/>
        </w:rPr>
        <w:t xml:space="preserve"> </w:t>
      </w:r>
      <w:r>
        <w:rPr>
          <w:rFonts w:ascii="B Lotus" w:hAnsi="B Lotus" w:cs="B Lotus"/>
          <w:color w:val="FF0000"/>
          <w:sz w:val="26"/>
          <w:szCs w:val="26"/>
          <w:rtl/>
        </w:rPr>
        <w:t>الملل</w:t>
      </w:r>
      <w:r w:rsidRPr="00954CC9">
        <w:rPr>
          <w:rFonts w:ascii="B Lotus" w:hAnsi="B Lotus" w:cs="B Lotus"/>
          <w:color w:val="FF0000"/>
          <w:sz w:val="26"/>
          <w:szCs w:val="26"/>
          <w:rtl/>
        </w:rPr>
        <w:t>ی</w:t>
      </w:r>
      <w:r w:rsidRPr="00954CC9">
        <w:rPr>
          <w:rFonts w:ascii="B Lotus" w:hAnsi="B Lotus" w:cs="B Lotus"/>
          <w:color w:val="FF0000"/>
          <w:sz w:val="26"/>
          <w:szCs w:val="26"/>
        </w:rPr>
        <w:t xml:space="preserve"> </w:t>
      </w:r>
      <w:r>
        <w:rPr>
          <w:rStyle w:val="FootnoteReference"/>
          <w:rFonts w:ascii="B Lotus" w:hAnsi="B Lotus" w:cs="B Lotus"/>
          <w:color w:val="FF0000"/>
          <w:sz w:val="26"/>
          <w:szCs w:val="26"/>
        </w:rPr>
        <w:footnoteReference w:id="58"/>
      </w:r>
      <w:r>
        <w:rPr>
          <w:rFonts w:ascii="B Lotus" w:hAnsi="B Lotus" w:cs="B Lotus" w:hint="cs"/>
          <w:color w:val="FF0000"/>
          <w:sz w:val="26"/>
          <w:szCs w:val="26"/>
          <w:rtl/>
        </w:rPr>
        <w:t>(</w:t>
      </w:r>
      <w:r w:rsidRPr="001C1EBB">
        <w:rPr>
          <w:rFonts w:asciiTheme="majorBidi" w:hAnsiTheme="majorBidi" w:cstheme="majorBidi"/>
          <w:color w:val="FF0000"/>
          <w:sz w:val="26"/>
          <w:szCs w:val="26"/>
        </w:rPr>
        <w:t>IIRC</w:t>
      </w:r>
      <w:r w:rsidRPr="001C1EBB">
        <w:rPr>
          <w:rFonts w:ascii="B Lotus" w:hAnsi="B Lotus" w:cs="B Lotus"/>
          <w:color w:val="FF0000"/>
          <w:sz w:val="26"/>
          <w:szCs w:val="26"/>
          <w:rtl/>
          <w:lang w:bidi="fa-IR"/>
        </w:rPr>
        <w:t>)</w:t>
      </w:r>
      <w:r w:rsidRPr="00954CC9">
        <w:rPr>
          <w:rFonts w:ascii="B Lotus" w:hAnsi="B Lotus" w:cs="B Lotus"/>
          <w:color w:val="FF0000"/>
          <w:sz w:val="26"/>
          <w:szCs w:val="26"/>
          <w:rtl/>
        </w:rPr>
        <w:t xml:space="preserve"> </w:t>
      </w:r>
      <w:r>
        <w:rPr>
          <w:rFonts w:ascii="B Lotus" w:hAnsi="B Lotus" w:cs="B Lotus"/>
          <w:color w:val="FF0000"/>
          <w:sz w:val="26"/>
          <w:szCs w:val="26"/>
          <w:rtl/>
        </w:rPr>
        <w:t>، هی</w:t>
      </w:r>
      <w:r>
        <w:rPr>
          <w:rFonts w:ascii="B Lotus" w:hAnsi="B Lotus" w:cs="B Lotus" w:hint="cs"/>
          <w:color w:val="FF0000"/>
          <w:sz w:val="26"/>
          <w:szCs w:val="26"/>
          <w:rtl/>
        </w:rPr>
        <w:t>ا</w:t>
      </w:r>
      <w:r w:rsidRPr="00954CC9">
        <w:rPr>
          <w:rFonts w:ascii="B Lotus" w:hAnsi="B Lotus" w:cs="B Lotus"/>
          <w:color w:val="FF0000"/>
          <w:sz w:val="26"/>
          <w:szCs w:val="26"/>
          <w:rtl/>
        </w:rPr>
        <w:t>ت استانداردهای حسابداری پایداری</w:t>
      </w:r>
      <w:r w:rsidRPr="00954CC9">
        <w:rPr>
          <w:rFonts w:ascii="B Lotus" w:hAnsi="B Lotus" w:cs="B Lotus"/>
          <w:color w:val="FF0000"/>
          <w:sz w:val="26"/>
          <w:szCs w:val="26"/>
        </w:rPr>
        <w:t xml:space="preserve"> </w:t>
      </w:r>
      <w:r>
        <w:rPr>
          <w:rFonts w:ascii="B Lotus" w:hAnsi="B Lotus" w:cs="B Lotus" w:hint="cs"/>
          <w:color w:val="FF0000"/>
          <w:sz w:val="26"/>
          <w:szCs w:val="26"/>
          <w:rtl/>
        </w:rPr>
        <w:t>(</w:t>
      </w:r>
      <w:r w:rsidRPr="001C1EBB">
        <w:rPr>
          <w:rFonts w:asciiTheme="majorBidi" w:hAnsiTheme="majorBidi" w:cstheme="majorBidi"/>
          <w:color w:val="FF0000"/>
          <w:sz w:val="26"/>
          <w:szCs w:val="26"/>
        </w:rPr>
        <w:t>SASB</w:t>
      </w:r>
      <w:r>
        <w:rPr>
          <w:rStyle w:val="FootnoteReference"/>
          <w:rFonts w:ascii="Calibri" w:hAnsi="Calibri" w:cs="Calibri"/>
          <w:color w:val="FF0000"/>
          <w:sz w:val="26"/>
          <w:szCs w:val="26"/>
        </w:rPr>
        <w:footnoteReference w:id="59"/>
      </w:r>
      <w:r w:rsidRPr="001C1EBB">
        <w:rPr>
          <w:rFonts w:ascii="B Lotus" w:hAnsi="B Lotus" w:cs="B Lotus"/>
          <w:color w:val="FF0000"/>
          <w:sz w:val="26"/>
          <w:szCs w:val="26"/>
          <w:rtl/>
          <w:lang w:bidi="fa-IR"/>
        </w:rPr>
        <w:t>)</w:t>
      </w:r>
      <w:r w:rsidRPr="00954CC9">
        <w:rPr>
          <w:rFonts w:ascii="B Lotus" w:hAnsi="B Lotus" w:cs="B Lotus"/>
          <w:color w:val="FF0000"/>
          <w:sz w:val="26"/>
          <w:szCs w:val="26"/>
        </w:rPr>
        <w:t xml:space="preserve"> </w:t>
      </w:r>
      <w:r>
        <w:rPr>
          <w:rFonts w:ascii="B Lotus" w:hAnsi="B Lotus" w:cs="B Lotus"/>
          <w:color w:val="FF0000"/>
          <w:sz w:val="26"/>
          <w:szCs w:val="26"/>
          <w:rtl/>
        </w:rPr>
        <w:t>و گفتگوی گزارشگری ش</w:t>
      </w:r>
      <w:r w:rsidRPr="00954CC9">
        <w:rPr>
          <w:rFonts w:ascii="B Lotus" w:hAnsi="B Lotus" w:cs="B Lotus"/>
          <w:color w:val="FF0000"/>
          <w:sz w:val="26"/>
          <w:szCs w:val="26"/>
          <w:rtl/>
        </w:rPr>
        <w:t>رکتی</w:t>
      </w:r>
      <w:r>
        <w:rPr>
          <w:rFonts w:ascii="B Lotus" w:hAnsi="B Lotus" w:cs="B Lotus" w:hint="cs"/>
          <w:color w:val="FF0000"/>
          <w:sz w:val="26"/>
          <w:szCs w:val="26"/>
          <w:rtl/>
        </w:rPr>
        <w:t>(</w:t>
      </w:r>
      <w:r>
        <w:rPr>
          <w:rStyle w:val="FootnoteReference"/>
          <w:rFonts w:ascii="B Lotus" w:hAnsi="B Lotus" w:cs="B Lotus"/>
          <w:color w:val="FF0000"/>
          <w:sz w:val="26"/>
          <w:szCs w:val="26"/>
          <w:rtl/>
        </w:rPr>
        <w:footnoteReference w:id="60"/>
      </w:r>
      <w:r w:rsidRPr="001C1EBB">
        <w:rPr>
          <w:rFonts w:asciiTheme="majorBidi" w:hAnsiTheme="majorBidi" w:cstheme="majorBidi"/>
          <w:color w:val="FF0000"/>
          <w:sz w:val="26"/>
          <w:szCs w:val="26"/>
        </w:rPr>
        <w:t>CRD</w:t>
      </w:r>
      <w:r w:rsidRPr="001C1EBB">
        <w:rPr>
          <w:rFonts w:ascii="B Lotus" w:hAnsi="B Lotus" w:cs="B Lotus"/>
          <w:color w:val="FF0000"/>
          <w:sz w:val="26"/>
          <w:szCs w:val="26"/>
          <w:rtl/>
          <w:lang w:bidi="fa-IR"/>
        </w:rPr>
        <w:t>)</w:t>
      </w:r>
      <w:r>
        <w:rPr>
          <w:rFonts w:ascii="Calibri" w:hAnsi="Calibri" w:cs="Calibri" w:hint="cs"/>
          <w:color w:val="FF0000"/>
          <w:sz w:val="26"/>
          <w:szCs w:val="26"/>
          <w:rtl/>
          <w:lang w:bidi="fa-IR"/>
        </w:rPr>
        <w:t xml:space="preserve"> </w:t>
      </w:r>
      <w:r>
        <w:rPr>
          <w:rFonts w:ascii="B Lotus" w:hAnsi="B Lotus" w:cs="B Lotus"/>
          <w:color w:val="FF0000"/>
          <w:sz w:val="26"/>
          <w:szCs w:val="26"/>
          <w:rtl/>
        </w:rPr>
        <w:t>رهنمودهگای گزارشگری و اطمینان</w:t>
      </w:r>
      <w:r>
        <w:rPr>
          <w:rFonts w:ascii="B Lotus" w:hAnsi="B Lotus" w:cs="B Lotus" w:hint="cs"/>
          <w:color w:val="FF0000"/>
          <w:sz w:val="26"/>
          <w:szCs w:val="26"/>
          <w:rtl/>
        </w:rPr>
        <w:t xml:space="preserve"> ب</w:t>
      </w:r>
      <w:r>
        <w:rPr>
          <w:rFonts w:ascii="B Lotus" w:hAnsi="B Lotus" w:cs="B Lotus"/>
          <w:color w:val="FF0000"/>
          <w:sz w:val="26"/>
          <w:szCs w:val="26"/>
          <w:rtl/>
        </w:rPr>
        <w:t>خشی پایداری را منتشر ک</w:t>
      </w:r>
      <w:r w:rsidRPr="00954CC9">
        <w:rPr>
          <w:rFonts w:ascii="B Lotus" w:hAnsi="B Lotus" w:cs="B Lotus"/>
          <w:color w:val="FF0000"/>
          <w:sz w:val="26"/>
          <w:szCs w:val="26"/>
          <w:rtl/>
        </w:rPr>
        <w:t>رده</w:t>
      </w:r>
      <w:r>
        <w:rPr>
          <w:rFonts w:ascii="B Lotus" w:hAnsi="B Lotus" w:cs="B Lotus" w:hint="cs"/>
          <w:color w:val="FF0000"/>
          <w:sz w:val="26"/>
          <w:szCs w:val="26"/>
          <w:rtl/>
        </w:rPr>
        <w:t xml:space="preserve"> </w:t>
      </w:r>
      <w:r>
        <w:rPr>
          <w:rFonts w:ascii="B Lotus" w:hAnsi="B Lotus" w:cs="B Lotus"/>
          <w:color w:val="FF0000"/>
          <w:sz w:val="26"/>
          <w:szCs w:val="26"/>
          <w:rtl/>
        </w:rPr>
        <w:t xml:space="preserve">اند </w:t>
      </w:r>
      <w:r>
        <w:rPr>
          <w:rFonts w:ascii="B Lotus" w:hAnsi="B Lotus" w:cs="B Lotus" w:hint="cs"/>
          <w:color w:val="FF0000"/>
          <w:sz w:val="26"/>
          <w:szCs w:val="26"/>
          <w:rtl/>
        </w:rPr>
        <w:t>ت</w:t>
      </w:r>
      <w:r>
        <w:rPr>
          <w:rFonts w:ascii="B Lotus" w:hAnsi="B Lotus" w:cs="B Lotus"/>
          <w:color w:val="FF0000"/>
          <w:sz w:val="26"/>
          <w:szCs w:val="26"/>
          <w:rtl/>
        </w:rPr>
        <w:t>ا به شرکتها در زمان افشگای عملکرد پایگداری اقتص</w:t>
      </w:r>
      <w:r w:rsidRPr="00954CC9">
        <w:rPr>
          <w:rFonts w:ascii="B Lotus" w:hAnsi="B Lotus" w:cs="B Lotus"/>
          <w:color w:val="FF0000"/>
          <w:sz w:val="26"/>
          <w:szCs w:val="26"/>
          <w:rtl/>
        </w:rPr>
        <w:t>ادی، زیست</w:t>
      </w:r>
      <w:r>
        <w:rPr>
          <w:rFonts w:ascii="B Lotus" w:hAnsi="B Lotus" w:cs="B Lotus" w:hint="cs"/>
          <w:color w:val="FF0000"/>
          <w:sz w:val="26"/>
          <w:szCs w:val="26"/>
          <w:rtl/>
        </w:rPr>
        <w:t xml:space="preserve"> </w:t>
      </w:r>
      <w:r w:rsidRPr="00954CC9">
        <w:rPr>
          <w:rFonts w:ascii="B Lotus" w:hAnsi="B Lotus" w:cs="B Lotus"/>
          <w:color w:val="FF0000"/>
          <w:sz w:val="26"/>
          <w:szCs w:val="26"/>
          <w:rtl/>
        </w:rPr>
        <w:t xml:space="preserve">محیطی، اجتماعی و راهبری کمک کنند (رضایی، 1394). </w:t>
      </w:r>
      <w:r>
        <w:rPr>
          <w:rFonts w:ascii="B Lotus" w:hAnsi="B Lotus" w:cs="B Lotus" w:hint="cs"/>
          <w:color w:val="FF0000"/>
          <w:sz w:val="26"/>
          <w:szCs w:val="26"/>
          <w:rtl/>
        </w:rPr>
        <w:t>مؤ</w:t>
      </w:r>
      <w:r w:rsidRPr="00954CC9">
        <w:rPr>
          <w:rFonts w:ascii="B Lotus" w:hAnsi="B Lotus" w:cs="B Lotus"/>
          <w:color w:val="FF0000"/>
          <w:sz w:val="26"/>
          <w:szCs w:val="26"/>
          <w:rtl/>
        </w:rPr>
        <w:t>سسه منابع جهانی</w:t>
      </w:r>
      <w:r w:rsidRPr="00954CC9">
        <w:rPr>
          <w:rFonts w:ascii="B Lotus" w:hAnsi="B Lotus" w:cs="B Lotus"/>
          <w:color w:val="FF0000"/>
          <w:sz w:val="26"/>
          <w:szCs w:val="26"/>
        </w:rPr>
        <w:t xml:space="preserve"> (</w:t>
      </w:r>
      <w:r w:rsidRPr="001C1EBB">
        <w:rPr>
          <w:rFonts w:asciiTheme="majorBidi" w:hAnsiTheme="majorBidi" w:cstheme="majorBidi"/>
          <w:color w:val="FF0000"/>
          <w:sz w:val="26"/>
          <w:szCs w:val="26"/>
        </w:rPr>
        <w:t>WRI</w:t>
      </w:r>
      <w:r>
        <w:rPr>
          <w:rStyle w:val="FootnoteReference"/>
          <w:rFonts w:ascii="B Lotus" w:hAnsi="B Lotus" w:cs="B Lotus"/>
          <w:color w:val="FF0000"/>
          <w:sz w:val="26"/>
          <w:szCs w:val="26"/>
        </w:rPr>
        <w:footnoteReference w:id="61"/>
      </w:r>
      <w:r w:rsidRPr="00954CC9">
        <w:rPr>
          <w:rFonts w:ascii="B Lotus" w:hAnsi="B Lotus" w:cs="B Lotus"/>
          <w:color w:val="FF0000"/>
          <w:sz w:val="26"/>
          <w:szCs w:val="26"/>
        </w:rPr>
        <w:t xml:space="preserve">) </w:t>
      </w:r>
      <w:r w:rsidRPr="00954CC9">
        <w:rPr>
          <w:rFonts w:ascii="B Lotus" w:hAnsi="B Lotus" w:cs="B Lotus"/>
          <w:color w:val="FF0000"/>
          <w:sz w:val="26"/>
          <w:szCs w:val="26"/>
          <w:rtl/>
        </w:rPr>
        <w:t>نیز با انتشار پروتکل گازهای گلخانه</w:t>
      </w:r>
      <w:r>
        <w:rPr>
          <w:rFonts w:ascii="B Lotus" w:hAnsi="B Lotus" w:cs="B Lotus" w:hint="cs"/>
          <w:color w:val="FF0000"/>
          <w:sz w:val="26"/>
          <w:szCs w:val="26"/>
          <w:rtl/>
        </w:rPr>
        <w:t>‌</w:t>
      </w:r>
      <w:r w:rsidRPr="00954CC9">
        <w:rPr>
          <w:rFonts w:ascii="B Lotus" w:hAnsi="B Lotus" w:cs="B Lotus"/>
          <w:color w:val="FF0000"/>
          <w:sz w:val="26"/>
          <w:szCs w:val="26"/>
          <w:rtl/>
        </w:rPr>
        <w:t>ای</w:t>
      </w:r>
      <w:r w:rsidRPr="00954CC9">
        <w:rPr>
          <w:rFonts w:ascii="B Lotus" w:hAnsi="B Lotus" w:cs="B Lotus"/>
          <w:color w:val="FF0000"/>
          <w:sz w:val="26"/>
          <w:szCs w:val="26"/>
        </w:rPr>
        <w:t xml:space="preserve"> (</w:t>
      </w:r>
      <w:r w:rsidRPr="001C1EBB">
        <w:rPr>
          <w:rFonts w:asciiTheme="majorBidi" w:hAnsiTheme="majorBidi" w:cstheme="majorBidi"/>
          <w:color w:val="FF0000"/>
          <w:sz w:val="26"/>
          <w:szCs w:val="26"/>
        </w:rPr>
        <w:t>GHG</w:t>
      </w:r>
      <w:r>
        <w:rPr>
          <w:rStyle w:val="FootnoteReference"/>
          <w:rFonts w:ascii="B Lotus" w:hAnsi="B Lotus" w:cs="B Lotus"/>
          <w:color w:val="FF0000"/>
          <w:sz w:val="26"/>
          <w:szCs w:val="26"/>
        </w:rPr>
        <w:footnoteReference w:id="62"/>
      </w:r>
      <w:r w:rsidRPr="00954CC9">
        <w:rPr>
          <w:rFonts w:ascii="B Lotus" w:hAnsi="B Lotus" w:cs="B Lotus"/>
          <w:color w:val="FF0000"/>
          <w:sz w:val="26"/>
          <w:szCs w:val="26"/>
        </w:rPr>
        <w:t xml:space="preserve">) </w:t>
      </w:r>
      <w:r w:rsidRPr="00954CC9">
        <w:rPr>
          <w:rFonts w:ascii="B Lotus" w:hAnsi="B Lotus" w:cs="B Lotus"/>
          <w:color w:val="FF0000"/>
          <w:sz w:val="26"/>
          <w:szCs w:val="26"/>
          <w:rtl/>
        </w:rPr>
        <w:t>در زمره سازمانهای فعال در حوزه گزارشگری پایداری قرارگرفته است (کار</w:t>
      </w:r>
      <w:r>
        <w:rPr>
          <w:rFonts w:ascii="B Lotus" w:hAnsi="B Lotus" w:cs="B Lotus" w:hint="cs"/>
          <w:color w:val="FF0000"/>
          <w:sz w:val="26"/>
          <w:szCs w:val="26"/>
          <w:rtl/>
        </w:rPr>
        <w:t>پ</w:t>
      </w:r>
      <w:r w:rsidRPr="00954CC9">
        <w:rPr>
          <w:rFonts w:ascii="B Lotus" w:hAnsi="B Lotus" w:cs="B Lotus"/>
          <w:color w:val="FF0000"/>
          <w:sz w:val="26"/>
          <w:szCs w:val="26"/>
          <w:rtl/>
        </w:rPr>
        <w:t xml:space="preserve"> و همکاران، </w:t>
      </w:r>
      <w:r>
        <w:rPr>
          <w:rFonts w:ascii="B Lotus" w:hAnsi="B Lotus" w:cs="B Lotus" w:hint="cs"/>
          <w:color w:val="FF0000"/>
          <w:sz w:val="26"/>
          <w:szCs w:val="26"/>
          <w:rtl/>
        </w:rPr>
        <w:t>۲۰۱۹)</w:t>
      </w:r>
      <w:r w:rsidR="009B334C">
        <w:rPr>
          <w:rFonts w:ascii="B Lotus" w:hAnsi="B Lotus" w:cs="B Lotus" w:hint="cs"/>
          <w:color w:val="FF0000"/>
          <w:sz w:val="26"/>
          <w:szCs w:val="26"/>
          <w:rtl/>
        </w:rPr>
        <w:t>.</w:t>
      </w:r>
    </w:p>
    <w:p w14:paraId="13627A35" w14:textId="77777777" w:rsidR="00EB50A9" w:rsidRPr="00954CC9" w:rsidRDefault="00EB50A9" w:rsidP="007B77C5">
      <w:pPr>
        <w:pStyle w:val="Style2"/>
      </w:pPr>
      <w:r>
        <w:rPr>
          <w:rFonts w:hint="cs"/>
          <w:rtl/>
        </w:rPr>
        <w:t>۲-۳-۹-۳.</w:t>
      </w:r>
      <w:r w:rsidRPr="00954CC9">
        <w:rPr>
          <w:rtl/>
        </w:rPr>
        <w:t xml:space="preserve"> اصول گزارشگری پایداری</w:t>
      </w:r>
    </w:p>
    <w:p w14:paraId="43F6F109" w14:textId="088425D9" w:rsidR="00EB50A9" w:rsidRPr="008721D3" w:rsidRDefault="00EB50A9" w:rsidP="004D016A">
      <w:pPr>
        <w:widowControl w:val="0"/>
        <w:autoSpaceDE w:val="0"/>
        <w:autoSpaceDN w:val="0"/>
        <w:bidi/>
        <w:adjustRightInd w:val="0"/>
        <w:spacing w:after="240"/>
        <w:rPr>
          <w:rFonts w:ascii="B Lotus" w:hAnsi="B Lotus" w:cs="B Lotus"/>
          <w:color w:val="FF0000"/>
          <w:sz w:val="26"/>
          <w:szCs w:val="26"/>
          <w:rtl/>
        </w:rPr>
      </w:pPr>
      <w:r>
        <w:rPr>
          <w:rFonts w:ascii="B Lotus" w:hAnsi="B Lotus" w:cs="B Lotus"/>
          <w:color w:val="FF0000"/>
          <w:sz w:val="26"/>
          <w:szCs w:val="26"/>
          <w:rtl/>
        </w:rPr>
        <w:t>اصول گزارشگری سازمان گزارشگری جهانی برای تعریف محتوا و کیفیت گزارشه</w:t>
      </w:r>
      <w:r w:rsidRPr="00954CC9">
        <w:rPr>
          <w:rFonts w:ascii="B Lotus" w:hAnsi="B Lotus" w:cs="B Lotus"/>
          <w:color w:val="FF0000"/>
          <w:sz w:val="26"/>
          <w:szCs w:val="26"/>
          <w:rtl/>
        </w:rPr>
        <w:t xml:space="preserve">ای پایداری مورداستفاده قرار </w:t>
      </w:r>
      <w:r>
        <w:rPr>
          <w:rFonts w:ascii="B Lotus" w:hAnsi="B Lotus" w:cs="B Lotus" w:hint="cs"/>
          <w:color w:val="FF0000"/>
          <w:sz w:val="26"/>
          <w:szCs w:val="26"/>
          <w:rtl/>
        </w:rPr>
        <w:t>گرفته</w:t>
      </w:r>
      <w:r w:rsidRPr="00954CC9">
        <w:rPr>
          <w:rFonts w:ascii="B Lotus" w:hAnsi="B Lotus" w:cs="B Lotus"/>
          <w:color w:val="FF0000"/>
          <w:sz w:val="26"/>
          <w:szCs w:val="26"/>
          <w:rtl/>
        </w:rPr>
        <w:t xml:space="preserve"> و تمام موارد مورد</w:t>
      </w:r>
      <w:r>
        <w:rPr>
          <w:rFonts w:ascii="B Lotus" w:hAnsi="B Lotus" w:cs="B Lotus" w:hint="cs"/>
          <w:color w:val="FF0000"/>
          <w:sz w:val="26"/>
          <w:szCs w:val="26"/>
          <w:rtl/>
        </w:rPr>
        <w:t xml:space="preserve"> </w:t>
      </w:r>
      <w:r w:rsidRPr="00954CC9">
        <w:rPr>
          <w:rFonts w:ascii="B Lotus" w:hAnsi="B Lotus" w:cs="B Lotus"/>
          <w:color w:val="FF0000"/>
          <w:sz w:val="26"/>
          <w:szCs w:val="26"/>
          <w:rtl/>
        </w:rPr>
        <w:t xml:space="preserve">توجه ذینفعان، محیط پایدار، اهمیت، کامل بودن، دقت، </w:t>
      </w:r>
      <w:r>
        <w:rPr>
          <w:rFonts w:ascii="B Lotus" w:hAnsi="B Lotus" w:cs="B Lotus" w:hint="cs"/>
          <w:color w:val="FF0000"/>
          <w:sz w:val="26"/>
          <w:szCs w:val="26"/>
          <w:rtl/>
        </w:rPr>
        <w:t>بهنگام</w:t>
      </w:r>
      <w:r>
        <w:rPr>
          <w:rFonts w:ascii="B Lotus" w:hAnsi="B Lotus" w:cs="B Lotus"/>
          <w:color w:val="FF0000"/>
          <w:sz w:val="26"/>
          <w:szCs w:val="26"/>
          <w:rtl/>
        </w:rPr>
        <w:t xml:space="preserve"> ب</w:t>
      </w:r>
      <w:r w:rsidRPr="00954CC9">
        <w:rPr>
          <w:rFonts w:ascii="B Lotus" w:hAnsi="B Lotus" w:cs="B Lotus"/>
          <w:color w:val="FF0000"/>
          <w:sz w:val="26"/>
          <w:szCs w:val="26"/>
          <w:rtl/>
        </w:rPr>
        <w:t>ودن، قابلیت اطمینان،</w:t>
      </w:r>
      <w:r>
        <w:rPr>
          <w:rFonts w:ascii="B Lotus" w:hAnsi="B Lotus" w:cs="B Lotus"/>
          <w:color w:val="FF0000"/>
          <w:sz w:val="26"/>
          <w:szCs w:val="26"/>
          <w:rtl/>
        </w:rPr>
        <w:t xml:space="preserve"> قابلیت درک و شفافیت را در برمی</w:t>
      </w:r>
      <w:r>
        <w:rPr>
          <w:rFonts w:ascii="B Lotus" w:hAnsi="B Lotus" w:cs="B Lotus" w:hint="cs"/>
          <w:color w:val="FF0000"/>
          <w:sz w:val="26"/>
          <w:szCs w:val="26"/>
          <w:rtl/>
        </w:rPr>
        <w:t>‌گ</w:t>
      </w:r>
      <w:r w:rsidRPr="00954CC9">
        <w:rPr>
          <w:rFonts w:ascii="B Lotus" w:hAnsi="B Lotus" w:cs="B Lotus"/>
          <w:color w:val="FF0000"/>
          <w:sz w:val="26"/>
          <w:szCs w:val="26"/>
          <w:rtl/>
        </w:rPr>
        <w:t xml:space="preserve">یرد (رضایی و </w:t>
      </w:r>
      <w:r>
        <w:rPr>
          <w:rFonts w:ascii="B Lotus" w:hAnsi="B Lotus" w:cs="B Lotus"/>
          <w:color w:val="FF0000"/>
          <w:sz w:val="26"/>
          <w:szCs w:val="26"/>
          <w:rtl/>
        </w:rPr>
        <w:t xml:space="preserve">همکاران، </w:t>
      </w:r>
      <w:r>
        <w:rPr>
          <w:rFonts w:ascii="B Lotus" w:hAnsi="B Lotus" w:cs="B Lotus" w:hint="cs"/>
          <w:color w:val="FF0000"/>
          <w:sz w:val="26"/>
          <w:szCs w:val="26"/>
          <w:rtl/>
        </w:rPr>
        <w:t>۲۰۱۹</w:t>
      </w:r>
      <w:r>
        <w:rPr>
          <w:rFonts w:ascii="B Lotus" w:hAnsi="B Lotus" w:cs="B Lotus"/>
          <w:color w:val="FF0000"/>
          <w:sz w:val="26"/>
          <w:szCs w:val="26"/>
          <w:rtl/>
        </w:rPr>
        <w:t>). شواهد حاصل از پژوهشهای پیش</w:t>
      </w:r>
      <w:r w:rsidRPr="00954CC9">
        <w:rPr>
          <w:rFonts w:ascii="B Lotus" w:hAnsi="B Lotus" w:cs="B Lotus"/>
          <w:color w:val="FF0000"/>
          <w:sz w:val="26"/>
          <w:szCs w:val="26"/>
          <w:rtl/>
        </w:rPr>
        <w:t>ین نشان می</w:t>
      </w:r>
      <w:r>
        <w:rPr>
          <w:rFonts w:ascii="B Lotus" w:hAnsi="B Lotus" w:cs="B Lotus" w:hint="cs"/>
          <w:color w:val="FF0000"/>
          <w:sz w:val="26"/>
          <w:szCs w:val="26"/>
          <w:rtl/>
        </w:rPr>
        <w:t>‌</w:t>
      </w:r>
      <w:r w:rsidRPr="00954CC9">
        <w:rPr>
          <w:rFonts w:ascii="B Lotus" w:hAnsi="B Lotus" w:cs="B Lotus"/>
          <w:color w:val="FF0000"/>
          <w:sz w:val="26"/>
          <w:szCs w:val="26"/>
          <w:rtl/>
        </w:rPr>
        <w:t>دهد که گزارشگری پایداری با استفاده از رهنمودهای سازمان</w:t>
      </w:r>
      <w:r w:rsidRPr="00954CC9">
        <w:rPr>
          <w:rFonts w:ascii="B Lotus" w:hAnsi="B Lotus" w:cs="B Lotus"/>
          <w:color w:val="FF0000"/>
          <w:sz w:val="26"/>
          <w:szCs w:val="26"/>
        </w:rPr>
        <w:t xml:space="preserve"> </w:t>
      </w:r>
      <w:r w:rsidRPr="00954CC9">
        <w:rPr>
          <w:rFonts w:ascii="B Lotus" w:hAnsi="B Lotus" w:cs="B Lotus"/>
          <w:color w:val="FF0000"/>
          <w:sz w:val="26"/>
          <w:szCs w:val="26"/>
          <w:rtl/>
        </w:rPr>
        <w:t>گزارشگری جهانی عدم تقارن اطلاعاتی بین مدیران و سهامداران را</w:t>
      </w:r>
      <w:r>
        <w:rPr>
          <w:rFonts w:ascii="B Lotus" w:hAnsi="B Lotus" w:cs="B Lotus"/>
          <w:color w:val="FF0000"/>
          <w:sz w:val="26"/>
          <w:szCs w:val="26"/>
          <w:rtl/>
        </w:rPr>
        <w:t xml:space="preserve"> کاهش داده (پژوهش شادویتز و نیس</w:t>
      </w:r>
      <w:r w:rsidRPr="00954CC9">
        <w:rPr>
          <w:rFonts w:ascii="B Lotus" w:hAnsi="B Lotus" w:cs="B Lotus"/>
          <w:color w:val="FF0000"/>
          <w:sz w:val="26"/>
          <w:szCs w:val="26"/>
          <w:rtl/>
        </w:rPr>
        <w:t>کل</w:t>
      </w:r>
      <w:r>
        <w:rPr>
          <w:rFonts w:ascii="B Lotus" w:hAnsi="B Lotus" w:cs="B Lotus" w:hint="cs"/>
          <w:color w:val="FF0000"/>
          <w:sz w:val="26"/>
          <w:szCs w:val="26"/>
          <w:rtl/>
        </w:rPr>
        <w:t>ا</w:t>
      </w:r>
      <w:r>
        <w:rPr>
          <w:rStyle w:val="FootnoteReference"/>
          <w:rFonts w:ascii="B Lotus" w:hAnsi="B Lotus" w:cs="B Lotus"/>
          <w:color w:val="FF0000"/>
          <w:sz w:val="26"/>
          <w:szCs w:val="26"/>
          <w:rtl/>
        </w:rPr>
        <w:footnoteReference w:id="63"/>
      </w:r>
      <w:r w:rsidRPr="00954CC9">
        <w:rPr>
          <w:rFonts w:ascii="B Lotus" w:hAnsi="B Lotus" w:cs="B Lotus"/>
          <w:color w:val="FF0000"/>
          <w:sz w:val="26"/>
          <w:szCs w:val="26"/>
          <w:rtl/>
        </w:rPr>
        <w:t xml:space="preserve"> (</w:t>
      </w:r>
      <w:r>
        <w:rPr>
          <w:rFonts w:ascii="B Lotus" w:hAnsi="B Lotus" w:cs="B Lotus" w:hint="cs"/>
          <w:color w:val="FF0000"/>
          <w:sz w:val="26"/>
          <w:szCs w:val="26"/>
          <w:rtl/>
        </w:rPr>
        <w:t>۲۰۱۰</w:t>
      </w:r>
      <w:r w:rsidRPr="00954CC9">
        <w:rPr>
          <w:rFonts w:ascii="B Lotus" w:hAnsi="B Lotus" w:cs="B Lotus"/>
          <w:color w:val="FF0000"/>
          <w:sz w:val="26"/>
          <w:szCs w:val="26"/>
          <w:rtl/>
        </w:rPr>
        <w:t>)) و ارزش شرکت را افزایش (پژوهشهای شاد</w:t>
      </w:r>
      <w:r>
        <w:rPr>
          <w:rFonts w:ascii="B Lotus" w:hAnsi="B Lotus" w:cs="B Lotus"/>
          <w:color w:val="FF0000"/>
          <w:sz w:val="26"/>
          <w:szCs w:val="26"/>
          <w:rtl/>
        </w:rPr>
        <w:t>ویتز و نیسکلا (</w:t>
      </w:r>
      <w:r>
        <w:rPr>
          <w:rFonts w:ascii="B Lotus" w:hAnsi="B Lotus" w:cs="B Lotus" w:hint="cs"/>
          <w:color w:val="FF0000"/>
          <w:sz w:val="26"/>
          <w:szCs w:val="26"/>
          <w:rtl/>
        </w:rPr>
        <w:t>۲۰۱۰</w:t>
      </w:r>
      <w:r>
        <w:rPr>
          <w:rFonts w:ascii="B Lotus" w:hAnsi="B Lotus" w:cs="B Lotus"/>
          <w:color w:val="FF0000"/>
          <w:sz w:val="26"/>
          <w:szCs w:val="26"/>
          <w:rtl/>
        </w:rPr>
        <w:t xml:space="preserve">) و لو و </w:t>
      </w:r>
      <w:r>
        <w:rPr>
          <w:rFonts w:ascii="B Lotus" w:hAnsi="B Lotus" w:cs="B Lotus"/>
          <w:color w:val="FF0000"/>
          <w:sz w:val="26"/>
          <w:szCs w:val="26"/>
          <w:rtl/>
        </w:rPr>
        <w:lastRenderedPageBreak/>
        <w:t>همک</w:t>
      </w:r>
      <w:r w:rsidRPr="00954CC9">
        <w:rPr>
          <w:rFonts w:ascii="B Lotus" w:hAnsi="B Lotus" w:cs="B Lotus"/>
          <w:color w:val="FF0000"/>
          <w:sz w:val="26"/>
          <w:szCs w:val="26"/>
          <w:rtl/>
        </w:rPr>
        <w:t>اران</w:t>
      </w:r>
      <w:r>
        <w:rPr>
          <w:rStyle w:val="FootnoteReference"/>
          <w:rFonts w:ascii="B Lotus" w:hAnsi="B Lotus" w:cs="B Lotus"/>
          <w:color w:val="FF0000"/>
          <w:sz w:val="26"/>
          <w:szCs w:val="26"/>
          <w:rtl/>
        </w:rPr>
        <w:footnoteReference w:id="64"/>
      </w:r>
      <w:r w:rsidRPr="00954CC9">
        <w:rPr>
          <w:rFonts w:ascii="B Lotus" w:hAnsi="B Lotus" w:cs="B Lotus"/>
          <w:color w:val="FF0000"/>
          <w:sz w:val="26"/>
          <w:szCs w:val="26"/>
          <w:rtl/>
        </w:rPr>
        <w:t xml:space="preserve"> (</w:t>
      </w:r>
      <w:r>
        <w:rPr>
          <w:rFonts w:ascii="B Lotus" w:hAnsi="B Lotus" w:cs="B Lotus" w:hint="cs"/>
          <w:color w:val="FF0000"/>
          <w:sz w:val="26"/>
          <w:szCs w:val="26"/>
          <w:rtl/>
        </w:rPr>
        <w:t>۲۰۱۷</w:t>
      </w:r>
      <w:r w:rsidRPr="00954CC9">
        <w:rPr>
          <w:rFonts w:ascii="B Lotus" w:hAnsi="B Lotus" w:cs="B Lotus"/>
          <w:color w:val="FF0000"/>
          <w:sz w:val="26"/>
          <w:szCs w:val="26"/>
          <w:rtl/>
        </w:rPr>
        <w:t>)) و عمل</w:t>
      </w:r>
      <w:r>
        <w:rPr>
          <w:rFonts w:ascii="B Lotus" w:hAnsi="B Lotus" w:cs="B Lotus" w:hint="cs"/>
          <w:color w:val="FF0000"/>
          <w:sz w:val="26"/>
          <w:szCs w:val="26"/>
          <w:rtl/>
        </w:rPr>
        <w:t>کرد ان</w:t>
      </w:r>
      <w:r>
        <w:rPr>
          <w:rFonts w:ascii="B Lotus" w:hAnsi="B Lotus" w:cs="B Lotus"/>
          <w:color w:val="FF0000"/>
          <w:sz w:val="26"/>
          <w:szCs w:val="26"/>
          <w:rtl/>
        </w:rPr>
        <w:t xml:space="preserve"> را ارتقا م</w:t>
      </w:r>
      <w:r w:rsidRPr="00954CC9">
        <w:rPr>
          <w:rFonts w:ascii="B Lotus" w:hAnsi="B Lotus" w:cs="B Lotus"/>
          <w:color w:val="FF0000"/>
          <w:sz w:val="26"/>
          <w:szCs w:val="26"/>
          <w:rtl/>
        </w:rPr>
        <w:t>ی</w:t>
      </w:r>
      <w:r>
        <w:rPr>
          <w:rFonts w:ascii="B Lotus" w:hAnsi="B Lotus" w:cs="B Lotus" w:hint="cs"/>
          <w:color w:val="FF0000"/>
          <w:sz w:val="26"/>
          <w:szCs w:val="26"/>
          <w:rtl/>
        </w:rPr>
        <w:t>‌</w:t>
      </w:r>
      <w:r>
        <w:rPr>
          <w:rFonts w:ascii="B Lotus" w:hAnsi="B Lotus" w:cs="B Lotus"/>
          <w:color w:val="FF0000"/>
          <w:sz w:val="26"/>
          <w:szCs w:val="26"/>
          <w:rtl/>
        </w:rPr>
        <w:t>ده</w:t>
      </w:r>
      <w:r w:rsidRPr="00954CC9">
        <w:rPr>
          <w:rFonts w:ascii="B Lotus" w:hAnsi="B Lotus" w:cs="B Lotus"/>
          <w:color w:val="FF0000"/>
          <w:sz w:val="26"/>
          <w:szCs w:val="26"/>
          <w:rtl/>
        </w:rPr>
        <w:t>د (کارمن</w:t>
      </w:r>
      <w:r>
        <w:rPr>
          <w:rStyle w:val="FootnoteReference"/>
          <w:rFonts w:ascii="B Lotus" w:hAnsi="B Lotus" w:cs="B Lotus"/>
          <w:color w:val="FF0000"/>
          <w:sz w:val="26"/>
          <w:szCs w:val="26"/>
          <w:rtl/>
        </w:rPr>
        <w:footnoteReference w:id="65"/>
      </w:r>
      <w:r w:rsidRPr="00954CC9">
        <w:rPr>
          <w:rFonts w:ascii="B Lotus" w:hAnsi="B Lotus" w:cs="B Lotus"/>
          <w:color w:val="FF0000"/>
          <w:sz w:val="26"/>
          <w:szCs w:val="26"/>
          <w:rtl/>
        </w:rPr>
        <w:t xml:space="preserve"> و همکاران (</w:t>
      </w:r>
      <w:r>
        <w:rPr>
          <w:rFonts w:ascii="B Lotus" w:hAnsi="B Lotus" w:cs="B Lotus" w:hint="cs"/>
          <w:color w:val="FF0000"/>
          <w:sz w:val="26"/>
          <w:szCs w:val="26"/>
          <w:rtl/>
        </w:rPr>
        <w:t>۲۰۱۸</w:t>
      </w:r>
      <w:r w:rsidRPr="00954CC9">
        <w:rPr>
          <w:rFonts w:ascii="B Lotus" w:hAnsi="B Lotus" w:cs="B Lotus"/>
          <w:color w:val="FF0000"/>
          <w:sz w:val="26"/>
          <w:szCs w:val="26"/>
          <w:rtl/>
        </w:rPr>
        <w:t>) و جوهری و کمثی</w:t>
      </w:r>
      <w:r>
        <w:rPr>
          <w:rStyle w:val="FootnoteReference"/>
          <w:rFonts w:ascii="B Lotus" w:hAnsi="B Lotus" w:cs="B Lotus"/>
          <w:color w:val="FF0000"/>
          <w:sz w:val="26"/>
          <w:szCs w:val="26"/>
          <w:rtl/>
        </w:rPr>
        <w:footnoteReference w:id="66"/>
      </w:r>
      <w:r w:rsidRPr="00954CC9">
        <w:rPr>
          <w:rFonts w:ascii="B Lotus" w:hAnsi="B Lotus" w:cs="B Lotus"/>
          <w:color w:val="FF0000"/>
          <w:sz w:val="26"/>
          <w:szCs w:val="26"/>
          <w:rtl/>
        </w:rPr>
        <w:t xml:space="preserve"> (</w:t>
      </w:r>
      <w:r>
        <w:rPr>
          <w:rFonts w:ascii="B Lotus" w:hAnsi="B Lotus" w:cs="B Lotus" w:hint="cs"/>
          <w:color w:val="FF0000"/>
          <w:sz w:val="26"/>
          <w:szCs w:val="26"/>
          <w:rtl/>
        </w:rPr>
        <w:t>۲۰۱۹</w:t>
      </w:r>
      <w:r w:rsidRPr="00954CC9">
        <w:rPr>
          <w:rFonts w:ascii="B Lotus" w:hAnsi="B Lotus" w:cs="B Lotus"/>
          <w:color w:val="FF0000"/>
          <w:sz w:val="26"/>
          <w:szCs w:val="26"/>
          <w:rtl/>
        </w:rPr>
        <w:t>)). ا</w:t>
      </w:r>
      <w:r>
        <w:rPr>
          <w:rFonts w:ascii="B Lotus" w:hAnsi="B Lotus" w:cs="B Lotus"/>
          <w:color w:val="FF0000"/>
          <w:sz w:val="26"/>
          <w:szCs w:val="26"/>
          <w:rtl/>
        </w:rPr>
        <w:t>فشای موضوعات مربوط به پایداری به ذینفع</w:t>
      </w:r>
      <w:r w:rsidRPr="00954CC9">
        <w:rPr>
          <w:rFonts w:ascii="B Lotus" w:hAnsi="B Lotus" w:cs="B Lotus"/>
          <w:color w:val="FF0000"/>
          <w:sz w:val="26"/>
          <w:szCs w:val="26"/>
          <w:rtl/>
        </w:rPr>
        <w:t>ان، پاسخگویی و شفافیت عملیات شرکت را افزایش می</w:t>
      </w:r>
      <w:r>
        <w:rPr>
          <w:rFonts w:ascii="B Lotus" w:hAnsi="B Lotus" w:cs="B Lotus" w:hint="cs"/>
          <w:color w:val="FF0000"/>
          <w:sz w:val="26"/>
          <w:szCs w:val="26"/>
          <w:rtl/>
        </w:rPr>
        <w:t>‌</w:t>
      </w:r>
      <w:r w:rsidRPr="00954CC9">
        <w:rPr>
          <w:rFonts w:ascii="B Lotus" w:hAnsi="B Lotus" w:cs="B Lotus"/>
          <w:color w:val="FF0000"/>
          <w:sz w:val="26"/>
          <w:szCs w:val="26"/>
          <w:rtl/>
        </w:rPr>
        <w:t>دهد و به سرمایه</w:t>
      </w:r>
      <w:r>
        <w:rPr>
          <w:rFonts w:ascii="B Lotus" w:hAnsi="B Lotus" w:cs="B Lotus" w:hint="cs"/>
          <w:color w:val="FF0000"/>
          <w:sz w:val="26"/>
          <w:szCs w:val="26"/>
          <w:rtl/>
        </w:rPr>
        <w:t>‌</w:t>
      </w:r>
      <w:r>
        <w:rPr>
          <w:rFonts w:ascii="B Lotus" w:hAnsi="B Lotus" w:cs="B Lotus"/>
          <w:color w:val="FF0000"/>
          <w:sz w:val="26"/>
          <w:szCs w:val="26"/>
          <w:rtl/>
        </w:rPr>
        <w:t>گذاران برای ارزیابی مناسب شرکت کمک م</w:t>
      </w:r>
      <w:r w:rsidRPr="00954CC9">
        <w:rPr>
          <w:rFonts w:ascii="B Lotus" w:hAnsi="B Lotus" w:cs="B Lotus"/>
          <w:color w:val="FF0000"/>
          <w:sz w:val="26"/>
          <w:szCs w:val="26"/>
          <w:rtl/>
        </w:rPr>
        <w:t>ی</w:t>
      </w:r>
      <w:r>
        <w:rPr>
          <w:rFonts w:ascii="B Lotus" w:hAnsi="B Lotus" w:cs="B Lotus" w:hint="cs"/>
          <w:color w:val="FF0000"/>
          <w:sz w:val="26"/>
          <w:szCs w:val="26"/>
          <w:rtl/>
        </w:rPr>
        <w:t>‌</w:t>
      </w:r>
      <w:r>
        <w:rPr>
          <w:rFonts w:ascii="B Lotus" w:hAnsi="B Lotus" w:cs="B Lotus"/>
          <w:color w:val="FF0000"/>
          <w:sz w:val="26"/>
          <w:szCs w:val="26"/>
          <w:rtl/>
        </w:rPr>
        <w:t>کن</w:t>
      </w:r>
      <w:r w:rsidRPr="00954CC9">
        <w:rPr>
          <w:rFonts w:ascii="B Lotus" w:hAnsi="B Lotus" w:cs="B Lotus"/>
          <w:color w:val="FF0000"/>
          <w:sz w:val="26"/>
          <w:szCs w:val="26"/>
          <w:rtl/>
        </w:rPr>
        <w:t>د. علاوه بر این،</w:t>
      </w:r>
      <w:r>
        <w:rPr>
          <w:rFonts w:ascii="B Lotus" w:hAnsi="B Lotus" w:cs="B Lotus"/>
          <w:color w:val="FF0000"/>
          <w:sz w:val="26"/>
          <w:szCs w:val="26"/>
          <w:rtl/>
        </w:rPr>
        <w:t xml:space="preserve"> این نوع گزارشها، مزایای دیگری گامل به</w:t>
      </w:r>
      <w:r>
        <w:rPr>
          <w:rFonts w:ascii="B Lotus" w:hAnsi="B Lotus" w:cs="B Lotus" w:hint="cs"/>
          <w:color w:val="FF0000"/>
          <w:sz w:val="26"/>
          <w:szCs w:val="26"/>
          <w:rtl/>
        </w:rPr>
        <w:t>ب</w:t>
      </w:r>
      <w:r>
        <w:rPr>
          <w:rFonts w:ascii="B Lotus" w:hAnsi="B Lotus" w:cs="B Lotus"/>
          <w:color w:val="FF0000"/>
          <w:sz w:val="26"/>
          <w:szCs w:val="26"/>
          <w:rtl/>
        </w:rPr>
        <w:t>ود تصویر کلی شرکت در جامعه، تقویت روابط اجتم</w:t>
      </w:r>
      <w:r w:rsidRPr="00954CC9">
        <w:rPr>
          <w:rFonts w:ascii="B Lotus" w:hAnsi="B Lotus" w:cs="B Lotus"/>
          <w:color w:val="FF0000"/>
          <w:sz w:val="26"/>
          <w:szCs w:val="26"/>
          <w:rtl/>
        </w:rPr>
        <w:t>اعی و</w:t>
      </w:r>
      <w:r>
        <w:rPr>
          <w:rFonts w:ascii="B Lotus" w:hAnsi="B Lotus" w:cs="B Lotus" w:hint="cs"/>
          <w:color w:val="FF0000"/>
          <w:sz w:val="26"/>
          <w:szCs w:val="26"/>
          <w:rtl/>
        </w:rPr>
        <w:t xml:space="preserve"> </w:t>
      </w:r>
      <w:r w:rsidRPr="00954CC9">
        <w:rPr>
          <w:rFonts w:ascii="B Lotus" w:hAnsi="B Lotus" w:cs="B Lotus"/>
          <w:color w:val="FF0000"/>
          <w:sz w:val="26"/>
          <w:szCs w:val="26"/>
          <w:rtl/>
        </w:rPr>
        <w:t>مشروعیت فعالیتهای شرکت را نیز در برمی</w:t>
      </w:r>
      <w:r>
        <w:rPr>
          <w:rFonts w:ascii="B Lotus" w:hAnsi="B Lotus" w:cs="B Lotus" w:hint="cs"/>
          <w:color w:val="FF0000"/>
          <w:sz w:val="26"/>
          <w:szCs w:val="26"/>
          <w:rtl/>
        </w:rPr>
        <w:t>‌</w:t>
      </w:r>
      <w:r w:rsidRPr="00954CC9">
        <w:rPr>
          <w:rFonts w:ascii="B Lotus" w:hAnsi="B Lotus" w:cs="B Lotus"/>
          <w:color w:val="FF0000"/>
          <w:sz w:val="26"/>
          <w:szCs w:val="26"/>
          <w:rtl/>
        </w:rPr>
        <w:t>گیرد (اویار و کزی</w:t>
      </w:r>
      <w:r>
        <w:rPr>
          <w:rStyle w:val="FootnoteReference"/>
          <w:rFonts w:ascii="B Lotus" w:hAnsi="B Lotus" w:cs="B Lotus"/>
          <w:color w:val="FF0000"/>
          <w:sz w:val="26"/>
          <w:szCs w:val="26"/>
          <w:rtl/>
        </w:rPr>
        <w:footnoteReference w:id="67"/>
      </w:r>
      <w:r w:rsidRPr="00954CC9">
        <w:rPr>
          <w:rFonts w:ascii="B Lotus" w:hAnsi="B Lotus" w:cs="B Lotus"/>
          <w:color w:val="FF0000"/>
          <w:sz w:val="26"/>
          <w:szCs w:val="26"/>
          <w:rtl/>
        </w:rPr>
        <w:t xml:space="preserve">، </w:t>
      </w:r>
      <w:r>
        <w:rPr>
          <w:rFonts w:ascii="B Lotus" w:hAnsi="B Lotus" w:cs="B Lotus" w:hint="cs"/>
          <w:color w:val="FF0000"/>
          <w:sz w:val="26"/>
          <w:szCs w:val="26"/>
          <w:rtl/>
        </w:rPr>
        <w:t>۲۰۱۶).</w:t>
      </w:r>
    </w:p>
    <w:p w14:paraId="7389BF6E" w14:textId="77777777" w:rsidR="00EB50A9" w:rsidRPr="00983D1A" w:rsidRDefault="00EB50A9" w:rsidP="007B77C5">
      <w:pPr>
        <w:pStyle w:val="Style2"/>
        <w:rPr>
          <w:rtl/>
        </w:rPr>
      </w:pPr>
      <w:r>
        <w:rPr>
          <w:rFonts w:hint="cs"/>
          <w:rtl/>
        </w:rPr>
        <w:t>۲-۳-۹-۴.</w:t>
      </w:r>
      <w:r w:rsidRPr="00983D1A">
        <w:rPr>
          <w:rtl/>
        </w:rPr>
        <w:t xml:space="preserve"> رهنمود‌های گزارشگری پایداری</w:t>
      </w:r>
    </w:p>
    <w:p w14:paraId="0681E503" w14:textId="77777777" w:rsidR="00EB50A9" w:rsidRPr="00954CC9" w:rsidRDefault="00EB50A9" w:rsidP="007D119B">
      <w:pPr>
        <w:widowControl w:val="0"/>
        <w:autoSpaceDE w:val="0"/>
        <w:autoSpaceDN w:val="0"/>
        <w:bidi/>
        <w:adjustRightInd w:val="0"/>
        <w:spacing w:after="240"/>
        <w:rPr>
          <w:rFonts w:ascii="B Lotus" w:hAnsi="B Lotus" w:cs="B Lotus"/>
          <w:color w:val="FF0000"/>
          <w:sz w:val="26"/>
          <w:szCs w:val="26"/>
        </w:rPr>
      </w:pPr>
      <w:r w:rsidRPr="00954CC9">
        <w:rPr>
          <w:rFonts w:ascii="B Lotus" w:hAnsi="B Lotus" w:cs="B Lotus"/>
          <w:color w:val="FF0000"/>
          <w:sz w:val="26"/>
          <w:szCs w:val="26"/>
          <w:rtl/>
        </w:rPr>
        <w:t>سازمان گزارشگری جهانی به</w:t>
      </w:r>
      <w:r>
        <w:rPr>
          <w:rFonts w:ascii="B Lotus" w:hAnsi="B Lotus" w:cs="B Lotus" w:hint="cs"/>
          <w:color w:val="FF0000"/>
          <w:sz w:val="26"/>
          <w:szCs w:val="26"/>
          <w:rtl/>
        </w:rPr>
        <w:t>‌</w:t>
      </w:r>
      <w:r w:rsidRPr="00954CC9">
        <w:rPr>
          <w:rFonts w:ascii="B Lotus" w:hAnsi="B Lotus" w:cs="B Lotus"/>
          <w:color w:val="FF0000"/>
          <w:sz w:val="26"/>
          <w:szCs w:val="26"/>
          <w:rtl/>
        </w:rPr>
        <w:t>عنوان یکی از پیشگامان این حوزه، گزارشگری پایدار</w:t>
      </w:r>
      <w:r>
        <w:rPr>
          <w:rFonts w:ascii="B Lotus" w:hAnsi="B Lotus" w:cs="B Lotus"/>
          <w:color w:val="FF0000"/>
          <w:sz w:val="26"/>
          <w:szCs w:val="26"/>
          <w:rtl/>
        </w:rPr>
        <w:t>ی را به رویه</w:t>
      </w:r>
      <w:r>
        <w:rPr>
          <w:rFonts w:ascii="B Lotus" w:hAnsi="B Lotus" w:cs="B Lotus" w:hint="cs"/>
          <w:color w:val="FF0000"/>
          <w:sz w:val="26"/>
          <w:szCs w:val="26"/>
          <w:rtl/>
        </w:rPr>
        <w:t>‌</w:t>
      </w:r>
      <w:r>
        <w:rPr>
          <w:rFonts w:ascii="B Lotus" w:hAnsi="B Lotus" w:cs="B Lotus"/>
          <w:color w:val="FF0000"/>
          <w:sz w:val="26"/>
          <w:szCs w:val="26"/>
          <w:rtl/>
        </w:rPr>
        <w:t>ای تبدیل کرده است ک</w:t>
      </w:r>
      <w:r w:rsidRPr="00954CC9">
        <w:rPr>
          <w:rFonts w:ascii="B Lotus" w:hAnsi="B Lotus" w:cs="B Lotus"/>
          <w:color w:val="FF0000"/>
          <w:sz w:val="26"/>
          <w:szCs w:val="26"/>
          <w:rtl/>
        </w:rPr>
        <w:t>ه توسط اغل</w:t>
      </w:r>
      <w:r>
        <w:rPr>
          <w:rFonts w:ascii="B Lotus" w:hAnsi="B Lotus" w:cs="B Lotus"/>
          <w:color w:val="FF0000"/>
          <w:sz w:val="26"/>
          <w:szCs w:val="26"/>
          <w:rtl/>
        </w:rPr>
        <w:t>ب سازمانها در سراسر جهان پذیرفت</w:t>
      </w:r>
      <w:r w:rsidRPr="00954CC9">
        <w:rPr>
          <w:rFonts w:ascii="B Lotus" w:hAnsi="B Lotus" w:cs="B Lotus"/>
          <w:color w:val="FF0000"/>
          <w:sz w:val="26"/>
          <w:szCs w:val="26"/>
          <w:rtl/>
        </w:rPr>
        <w:t>ه</w:t>
      </w:r>
      <w:r>
        <w:rPr>
          <w:rFonts w:ascii="B Lotus" w:hAnsi="B Lotus" w:cs="B Lotus" w:hint="cs"/>
          <w:color w:val="FF0000"/>
          <w:sz w:val="26"/>
          <w:szCs w:val="26"/>
          <w:rtl/>
        </w:rPr>
        <w:t xml:space="preserve"> </w:t>
      </w:r>
      <w:r>
        <w:rPr>
          <w:rFonts w:ascii="B Lotus" w:hAnsi="B Lotus" w:cs="B Lotus"/>
          <w:color w:val="FF0000"/>
          <w:sz w:val="26"/>
          <w:szCs w:val="26"/>
          <w:rtl/>
        </w:rPr>
        <w:t>شده است. صرف</w:t>
      </w:r>
      <w:r>
        <w:rPr>
          <w:rFonts w:ascii="B Lotus" w:hAnsi="B Lotus" w:cs="B Lotus" w:hint="cs"/>
          <w:color w:val="FF0000"/>
          <w:sz w:val="26"/>
          <w:szCs w:val="26"/>
          <w:rtl/>
        </w:rPr>
        <w:t>‌</w:t>
      </w:r>
      <w:r>
        <w:rPr>
          <w:rFonts w:ascii="B Lotus" w:hAnsi="B Lotus" w:cs="B Lotus"/>
          <w:color w:val="FF0000"/>
          <w:sz w:val="26"/>
          <w:szCs w:val="26"/>
          <w:rtl/>
        </w:rPr>
        <w:t>نظر از اثرات مثبت یا منفی، گزارش پایداری شامل ارزشهای شرکت و الگوی حاکمیتی است و رویک</w:t>
      </w:r>
      <w:r w:rsidRPr="00954CC9">
        <w:rPr>
          <w:rFonts w:ascii="B Lotus" w:hAnsi="B Lotus" w:cs="B Lotus"/>
          <w:color w:val="FF0000"/>
          <w:sz w:val="26"/>
          <w:szCs w:val="26"/>
          <w:rtl/>
        </w:rPr>
        <w:t>ر</w:t>
      </w:r>
      <w:r>
        <w:rPr>
          <w:rFonts w:ascii="B Lotus" w:hAnsi="B Lotus" w:cs="B Lotus" w:hint="cs"/>
          <w:color w:val="FF0000"/>
          <w:sz w:val="26"/>
          <w:szCs w:val="26"/>
          <w:rtl/>
        </w:rPr>
        <w:t>د ان</w:t>
      </w:r>
      <w:r>
        <w:rPr>
          <w:rFonts w:ascii="B Lotus" w:hAnsi="B Lotus" w:cs="B Lotus"/>
          <w:color w:val="FF0000"/>
          <w:sz w:val="26"/>
          <w:szCs w:val="26"/>
          <w:rtl/>
        </w:rPr>
        <w:t xml:space="preserve"> ایجاد اقتصاد جهانی پایدار اس</w:t>
      </w:r>
      <w:r w:rsidRPr="00954CC9">
        <w:rPr>
          <w:rFonts w:ascii="B Lotus" w:hAnsi="B Lotus" w:cs="B Lotus"/>
          <w:color w:val="FF0000"/>
          <w:sz w:val="26"/>
          <w:szCs w:val="26"/>
          <w:rtl/>
        </w:rPr>
        <w:t>ت.</w:t>
      </w:r>
      <w:r>
        <w:rPr>
          <w:rFonts w:ascii="B Lotus" w:hAnsi="B Lotus" w:cs="B Lotus"/>
          <w:color w:val="FF0000"/>
          <w:sz w:val="26"/>
          <w:szCs w:val="26"/>
          <w:rtl/>
        </w:rPr>
        <w:t xml:space="preserve"> همانند گزارشگگری م</w:t>
      </w:r>
      <w:r w:rsidRPr="00954CC9">
        <w:rPr>
          <w:rFonts w:ascii="B Lotus" w:hAnsi="B Lotus" w:cs="B Lotus"/>
          <w:color w:val="FF0000"/>
          <w:sz w:val="26"/>
          <w:szCs w:val="26"/>
          <w:rtl/>
        </w:rPr>
        <w:t>الی شرکتهای سهامی، گزارشگری غیرمالی به بازارها اجازه می</w:t>
      </w:r>
      <w:r>
        <w:rPr>
          <w:rFonts w:ascii="B Lotus" w:hAnsi="B Lotus" w:cs="B Lotus" w:hint="cs"/>
          <w:color w:val="FF0000"/>
          <w:sz w:val="26"/>
          <w:szCs w:val="26"/>
          <w:rtl/>
        </w:rPr>
        <w:t>‌</w:t>
      </w:r>
      <w:r w:rsidRPr="00954CC9">
        <w:rPr>
          <w:rFonts w:ascii="B Lotus" w:hAnsi="B Lotus" w:cs="B Lotus"/>
          <w:color w:val="FF0000"/>
          <w:sz w:val="26"/>
          <w:szCs w:val="26"/>
          <w:rtl/>
        </w:rPr>
        <w:t>دهد تا</w:t>
      </w:r>
      <w:r>
        <w:rPr>
          <w:rFonts w:ascii="B Lotus" w:hAnsi="B Lotus" w:cs="B Lotus"/>
          <w:color w:val="FF0000"/>
          <w:sz w:val="26"/>
          <w:szCs w:val="26"/>
          <w:rtl/>
        </w:rPr>
        <w:t xml:space="preserve"> به شرایط در حال تغییر پاسخ دهند، س</w:t>
      </w:r>
      <w:r w:rsidRPr="00954CC9">
        <w:rPr>
          <w:rFonts w:ascii="B Lotus" w:hAnsi="B Lotus" w:cs="B Lotus"/>
          <w:color w:val="FF0000"/>
          <w:sz w:val="26"/>
          <w:szCs w:val="26"/>
          <w:rtl/>
        </w:rPr>
        <w:t>هامداران را</w:t>
      </w:r>
      <w:r>
        <w:rPr>
          <w:rFonts w:ascii="B Lotus" w:hAnsi="B Lotus" w:cs="B Lotus" w:hint="cs"/>
          <w:color w:val="FF0000"/>
          <w:sz w:val="26"/>
          <w:szCs w:val="26"/>
          <w:rtl/>
        </w:rPr>
        <w:t xml:space="preserve"> ا</w:t>
      </w:r>
      <w:r w:rsidRPr="00954CC9">
        <w:rPr>
          <w:rFonts w:ascii="B Lotus" w:hAnsi="B Lotus" w:cs="B Lotus"/>
          <w:color w:val="FF0000"/>
          <w:sz w:val="26"/>
          <w:szCs w:val="26"/>
          <w:rtl/>
        </w:rPr>
        <w:t xml:space="preserve">گاه سازند و زمینه شفافیت فعالیتهای شرکت را فراهم کنند (وتمن، </w:t>
      </w:r>
      <w:r>
        <w:rPr>
          <w:rFonts w:ascii="B Lotus" w:hAnsi="B Lotus" w:cs="B Lotus" w:hint="cs"/>
          <w:color w:val="FF0000"/>
          <w:sz w:val="26"/>
          <w:szCs w:val="26"/>
          <w:rtl/>
        </w:rPr>
        <w:t>۲۰۱۸</w:t>
      </w:r>
      <w:r w:rsidRPr="00954CC9">
        <w:rPr>
          <w:rFonts w:ascii="B Lotus" w:hAnsi="B Lotus" w:cs="B Lotus"/>
          <w:color w:val="FF0000"/>
          <w:sz w:val="26"/>
          <w:szCs w:val="26"/>
          <w:rtl/>
        </w:rPr>
        <w:t>)</w:t>
      </w:r>
      <w:r>
        <w:rPr>
          <w:rFonts w:ascii="B Lotus" w:hAnsi="B Lotus" w:cs="B Lotus"/>
          <w:color w:val="FF0000"/>
          <w:sz w:val="26"/>
          <w:szCs w:val="26"/>
          <w:rtl/>
        </w:rPr>
        <w:t>. سازمان گزارشگری جهانی رهنمودهای س</w:t>
      </w:r>
      <w:r w:rsidRPr="00954CC9">
        <w:rPr>
          <w:rFonts w:ascii="B Lotus" w:hAnsi="B Lotus" w:cs="B Lotus"/>
          <w:color w:val="FF0000"/>
          <w:sz w:val="26"/>
          <w:szCs w:val="26"/>
          <w:rtl/>
        </w:rPr>
        <w:t xml:space="preserve">ودمندی را برای کمک به شرکتها جهت </w:t>
      </w:r>
      <w:r>
        <w:rPr>
          <w:rFonts w:ascii="B Lotus" w:hAnsi="B Lotus" w:cs="B Lotus" w:hint="cs"/>
          <w:color w:val="FF0000"/>
          <w:sz w:val="26"/>
          <w:szCs w:val="26"/>
          <w:rtl/>
        </w:rPr>
        <w:t xml:space="preserve">ارائه </w:t>
      </w:r>
      <w:r w:rsidRPr="00954CC9">
        <w:rPr>
          <w:rFonts w:ascii="B Lotus" w:hAnsi="B Lotus" w:cs="B Lotus"/>
          <w:color w:val="FF0000"/>
          <w:sz w:val="26"/>
          <w:szCs w:val="26"/>
          <w:rtl/>
        </w:rPr>
        <w:t>گزارشهای پایداری ار</w:t>
      </w:r>
      <w:r>
        <w:rPr>
          <w:rFonts w:ascii="B Lotus" w:hAnsi="B Lotus" w:cs="B Lotus" w:hint="cs"/>
          <w:color w:val="FF0000"/>
          <w:sz w:val="26"/>
          <w:szCs w:val="26"/>
          <w:rtl/>
        </w:rPr>
        <w:t>ائه</w:t>
      </w:r>
      <w:r w:rsidRPr="00954CC9">
        <w:rPr>
          <w:rFonts w:ascii="B Lotus" w:hAnsi="B Lotus" w:cs="B Lotus"/>
          <w:color w:val="FF0000"/>
          <w:sz w:val="26"/>
          <w:szCs w:val="26"/>
          <w:rtl/>
        </w:rPr>
        <w:t xml:space="preserve"> می</w:t>
      </w:r>
      <w:r>
        <w:rPr>
          <w:rFonts w:ascii="B Lotus" w:hAnsi="B Lotus" w:cs="B Lotus" w:hint="cs"/>
          <w:color w:val="FF0000"/>
          <w:sz w:val="26"/>
          <w:szCs w:val="26"/>
          <w:rtl/>
        </w:rPr>
        <w:t>‌</w:t>
      </w:r>
      <w:r w:rsidRPr="00954CC9">
        <w:rPr>
          <w:rFonts w:ascii="B Lotus" w:hAnsi="B Lotus" w:cs="B Lotus"/>
          <w:color w:val="FF0000"/>
          <w:sz w:val="26"/>
          <w:szCs w:val="26"/>
          <w:rtl/>
        </w:rPr>
        <w:t xml:space="preserve">دهد (رضایی و همکاران، </w:t>
      </w:r>
      <w:r>
        <w:rPr>
          <w:rFonts w:ascii="B Lotus" w:hAnsi="B Lotus" w:cs="B Lotus" w:hint="cs"/>
          <w:color w:val="FF0000"/>
          <w:sz w:val="26"/>
          <w:szCs w:val="26"/>
          <w:rtl/>
        </w:rPr>
        <w:t>۲۰۱۹</w:t>
      </w:r>
      <w:r>
        <w:rPr>
          <w:rFonts w:ascii="B Lotus" w:hAnsi="B Lotus" w:cs="B Lotus"/>
          <w:color w:val="FF0000"/>
          <w:sz w:val="26"/>
          <w:szCs w:val="26"/>
          <w:rtl/>
        </w:rPr>
        <w:t>). این سازمان در کش</w:t>
      </w:r>
      <w:r w:rsidRPr="00954CC9">
        <w:rPr>
          <w:rFonts w:ascii="B Lotus" w:hAnsi="B Lotus" w:cs="B Lotus"/>
          <w:color w:val="FF0000"/>
          <w:sz w:val="26"/>
          <w:szCs w:val="26"/>
          <w:rtl/>
        </w:rPr>
        <w:t>ور هلند مستقر است و «چارچوب مشترک گزارشگری پایداری» ر</w:t>
      </w:r>
      <w:r>
        <w:rPr>
          <w:rFonts w:ascii="B Lotus" w:hAnsi="B Lotus" w:cs="B Lotus"/>
          <w:color w:val="FF0000"/>
          <w:sz w:val="26"/>
          <w:szCs w:val="26"/>
          <w:rtl/>
        </w:rPr>
        <w:t>ا تدوین کرده است. سازمان گزارشگری جهانی برای اول</w:t>
      </w:r>
      <w:r w:rsidRPr="00954CC9">
        <w:rPr>
          <w:rFonts w:ascii="B Lotus" w:hAnsi="B Lotus" w:cs="B Lotus"/>
          <w:color w:val="FF0000"/>
          <w:sz w:val="26"/>
          <w:szCs w:val="26"/>
          <w:rtl/>
        </w:rPr>
        <w:t>ین بار در ماه ژ</w:t>
      </w:r>
      <w:r>
        <w:rPr>
          <w:rFonts w:ascii="B Lotus" w:hAnsi="B Lotus" w:cs="B Lotus" w:hint="cs"/>
          <w:color w:val="FF0000"/>
          <w:sz w:val="26"/>
          <w:szCs w:val="26"/>
          <w:rtl/>
        </w:rPr>
        <w:t>وئ</w:t>
      </w:r>
      <w:r w:rsidRPr="00954CC9">
        <w:rPr>
          <w:rFonts w:ascii="B Lotus" w:hAnsi="B Lotus" w:cs="B Lotus"/>
          <w:color w:val="FF0000"/>
          <w:sz w:val="26"/>
          <w:szCs w:val="26"/>
          <w:rtl/>
        </w:rPr>
        <w:t xml:space="preserve">ن سال </w:t>
      </w:r>
      <w:r>
        <w:rPr>
          <w:rFonts w:ascii="B Lotus" w:hAnsi="B Lotus" w:cs="B Lotus" w:hint="cs"/>
          <w:color w:val="FF0000"/>
          <w:sz w:val="26"/>
          <w:szCs w:val="26"/>
          <w:rtl/>
        </w:rPr>
        <w:t>۲۰۰۰</w:t>
      </w:r>
      <w:r w:rsidRPr="00954CC9">
        <w:rPr>
          <w:rFonts w:ascii="B Lotus" w:hAnsi="B Lotus" w:cs="B Lotus"/>
          <w:color w:val="FF0000"/>
          <w:sz w:val="26"/>
          <w:szCs w:val="26"/>
          <w:rtl/>
        </w:rPr>
        <w:t>، مجموعه</w:t>
      </w:r>
      <w:r>
        <w:rPr>
          <w:rFonts w:ascii="B Lotus" w:hAnsi="B Lotus" w:cs="B Lotus" w:hint="cs"/>
          <w:color w:val="FF0000"/>
          <w:sz w:val="26"/>
          <w:szCs w:val="26"/>
          <w:rtl/>
        </w:rPr>
        <w:t>‌</w:t>
      </w:r>
      <w:r w:rsidRPr="00954CC9">
        <w:rPr>
          <w:rFonts w:ascii="B Lotus" w:hAnsi="B Lotus" w:cs="B Lotus"/>
          <w:color w:val="FF0000"/>
          <w:sz w:val="26"/>
          <w:szCs w:val="26"/>
          <w:rtl/>
        </w:rPr>
        <w:t>ای از رهنمودها شامل اص</w:t>
      </w:r>
      <w:r>
        <w:rPr>
          <w:rFonts w:ascii="B Lotus" w:hAnsi="B Lotus" w:cs="B Lotus"/>
          <w:color w:val="FF0000"/>
          <w:sz w:val="26"/>
          <w:szCs w:val="26"/>
          <w:rtl/>
        </w:rPr>
        <w:t>ول گزارشگری و شاخص</w:t>
      </w:r>
      <w:r>
        <w:rPr>
          <w:rFonts w:ascii="B Lotus" w:hAnsi="B Lotus" w:cs="B Lotus" w:hint="cs"/>
          <w:color w:val="FF0000"/>
          <w:sz w:val="26"/>
          <w:szCs w:val="26"/>
          <w:rtl/>
        </w:rPr>
        <w:t>‌</w:t>
      </w:r>
      <w:r>
        <w:rPr>
          <w:rFonts w:ascii="B Lotus" w:hAnsi="B Lotus" w:cs="B Lotus"/>
          <w:color w:val="FF0000"/>
          <w:sz w:val="26"/>
          <w:szCs w:val="26"/>
          <w:rtl/>
        </w:rPr>
        <w:t>های محتوایی مشخصی را ب</w:t>
      </w:r>
      <w:r w:rsidRPr="00954CC9">
        <w:rPr>
          <w:rFonts w:ascii="B Lotus" w:hAnsi="B Lotus" w:cs="B Lotus"/>
          <w:color w:val="FF0000"/>
          <w:sz w:val="26"/>
          <w:szCs w:val="26"/>
          <w:rtl/>
        </w:rPr>
        <w:t>رای گزارشگری پایداری منتشر کرد. بعد ا</w:t>
      </w:r>
      <w:r>
        <w:rPr>
          <w:rFonts w:ascii="B Lotus" w:hAnsi="B Lotus" w:cs="B Lotus" w:hint="cs"/>
          <w:color w:val="FF0000"/>
          <w:sz w:val="26"/>
          <w:szCs w:val="26"/>
          <w:rtl/>
        </w:rPr>
        <w:t>ز ان</w:t>
      </w:r>
      <w:r w:rsidRPr="00954CC9">
        <w:rPr>
          <w:rFonts w:ascii="B Lotus" w:hAnsi="B Lotus" w:cs="B Lotus"/>
          <w:color w:val="FF0000"/>
          <w:sz w:val="26"/>
          <w:szCs w:val="26"/>
          <w:rtl/>
        </w:rPr>
        <w:t xml:space="preserve"> ، در سال </w:t>
      </w:r>
      <w:r>
        <w:rPr>
          <w:rFonts w:ascii="B Lotus" w:hAnsi="B Lotus" w:cs="B Lotus" w:hint="cs"/>
          <w:color w:val="FF0000"/>
          <w:sz w:val="26"/>
          <w:szCs w:val="26"/>
          <w:rtl/>
        </w:rPr>
        <w:t xml:space="preserve">۲۰۰۶ </w:t>
      </w:r>
      <w:r w:rsidRPr="00954CC9">
        <w:rPr>
          <w:rFonts w:ascii="B Lotus" w:hAnsi="B Lotus" w:cs="B Lotus"/>
          <w:color w:val="FF0000"/>
          <w:sz w:val="26"/>
          <w:szCs w:val="26"/>
          <w:rtl/>
        </w:rPr>
        <w:t xml:space="preserve"> نسخه جدیدی به </w:t>
      </w:r>
      <w:r>
        <w:rPr>
          <w:rFonts w:ascii="B Lotus" w:hAnsi="B Lotus" w:cs="B Lotus" w:hint="cs"/>
          <w:color w:val="FF0000"/>
          <w:sz w:val="26"/>
          <w:szCs w:val="26"/>
          <w:rtl/>
        </w:rPr>
        <w:t xml:space="preserve">نام </w:t>
      </w:r>
      <w:r w:rsidRPr="003345C4">
        <w:rPr>
          <w:rFonts w:asciiTheme="majorBidi" w:hAnsiTheme="majorBidi" w:cstheme="majorBidi"/>
          <w:color w:val="FF0000"/>
          <w:sz w:val="26"/>
          <w:szCs w:val="26"/>
        </w:rPr>
        <w:t>G3</w:t>
      </w:r>
      <w:r>
        <w:rPr>
          <w:rFonts w:ascii="Calibri" w:hAnsi="Calibri" w:cs="Calibri" w:hint="cs"/>
          <w:color w:val="FF0000"/>
          <w:sz w:val="26"/>
          <w:szCs w:val="26"/>
          <w:rtl/>
          <w:lang w:bidi="fa-IR"/>
        </w:rPr>
        <w:t xml:space="preserve"> </w:t>
      </w:r>
      <w:r>
        <w:rPr>
          <w:rFonts w:ascii="B Lotus" w:hAnsi="B Lotus" w:cs="B Lotus" w:hint="cs"/>
          <w:color w:val="FF0000"/>
          <w:sz w:val="26"/>
          <w:szCs w:val="26"/>
          <w:rtl/>
          <w:lang w:bidi="fa-IR"/>
        </w:rPr>
        <w:t>(</w:t>
      </w:r>
      <w:r>
        <w:rPr>
          <w:rFonts w:ascii="B Lotus" w:hAnsi="B Lotus" w:cs="Times New Roman" w:hint="cs"/>
          <w:color w:val="FF0000"/>
          <w:sz w:val="26"/>
          <w:szCs w:val="26"/>
          <w:rtl/>
          <w:lang w:bidi="fa-IR"/>
        </w:rPr>
        <w:t>نسل</w:t>
      </w:r>
      <w:r w:rsidRPr="00954CC9">
        <w:rPr>
          <w:rFonts w:ascii="B Lotus" w:hAnsi="B Lotus" w:cs="B Lotus"/>
          <w:color w:val="FF0000"/>
          <w:sz w:val="26"/>
          <w:szCs w:val="26"/>
          <w:rtl/>
        </w:rPr>
        <w:t xml:space="preserve"> سوم) را جهت</w:t>
      </w:r>
      <w:r>
        <w:rPr>
          <w:rFonts w:ascii="B Lotus" w:hAnsi="B Lotus" w:cs="B Lotus" w:hint="cs"/>
          <w:color w:val="FF0000"/>
          <w:sz w:val="26"/>
          <w:szCs w:val="26"/>
          <w:rtl/>
        </w:rPr>
        <w:t xml:space="preserve"> ارائه</w:t>
      </w:r>
      <w:r w:rsidRPr="00954CC9">
        <w:rPr>
          <w:rFonts w:ascii="B Lotus" w:hAnsi="B Lotus" w:cs="B Lotus"/>
          <w:color w:val="FF0000"/>
          <w:sz w:val="26"/>
          <w:szCs w:val="26"/>
          <w:rtl/>
        </w:rPr>
        <w:t xml:space="preserve"> رهنمودی برای تهیه گزارشهای پایداری منتشر کرد (اتامی</w:t>
      </w:r>
      <w:r>
        <w:rPr>
          <w:rStyle w:val="FootnoteReference"/>
          <w:rFonts w:ascii="B Lotus" w:hAnsi="B Lotus" w:cs="B Lotus"/>
          <w:color w:val="FF0000"/>
          <w:sz w:val="26"/>
          <w:szCs w:val="26"/>
          <w:rtl/>
        </w:rPr>
        <w:footnoteReference w:id="68"/>
      </w:r>
      <w:r w:rsidRPr="00954CC9">
        <w:rPr>
          <w:rFonts w:ascii="B Lotus" w:hAnsi="B Lotus" w:cs="B Lotus"/>
          <w:color w:val="FF0000"/>
          <w:sz w:val="26"/>
          <w:szCs w:val="26"/>
          <w:rtl/>
        </w:rPr>
        <w:t xml:space="preserve">، </w:t>
      </w:r>
      <w:r>
        <w:rPr>
          <w:rFonts w:ascii="B Lotus" w:hAnsi="B Lotus" w:cs="B Lotus" w:hint="cs"/>
          <w:color w:val="FF0000"/>
          <w:sz w:val="26"/>
          <w:szCs w:val="26"/>
          <w:rtl/>
        </w:rPr>
        <w:t>۲۰۱۵</w:t>
      </w:r>
      <w:r w:rsidRPr="00954CC9">
        <w:rPr>
          <w:rFonts w:ascii="B Lotus" w:hAnsi="B Lotus" w:cs="B Lotus"/>
          <w:color w:val="FF0000"/>
          <w:sz w:val="26"/>
          <w:szCs w:val="26"/>
          <w:rtl/>
        </w:rPr>
        <w:t>).</w:t>
      </w:r>
      <w:r>
        <w:rPr>
          <w:rFonts w:ascii="B Lotus" w:hAnsi="B Lotus" w:cs="B Lotus" w:hint="cs"/>
          <w:color w:val="FF0000"/>
          <w:sz w:val="26"/>
          <w:szCs w:val="26"/>
          <w:rtl/>
        </w:rPr>
        <w:t xml:space="preserve"> اخرین</w:t>
      </w:r>
      <w:r w:rsidRPr="00954CC9">
        <w:rPr>
          <w:rFonts w:ascii="B Lotus" w:hAnsi="B Lotus" w:cs="B Lotus"/>
          <w:color w:val="FF0000"/>
          <w:sz w:val="26"/>
          <w:szCs w:val="26"/>
          <w:rtl/>
        </w:rPr>
        <w:t xml:space="preserve"> نسخه </w:t>
      </w:r>
      <w:r>
        <w:rPr>
          <w:rFonts w:ascii="B Lotus" w:hAnsi="B Lotus" w:cs="B Lotus" w:hint="cs"/>
          <w:color w:val="FF0000"/>
          <w:sz w:val="26"/>
          <w:szCs w:val="26"/>
          <w:rtl/>
        </w:rPr>
        <w:t>ای</w:t>
      </w:r>
      <w:r>
        <w:rPr>
          <w:rFonts w:ascii="B Lotus" w:hAnsi="B Lotus" w:cs="B Lotus"/>
          <w:color w:val="FF0000"/>
          <w:sz w:val="26"/>
          <w:szCs w:val="26"/>
          <w:rtl/>
        </w:rPr>
        <w:t>ن رهنمودها، به ن</w:t>
      </w:r>
      <w:r w:rsidRPr="00954CC9">
        <w:rPr>
          <w:rFonts w:ascii="B Lotus" w:hAnsi="B Lotus" w:cs="B Lotus"/>
          <w:color w:val="FF0000"/>
          <w:sz w:val="26"/>
          <w:szCs w:val="26"/>
          <w:rtl/>
        </w:rPr>
        <w:t>ام</w:t>
      </w:r>
      <w:r w:rsidRPr="00954CC9">
        <w:rPr>
          <w:rFonts w:ascii="B Lotus" w:hAnsi="B Lotus" w:cs="B Lotus"/>
          <w:color w:val="FF0000"/>
          <w:sz w:val="26"/>
          <w:szCs w:val="26"/>
        </w:rPr>
        <w:t xml:space="preserve"> </w:t>
      </w:r>
      <w:r w:rsidRPr="00AE3BE2">
        <w:rPr>
          <w:rFonts w:asciiTheme="majorBidi" w:hAnsiTheme="majorBidi" w:cstheme="majorBidi"/>
          <w:color w:val="FF0000"/>
          <w:sz w:val="26"/>
          <w:szCs w:val="26"/>
        </w:rPr>
        <w:t>G4</w:t>
      </w:r>
      <w:r>
        <w:rPr>
          <w:rFonts w:ascii="B Lotus" w:hAnsi="B Lotus" w:cs="B Lotus"/>
          <w:color w:val="FF0000"/>
          <w:sz w:val="26"/>
          <w:szCs w:val="26"/>
          <w:rtl/>
        </w:rPr>
        <w:t>، در س</w:t>
      </w:r>
      <w:r w:rsidRPr="00954CC9">
        <w:rPr>
          <w:rFonts w:ascii="B Lotus" w:hAnsi="B Lotus" w:cs="B Lotus"/>
          <w:color w:val="FF0000"/>
          <w:sz w:val="26"/>
          <w:szCs w:val="26"/>
          <w:rtl/>
        </w:rPr>
        <w:t xml:space="preserve">ال </w:t>
      </w:r>
      <w:r>
        <w:rPr>
          <w:rFonts w:ascii="B Lotus" w:hAnsi="B Lotus" w:cs="B Lotus" w:hint="cs"/>
          <w:color w:val="FF0000"/>
          <w:sz w:val="26"/>
          <w:szCs w:val="26"/>
          <w:rtl/>
        </w:rPr>
        <w:t>۲۰۱۳</w:t>
      </w:r>
      <w:r>
        <w:rPr>
          <w:rFonts w:ascii="B Lotus" w:hAnsi="B Lotus" w:cs="B Lotus"/>
          <w:color w:val="FF0000"/>
          <w:sz w:val="26"/>
          <w:szCs w:val="26"/>
          <w:rtl/>
        </w:rPr>
        <w:t xml:space="preserve"> منتشر ش</w:t>
      </w:r>
      <w:r w:rsidRPr="00954CC9">
        <w:rPr>
          <w:rFonts w:ascii="B Lotus" w:hAnsi="B Lotus" w:cs="B Lotus"/>
          <w:color w:val="FF0000"/>
          <w:sz w:val="26"/>
          <w:szCs w:val="26"/>
          <w:rtl/>
        </w:rPr>
        <w:t>د. هدف از تدوین</w:t>
      </w:r>
      <w:r w:rsidRPr="00954CC9">
        <w:rPr>
          <w:rFonts w:ascii="B Lotus" w:hAnsi="B Lotus" w:cs="B Lotus"/>
          <w:color w:val="FF0000"/>
          <w:sz w:val="26"/>
          <w:szCs w:val="26"/>
        </w:rPr>
        <w:t xml:space="preserve"> </w:t>
      </w:r>
      <w:r w:rsidRPr="00AE3BE2">
        <w:rPr>
          <w:rFonts w:asciiTheme="majorBidi" w:hAnsiTheme="majorBidi" w:cstheme="majorBidi"/>
          <w:color w:val="FF0000"/>
          <w:sz w:val="26"/>
          <w:szCs w:val="26"/>
        </w:rPr>
        <w:t>G4</w:t>
      </w:r>
      <w:r w:rsidRPr="00954CC9">
        <w:rPr>
          <w:rFonts w:ascii="B Lotus" w:hAnsi="B Lotus" w:cs="B Lotus"/>
          <w:color w:val="FF0000"/>
          <w:sz w:val="26"/>
          <w:szCs w:val="26"/>
          <w:rtl/>
        </w:rPr>
        <w:t xml:space="preserve">، </w:t>
      </w:r>
      <w:r>
        <w:rPr>
          <w:rFonts w:ascii="B Lotus" w:hAnsi="B Lotus" w:cs="B Lotus" w:hint="cs"/>
          <w:color w:val="FF0000"/>
          <w:sz w:val="26"/>
          <w:szCs w:val="26"/>
          <w:rtl/>
        </w:rPr>
        <w:t xml:space="preserve">ارائه جزئیاتی </w:t>
      </w:r>
      <w:r w:rsidRPr="00954CC9">
        <w:rPr>
          <w:rFonts w:ascii="B Lotus" w:hAnsi="B Lotus" w:cs="B Lotus"/>
          <w:color w:val="FF0000"/>
          <w:sz w:val="26"/>
          <w:szCs w:val="26"/>
          <w:rtl/>
        </w:rPr>
        <w:t>جامع از مراحل انجام گزارشگری پایداری است تا شرکتها اطمینان یابند که روش</w:t>
      </w:r>
      <w:r>
        <w:rPr>
          <w:rFonts w:ascii="B Lotus" w:hAnsi="B Lotus" w:cs="B Lotus" w:hint="cs"/>
          <w:color w:val="FF0000"/>
          <w:sz w:val="26"/>
          <w:szCs w:val="26"/>
          <w:rtl/>
        </w:rPr>
        <w:t xml:space="preserve"> ان</w:t>
      </w:r>
      <w:r>
        <w:rPr>
          <w:rFonts w:ascii="B Lotus" w:hAnsi="B Lotus" w:cs="B Lotus"/>
          <w:color w:val="FF0000"/>
          <w:sz w:val="26"/>
          <w:szCs w:val="26"/>
          <w:rtl/>
        </w:rPr>
        <w:t>ه</w:t>
      </w:r>
      <w:r w:rsidRPr="00954CC9">
        <w:rPr>
          <w:rFonts w:ascii="B Lotus" w:hAnsi="B Lotus" w:cs="B Lotus"/>
          <w:color w:val="FF0000"/>
          <w:sz w:val="26"/>
          <w:szCs w:val="26"/>
          <w:rtl/>
        </w:rPr>
        <w:t xml:space="preserve">ا با بهترین روش گزارشگری پایداری انطباق دارد. این رهنمودها شامل </w:t>
      </w:r>
      <w:r>
        <w:rPr>
          <w:rFonts w:ascii="B Lotus" w:hAnsi="B Lotus" w:cs="B Lotus"/>
          <w:color w:val="FF0000"/>
          <w:sz w:val="26"/>
          <w:szCs w:val="26"/>
          <w:rtl/>
        </w:rPr>
        <w:t>دو بخش است: 1) اصول و موارد افش</w:t>
      </w:r>
      <w:r w:rsidRPr="00954CC9">
        <w:rPr>
          <w:rFonts w:ascii="B Lotus" w:hAnsi="B Lotus" w:cs="B Lotus"/>
          <w:color w:val="FF0000"/>
          <w:sz w:val="26"/>
          <w:szCs w:val="26"/>
          <w:rtl/>
        </w:rPr>
        <w:t xml:space="preserve">ا </w:t>
      </w:r>
      <w:r>
        <w:rPr>
          <w:rFonts w:ascii="B Lotus" w:hAnsi="B Lotus" w:cs="B Lotus" w:hint="cs"/>
          <w:color w:val="FF0000"/>
          <w:sz w:val="26"/>
          <w:szCs w:val="26"/>
          <w:rtl/>
        </w:rPr>
        <w:t>۲</w:t>
      </w:r>
      <w:r>
        <w:rPr>
          <w:rFonts w:ascii="B Lotus" w:hAnsi="B Lotus" w:cs="B Lotus"/>
          <w:color w:val="FF0000"/>
          <w:sz w:val="26"/>
          <w:szCs w:val="26"/>
          <w:rtl/>
        </w:rPr>
        <w:t>) پی</w:t>
      </w:r>
      <w:r w:rsidRPr="00954CC9">
        <w:rPr>
          <w:rFonts w:ascii="B Lotus" w:hAnsi="B Lotus" w:cs="B Lotus"/>
          <w:color w:val="FF0000"/>
          <w:sz w:val="26"/>
          <w:szCs w:val="26"/>
          <w:rtl/>
        </w:rPr>
        <w:t>اده</w:t>
      </w:r>
      <w:r>
        <w:rPr>
          <w:rFonts w:ascii="B Lotus" w:hAnsi="B Lotus" w:cs="B Lotus" w:hint="cs"/>
          <w:color w:val="FF0000"/>
          <w:sz w:val="26"/>
          <w:szCs w:val="26"/>
          <w:rtl/>
        </w:rPr>
        <w:t xml:space="preserve"> </w:t>
      </w:r>
      <w:r>
        <w:rPr>
          <w:rFonts w:ascii="B Lotus" w:hAnsi="B Lotus" w:cs="B Lotus"/>
          <w:color w:val="FF0000"/>
          <w:sz w:val="26"/>
          <w:szCs w:val="26"/>
          <w:rtl/>
        </w:rPr>
        <w:t>س</w:t>
      </w:r>
      <w:r w:rsidRPr="00954CC9">
        <w:rPr>
          <w:rFonts w:ascii="B Lotus" w:hAnsi="B Lotus" w:cs="B Lotus"/>
          <w:color w:val="FF0000"/>
          <w:sz w:val="26"/>
          <w:szCs w:val="26"/>
          <w:rtl/>
        </w:rPr>
        <w:t>ازی. اولین طبقه این رهنمود، سازمان را در</w:t>
      </w:r>
      <w:r>
        <w:rPr>
          <w:rFonts w:ascii="B Lotus" w:hAnsi="B Lotus" w:cs="B Lotus" w:hint="cs"/>
          <w:color w:val="FF0000"/>
          <w:sz w:val="26"/>
          <w:szCs w:val="26"/>
          <w:rtl/>
        </w:rPr>
        <w:t xml:space="preserve"> ا</w:t>
      </w:r>
      <w:r w:rsidRPr="00954CC9">
        <w:rPr>
          <w:rFonts w:ascii="B Lotus" w:hAnsi="B Lotus" w:cs="B Lotus"/>
          <w:color w:val="FF0000"/>
          <w:sz w:val="26"/>
          <w:szCs w:val="26"/>
          <w:rtl/>
        </w:rPr>
        <w:t>ماده</w:t>
      </w:r>
      <w:r>
        <w:rPr>
          <w:rFonts w:ascii="B Lotus" w:hAnsi="B Lotus" w:cs="B Lotus" w:hint="cs"/>
          <w:color w:val="FF0000"/>
          <w:sz w:val="26"/>
          <w:szCs w:val="26"/>
          <w:rtl/>
        </w:rPr>
        <w:t xml:space="preserve"> </w:t>
      </w:r>
      <w:r w:rsidRPr="00954CC9">
        <w:rPr>
          <w:rFonts w:ascii="B Lotus" w:hAnsi="B Lotus" w:cs="B Lotus"/>
          <w:color w:val="FF0000"/>
          <w:sz w:val="26"/>
          <w:szCs w:val="26"/>
          <w:rtl/>
        </w:rPr>
        <w:t>سازی گزارشهای پایداری کمک می</w:t>
      </w:r>
      <w:r>
        <w:rPr>
          <w:rFonts w:ascii="B Lotus" w:hAnsi="B Lotus" w:cs="B Lotus" w:hint="cs"/>
          <w:color w:val="FF0000"/>
          <w:sz w:val="26"/>
          <w:szCs w:val="26"/>
          <w:rtl/>
        </w:rPr>
        <w:t>‌</w:t>
      </w:r>
      <w:r>
        <w:rPr>
          <w:rFonts w:ascii="B Lotus" w:hAnsi="B Lotus" w:cs="B Lotus"/>
          <w:color w:val="FF0000"/>
          <w:sz w:val="26"/>
          <w:szCs w:val="26"/>
          <w:rtl/>
        </w:rPr>
        <w:t>کند. دومین طبقه نیز رهنموده</w:t>
      </w:r>
      <w:r w:rsidRPr="00954CC9">
        <w:rPr>
          <w:rFonts w:ascii="B Lotus" w:hAnsi="B Lotus" w:cs="B Lotus"/>
          <w:color w:val="FF0000"/>
          <w:sz w:val="26"/>
          <w:szCs w:val="26"/>
          <w:rtl/>
        </w:rPr>
        <w:t>ایی را در مورد چگونگی پیاده</w:t>
      </w:r>
      <w:r>
        <w:rPr>
          <w:rFonts w:ascii="B Lotus" w:hAnsi="B Lotus" w:cs="B Lotus" w:hint="cs"/>
          <w:color w:val="FF0000"/>
          <w:sz w:val="26"/>
          <w:szCs w:val="26"/>
          <w:rtl/>
        </w:rPr>
        <w:t xml:space="preserve"> </w:t>
      </w:r>
      <w:r w:rsidRPr="00954CC9">
        <w:rPr>
          <w:rFonts w:ascii="B Lotus" w:hAnsi="B Lotus" w:cs="B Lotus"/>
          <w:color w:val="FF0000"/>
          <w:sz w:val="26"/>
          <w:szCs w:val="26"/>
          <w:rtl/>
        </w:rPr>
        <w:t>سازی و استفاده از داده</w:t>
      </w:r>
      <w:r>
        <w:rPr>
          <w:rFonts w:ascii="B Lotus" w:hAnsi="B Lotus" w:cs="B Lotus" w:hint="cs"/>
          <w:color w:val="FF0000"/>
          <w:sz w:val="26"/>
          <w:szCs w:val="26"/>
          <w:rtl/>
        </w:rPr>
        <w:t>‌</w:t>
      </w:r>
      <w:r w:rsidRPr="00954CC9">
        <w:rPr>
          <w:rFonts w:ascii="B Lotus" w:hAnsi="B Lotus" w:cs="B Lotus"/>
          <w:color w:val="FF0000"/>
          <w:sz w:val="26"/>
          <w:szCs w:val="26"/>
          <w:rtl/>
        </w:rPr>
        <w:t>ها به شیوه</w:t>
      </w:r>
      <w:r>
        <w:rPr>
          <w:rFonts w:ascii="B Lotus" w:hAnsi="B Lotus" w:cs="B Lotus" w:hint="cs"/>
          <w:color w:val="FF0000"/>
          <w:sz w:val="26"/>
          <w:szCs w:val="26"/>
          <w:rtl/>
        </w:rPr>
        <w:t>‌</w:t>
      </w:r>
      <w:r w:rsidRPr="00954CC9">
        <w:rPr>
          <w:rFonts w:ascii="B Lotus" w:hAnsi="B Lotus" w:cs="B Lotus"/>
          <w:color w:val="FF0000"/>
          <w:sz w:val="26"/>
          <w:szCs w:val="26"/>
          <w:rtl/>
        </w:rPr>
        <w:t>ای مناسب و کارا ار</w:t>
      </w:r>
      <w:r>
        <w:rPr>
          <w:rFonts w:ascii="B Lotus" w:hAnsi="B Lotus" w:cs="B Lotus" w:hint="cs"/>
          <w:color w:val="FF0000"/>
          <w:sz w:val="26"/>
          <w:szCs w:val="26"/>
          <w:rtl/>
        </w:rPr>
        <w:t>ائه</w:t>
      </w:r>
      <w:r w:rsidRPr="00954CC9">
        <w:rPr>
          <w:rFonts w:ascii="B Lotus" w:hAnsi="B Lotus" w:cs="B Lotus"/>
          <w:color w:val="FF0000"/>
          <w:sz w:val="26"/>
          <w:szCs w:val="26"/>
          <w:rtl/>
        </w:rPr>
        <w:t xml:space="preserve"> می</w:t>
      </w:r>
      <w:r>
        <w:rPr>
          <w:rFonts w:ascii="B Lotus" w:hAnsi="B Lotus" w:cs="B Lotus" w:hint="cs"/>
          <w:color w:val="FF0000"/>
          <w:sz w:val="26"/>
          <w:szCs w:val="26"/>
          <w:rtl/>
        </w:rPr>
        <w:t>‌</w:t>
      </w:r>
      <w:r>
        <w:rPr>
          <w:rFonts w:ascii="B Lotus" w:hAnsi="B Lotus" w:cs="B Lotus"/>
          <w:color w:val="FF0000"/>
          <w:sz w:val="26"/>
          <w:szCs w:val="26"/>
          <w:rtl/>
        </w:rPr>
        <w:t xml:space="preserve">دهد. روش پیشنهادی برای ایجاد </w:t>
      </w:r>
      <w:r w:rsidRPr="00954CC9">
        <w:rPr>
          <w:rFonts w:ascii="B Lotus" w:hAnsi="B Lotus" w:cs="B Lotus"/>
          <w:color w:val="FF0000"/>
          <w:sz w:val="26"/>
          <w:szCs w:val="26"/>
          <w:rtl/>
        </w:rPr>
        <w:t>گزارش</w:t>
      </w:r>
      <w:r w:rsidRPr="00954CC9">
        <w:rPr>
          <w:rFonts w:ascii="B Lotus" w:hAnsi="B Lotus" w:cs="B Lotus"/>
          <w:color w:val="FF0000"/>
          <w:sz w:val="26"/>
          <w:szCs w:val="26"/>
        </w:rPr>
        <w:t xml:space="preserve"> </w:t>
      </w:r>
      <w:r w:rsidRPr="00954CC9">
        <w:rPr>
          <w:rFonts w:ascii="B Lotus" w:hAnsi="B Lotus" w:cs="B Lotus"/>
          <w:color w:val="FF0000"/>
          <w:sz w:val="26"/>
          <w:szCs w:val="26"/>
          <w:rtl/>
        </w:rPr>
        <w:t>پایداری مناسب به شرح زیر است</w:t>
      </w:r>
      <w:r w:rsidRPr="00954CC9">
        <w:rPr>
          <w:rFonts w:ascii="B Lotus" w:hAnsi="B Lotus" w:cs="B Lotus"/>
          <w:color w:val="FF0000"/>
          <w:sz w:val="26"/>
          <w:szCs w:val="26"/>
        </w:rPr>
        <w:t xml:space="preserve">: </w:t>
      </w:r>
    </w:p>
    <w:p w14:paraId="403B55EB" w14:textId="77777777" w:rsidR="00EB50A9" w:rsidRDefault="00EB50A9" w:rsidP="007D119B">
      <w:pPr>
        <w:widowControl w:val="0"/>
        <w:autoSpaceDE w:val="0"/>
        <w:autoSpaceDN w:val="0"/>
        <w:bidi/>
        <w:adjustRightInd w:val="0"/>
        <w:spacing w:after="240"/>
        <w:rPr>
          <w:rFonts w:ascii="B Lotus" w:hAnsi="B Lotus" w:cs="B Lotus"/>
          <w:color w:val="FF0000"/>
          <w:sz w:val="26"/>
          <w:szCs w:val="26"/>
          <w:rtl/>
        </w:rPr>
      </w:pPr>
      <w:r>
        <w:rPr>
          <w:rFonts w:ascii="B Lotus" w:hAnsi="B Lotus" w:cs="B Lotus" w:hint="cs"/>
          <w:color w:val="FF0000"/>
          <w:sz w:val="26"/>
          <w:szCs w:val="26"/>
          <w:rtl/>
        </w:rPr>
        <w:t>۱.</w:t>
      </w:r>
      <w:r w:rsidRPr="00954CC9">
        <w:rPr>
          <w:rFonts w:ascii="B Lotus" w:hAnsi="B Lotus" w:cs="B Lotus"/>
          <w:color w:val="FF0000"/>
          <w:sz w:val="26"/>
          <w:szCs w:val="26"/>
        </w:rPr>
        <w:t xml:space="preserve"> </w:t>
      </w:r>
      <w:r w:rsidRPr="00954CC9">
        <w:rPr>
          <w:rFonts w:ascii="B Lotus" w:hAnsi="B Lotus" w:cs="B Lotus"/>
          <w:color w:val="FF0000"/>
          <w:sz w:val="26"/>
          <w:szCs w:val="26"/>
          <w:rtl/>
        </w:rPr>
        <w:t>رهنمودهای</w:t>
      </w:r>
      <w:r w:rsidRPr="00954CC9">
        <w:rPr>
          <w:rFonts w:ascii="B Lotus" w:hAnsi="B Lotus" w:cs="B Lotus"/>
          <w:color w:val="FF0000"/>
          <w:sz w:val="26"/>
          <w:szCs w:val="26"/>
        </w:rPr>
        <w:t xml:space="preserve"> </w:t>
      </w:r>
      <w:r w:rsidRPr="00AE3BE2">
        <w:rPr>
          <w:rFonts w:asciiTheme="majorBidi" w:hAnsiTheme="majorBidi" w:cstheme="majorBidi"/>
          <w:color w:val="FF0000"/>
          <w:sz w:val="26"/>
          <w:szCs w:val="26"/>
        </w:rPr>
        <w:t>G4</w:t>
      </w:r>
      <w:r w:rsidRPr="00954CC9">
        <w:rPr>
          <w:rFonts w:ascii="B Lotus" w:hAnsi="B Lotus" w:cs="B Lotus"/>
          <w:color w:val="FF0000"/>
          <w:sz w:val="26"/>
          <w:szCs w:val="26"/>
        </w:rPr>
        <w:t xml:space="preserve"> </w:t>
      </w:r>
      <w:r w:rsidRPr="00954CC9">
        <w:rPr>
          <w:rFonts w:ascii="B Lotus" w:hAnsi="B Lotus" w:cs="B Lotus"/>
          <w:color w:val="FF0000"/>
          <w:sz w:val="26"/>
          <w:szCs w:val="26"/>
          <w:rtl/>
        </w:rPr>
        <w:t>را مرور کنید.</w:t>
      </w:r>
    </w:p>
    <w:p w14:paraId="3F5BEA31" w14:textId="77777777" w:rsidR="00EB50A9" w:rsidRPr="00954CC9" w:rsidRDefault="00EB50A9" w:rsidP="007D119B">
      <w:pPr>
        <w:widowControl w:val="0"/>
        <w:autoSpaceDE w:val="0"/>
        <w:autoSpaceDN w:val="0"/>
        <w:bidi/>
        <w:adjustRightInd w:val="0"/>
        <w:spacing w:after="240"/>
        <w:rPr>
          <w:rFonts w:ascii="B Lotus" w:hAnsi="B Lotus" w:cs="B Lotus"/>
          <w:color w:val="FF0000"/>
          <w:sz w:val="26"/>
          <w:szCs w:val="26"/>
        </w:rPr>
      </w:pPr>
      <w:r w:rsidRPr="00954CC9">
        <w:rPr>
          <w:rFonts w:ascii="B Lotus" w:hAnsi="B Lotus" w:cs="B Lotus"/>
          <w:color w:val="FF0000"/>
          <w:sz w:val="26"/>
          <w:szCs w:val="26"/>
          <w:rtl/>
        </w:rPr>
        <w:t xml:space="preserve"> </w:t>
      </w:r>
      <w:r>
        <w:rPr>
          <w:rFonts w:ascii="B Lotus" w:hAnsi="B Lotus" w:cs="B Lotus" w:hint="cs"/>
          <w:color w:val="FF0000"/>
          <w:sz w:val="26"/>
          <w:szCs w:val="26"/>
          <w:rtl/>
        </w:rPr>
        <w:t>۲</w:t>
      </w:r>
      <w:r w:rsidRPr="00954CC9">
        <w:rPr>
          <w:rFonts w:ascii="B Lotus" w:hAnsi="B Lotus" w:cs="B Lotus"/>
          <w:color w:val="FF0000"/>
          <w:sz w:val="26"/>
          <w:szCs w:val="26"/>
          <w:rtl/>
        </w:rPr>
        <w:t>. مشخص کنید که</w:t>
      </w:r>
      <w:r>
        <w:rPr>
          <w:rFonts w:ascii="B Lotus" w:hAnsi="B Lotus" w:cs="B Lotus" w:hint="cs"/>
          <w:color w:val="FF0000"/>
          <w:sz w:val="26"/>
          <w:szCs w:val="26"/>
          <w:rtl/>
        </w:rPr>
        <w:t xml:space="preserve"> ایا</w:t>
      </w:r>
      <w:r w:rsidRPr="00954CC9">
        <w:rPr>
          <w:rFonts w:ascii="B Lotus" w:hAnsi="B Lotus" w:cs="B Lotus"/>
          <w:color w:val="FF0000"/>
          <w:sz w:val="26"/>
          <w:szCs w:val="26"/>
          <w:rtl/>
        </w:rPr>
        <w:t xml:space="preserve"> درصدد تهیه گزارش جامع هستید یا فقط بر موضوعات مهم تمرکز خواهید کرد. 3. الزامات استانداردهای عمومی افشا که توسط همه شرکتها افشا می</w:t>
      </w:r>
      <w:r>
        <w:rPr>
          <w:rFonts w:ascii="B Lotus" w:hAnsi="B Lotus" w:cs="B Lotus" w:hint="cs"/>
          <w:color w:val="FF0000"/>
          <w:sz w:val="26"/>
          <w:szCs w:val="26"/>
          <w:rtl/>
        </w:rPr>
        <w:t>‌</w:t>
      </w:r>
      <w:r w:rsidRPr="00954CC9">
        <w:rPr>
          <w:rFonts w:ascii="B Lotus" w:hAnsi="B Lotus" w:cs="B Lotus"/>
          <w:color w:val="FF0000"/>
          <w:sz w:val="26"/>
          <w:szCs w:val="26"/>
          <w:rtl/>
        </w:rPr>
        <w:t>شود را فراهم کنید</w:t>
      </w:r>
      <w:r w:rsidRPr="00954CC9">
        <w:rPr>
          <w:rFonts w:ascii="B Lotus" w:hAnsi="B Lotus" w:cs="B Lotus"/>
          <w:color w:val="FF0000"/>
          <w:sz w:val="26"/>
          <w:szCs w:val="26"/>
        </w:rPr>
        <w:t xml:space="preserve">. </w:t>
      </w:r>
    </w:p>
    <w:p w14:paraId="44344121" w14:textId="77777777" w:rsidR="00EB50A9" w:rsidRDefault="00EB50A9" w:rsidP="007D119B">
      <w:pPr>
        <w:widowControl w:val="0"/>
        <w:autoSpaceDE w:val="0"/>
        <w:autoSpaceDN w:val="0"/>
        <w:bidi/>
        <w:adjustRightInd w:val="0"/>
        <w:spacing w:after="240"/>
        <w:rPr>
          <w:rFonts w:ascii="B Lotus" w:hAnsi="B Lotus" w:cs="B Lotus"/>
          <w:color w:val="FF0000"/>
          <w:sz w:val="26"/>
          <w:szCs w:val="26"/>
          <w:rtl/>
        </w:rPr>
      </w:pPr>
      <w:r w:rsidRPr="00954CC9">
        <w:rPr>
          <w:rFonts w:ascii="B Lotus" w:hAnsi="B Lotus" w:cs="B Lotus"/>
          <w:color w:val="FF0000"/>
          <w:sz w:val="26"/>
          <w:szCs w:val="26"/>
        </w:rPr>
        <w:t xml:space="preserve">- </w:t>
      </w:r>
      <w:r w:rsidRPr="00954CC9">
        <w:rPr>
          <w:rFonts w:ascii="B Lotus" w:hAnsi="B Lotus" w:cs="B Lotus"/>
          <w:color w:val="FF0000"/>
          <w:sz w:val="26"/>
          <w:szCs w:val="26"/>
          <w:rtl/>
        </w:rPr>
        <w:t>برای افشای موارد خاصی که برا</w:t>
      </w:r>
      <w:r>
        <w:rPr>
          <w:rFonts w:ascii="B Lotus" w:hAnsi="B Lotus" w:cs="B Lotus"/>
          <w:color w:val="FF0000"/>
          <w:sz w:val="26"/>
          <w:szCs w:val="26"/>
          <w:rtl/>
        </w:rPr>
        <w:t>ی شرکت مهم است، برنامه</w:t>
      </w:r>
      <w:r>
        <w:rPr>
          <w:rFonts w:ascii="B Lotus" w:hAnsi="B Lotus" w:cs="B Lotus" w:hint="cs"/>
          <w:color w:val="FF0000"/>
          <w:sz w:val="26"/>
          <w:szCs w:val="26"/>
          <w:rtl/>
        </w:rPr>
        <w:t xml:space="preserve"> </w:t>
      </w:r>
      <w:r>
        <w:rPr>
          <w:rFonts w:ascii="B Lotus" w:hAnsi="B Lotus" w:cs="B Lotus"/>
          <w:color w:val="FF0000"/>
          <w:sz w:val="26"/>
          <w:szCs w:val="26"/>
          <w:rtl/>
        </w:rPr>
        <w:t>ریزی کنید</w:t>
      </w:r>
      <w:r>
        <w:rPr>
          <w:rFonts w:ascii="B Lotus" w:hAnsi="B Lotus" w:cs="B Lotus" w:hint="cs"/>
          <w:color w:val="FF0000"/>
          <w:sz w:val="26"/>
          <w:szCs w:val="26"/>
          <w:rtl/>
        </w:rPr>
        <w:t>.</w:t>
      </w:r>
    </w:p>
    <w:p w14:paraId="23B354F9" w14:textId="77777777" w:rsidR="00EB50A9" w:rsidRDefault="00EB50A9" w:rsidP="007D119B">
      <w:pPr>
        <w:widowControl w:val="0"/>
        <w:autoSpaceDE w:val="0"/>
        <w:autoSpaceDN w:val="0"/>
        <w:bidi/>
        <w:adjustRightInd w:val="0"/>
        <w:spacing w:after="240"/>
        <w:rPr>
          <w:rFonts w:ascii="B Lotus" w:hAnsi="B Lotus" w:cs="B Lotus"/>
          <w:color w:val="FF0000"/>
          <w:sz w:val="26"/>
          <w:szCs w:val="26"/>
          <w:rtl/>
        </w:rPr>
      </w:pPr>
      <w:r>
        <w:rPr>
          <w:rFonts w:ascii="B Lotus" w:hAnsi="B Lotus" w:cs="B Lotus" w:hint="cs"/>
          <w:color w:val="FF0000"/>
          <w:sz w:val="26"/>
          <w:szCs w:val="26"/>
          <w:rtl/>
        </w:rPr>
        <w:t>۴.</w:t>
      </w:r>
      <w:r>
        <w:rPr>
          <w:rFonts w:ascii="B Lotus" w:hAnsi="B Lotus" w:cs="B Lotus"/>
          <w:color w:val="FF0000"/>
          <w:sz w:val="26"/>
          <w:szCs w:val="26"/>
          <w:rtl/>
        </w:rPr>
        <w:t xml:space="preserve"> گزارش پایداری را تهیه کنی</w:t>
      </w:r>
      <w:r>
        <w:rPr>
          <w:rFonts w:ascii="B Lotus" w:hAnsi="B Lotus" w:cs="B Lotus" w:hint="cs"/>
          <w:color w:val="FF0000"/>
          <w:sz w:val="26"/>
          <w:szCs w:val="26"/>
          <w:rtl/>
        </w:rPr>
        <w:t>د.</w:t>
      </w:r>
      <w:r w:rsidRPr="00954CC9">
        <w:rPr>
          <w:rFonts w:ascii="B Lotus" w:hAnsi="B Lotus" w:cs="B Lotus"/>
          <w:color w:val="FF0000"/>
          <w:sz w:val="26"/>
          <w:szCs w:val="26"/>
        </w:rPr>
        <w:t xml:space="preserve"> </w:t>
      </w:r>
    </w:p>
    <w:p w14:paraId="42DAE666" w14:textId="77777777" w:rsidR="009B334C" w:rsidRPr="008721D3" w:rsidRDefault="009B334C" w:rsidP="007D119B">
      <w:pPr>
        <w:widowControl w:val="0"/>
        <w:autoSpaceDE w:val="0"/>
        <w:autoSpaceDN w:val="0"/>
        <w:bidi/>
        <w:adjustRightInd w:val="0"/>
        <w:spacing w:after="240"/>
        <w:rPr>
          <w:rFonts w:ascii="B Lotus" w:hAnsi="B Lotus" w:cs="B Lotus"/>
          <w:color w:val="FF0000"/>
          <w:sz w:val="26"/>
          <w:szCs w:val="26"/>
          <w:rtl/>
        </w:rPr>
      </w:pPr>
    </w:p>
    <w:p w14:paraId="31CFA0F6" w14:textId="77777777" w:rsidR="00EB50A9" w:rsidRPr="0008257E" w:rsidRDefault="00EB50A9" w:rsidP="007B77C5">
      <w:pPr>
        <w:pStyle w:val="Style2"/>
        <w:rPr>
          <w:rtl/>
        </w:rPr>
      </w:pPr>
      <w:r w:rsidRPr="0008257E">
        <w:rPr>
          <w:rtl/>
        </w:rPr>
        <w:t>۲-۳-۱۰. انگیزه‌های افشای اطلاعات پایداری شرکت</w:t>
      </w:r>
    </w:p>
    <w:p w14:paraId="055EC24E" w14:textId="77777777" w:rsidR="00EB50A9" w:rsidRPr="0008257E" w:rsidRDefault="00EB50A9" w:rsidP="007B77C5">
      <w:pPr>
        <w:pStyle w:val="Style2"/>
        <w:rPr>
          <w:rtl/>
        </w:rPr>
      </w:pPr>
      <w:r w:rsidRPr="0008257E">
        <w:rPr>
          <w:rtl/>
        </w:rPr>
        <w:t>۲-۳-۱۰-۱. افشای اجباری</w:t>
      </w:r>
    </w:p>
    <w:p w14:paraId="1F50E203" w14:textId="2A2F7F16" w:rsidR="00EB50A9" w:rsidRPr="0008257E" w:rsidRDefault="00EB50A9" w:rsidP="007B77C5">
      <w:pPr>
        <w:pStyle w:val="Style2"/>
        <w:rPr>
          <w:rtl/>
        </w:rPr>
      </w:pPr>
      <w:r w:rsidRPr="0008257E">
        <w:rPr>
          <w:rtl/>
        </w:rPr>
        <w:t>شرکت‌ها بر اساس قوانین و ضوابط موجود در هر کشور، مجبور به افشای گزارش‌های پایداری در سطح تعیین شده و با استاندارد‌های عمومی موجود هستند.</w:t>
      </w:r>
    </w:p>
    <w:p w14:paraId="7CFB3EFD" w14:textId="77777777" w:rsidR="00EB50A9" w:rsidRPr="0008257E" w:rsidRDefault="00EB50A9" w:rsidP="007B77C5">
      <w:pPr>
        <w:pStyle w:val="Style2"/>
        <w:rPr>
          <w:rtl/>
        </w:rPr>
      </w:pPr>
      <w:r w:rsidRPr="0008257E">
        <w:rPr>
          <w:rtl/>
        </w:rPr>
        <w:lastRenderedPageBreak/>
        <w:t xml:space="preserve">۲-۳-۱۰-۲ افشای </w:t>
      </w:r>
      <w:r>
        <w:rPr>
          <w:rFonts w:hint="cs"/>
          <w:rtl/>
        </w:rPr>
        <w:t>اختیاری</w:t>
      </w:r>
    </w:p>
    <w:p w14:paraId="2896E233" w14:textId="1317869C" w:rsidR="009B334C" w:rsidRPr="00317E0C" w:rsidRDefault="00EB50A9" w:rsidP="004D016A">
      <w:pPr>
        <w:widowControl w:val="0"/>
        <w:autoSpaceDE w:val="0"/>
        <w:autoSpaceDN w:val="0"/>
        <w:bidi/>
        <w:adjustRightInd w:val="0"/>
        <w:spacing w:after="240"/>
        <w:rPr>
          <w:rFonts w:ascii="B Lotus" w:hAnsi="B Lotus" w:cs="B Lotus"/>
          <w:color w:val="FF0000"/>
          <w:sz w:val="26"/>
          <w:szCs w:val="26"/>
          <w:rtl/>
        </w:rPr>
      </w:pPr>
      <w:r w:rsidRPr="00954CC9">
        <w:rPr>
          <w:rFonts w:ascii="B Lotus" w:hAnsi="B Lotus" w:cs="B Lotus"/>
          <w:color w:val="FF0000"/>
          <w:sz w:val="26"/>
          <w:szCs w:val="26"/>
          <w:rtl/>
        </w:rPr>
        <w:t>انگیزه</w:t>
      </w:r>
      <w:r>
        <w:rPr>
          <w:rFonts w:ascii="B Lotus" w:hAnsi="B Lotus" w:cs="B Lotus" w:hint="cs"/>
          <w:color w:val="FF0000"/>
          <w:sz w:val="26"/>
          <w:szCs w:val="26"/>
          <w:rtl/>
        </w:rPr>
        <w:t>‌</w:t>
      </w:r>
      <w:r w:rsidRPr="00954CC9">
        <w:rPr>
          <w:rFonts w:ascii="B Lotus" w:hAnsi="B Lotus" w:cs="B Lotus"/>
          <w:color w:val="FF0000"/>
          <w:sz w:val="26"/>
          <w:szCs w:val="26"/>
          <w:rtl/>
        </w:rPr>
        <w:t xml:space="preserve">های متعددی وجود دارد که بر </w:t>
      </w:r>
      <w:r>
        <w:rPr>
          <w:rFonts w:ascii="B Lotus" w:hAnsi="B Lotus" w:cs="B Lotus" w:hint="cs"/>
          <w:color w:val="FF0000"/>
          <w:sz w:val="26"/>
          <w:szCs w:val="26"/>
          <w:rtl/>
        </w:rPr>
        <w:t>أساس ان</w:t>
      </w:r>
      <w:r w:rsidRPr="00954CC9">
        <w:rPr>
          <w:rFonts w:ascii="B Lotus" w:hAnsi="B Lotus" w:cs="B Lotus"/>
          <w:color w:val="FF0000"/>
          <w:sz w:val="26"/>
          <w:szCs w:val="26"/>
          <w:rtl/>
        </w:rPr>
        <w:t xml:space="preserve"> شرکتها علاوه </w:t>
      </w:r>
      <w:r>
        <w:rPr>
          <w:rFonts w:ascii="B Lotus" w:hAnsi="B Lotus" w:cs="B Lotus"/>
          <w:color w:val="FF0000"/>
          <w:sz w:val="26"/>
          <w:szCs w:val="26"/>
          <w:rtl/>
        </w:rPr>
        <w:t>بر افشای اجباری، اقدام به افشای</w:t>
      </w:r>
      <w:r>
        <w:rPr>
          <w:rFonts w:ascii="B Lotus" w:hAnsi="B Lotus" w:cs="B Lotus" w:hint="cs"/>
          <w:color w:val="FF0000"/>
          <w:sz w:val="26"/>
          <w:szCs w:val="26"/>
          <w:rtl/>
        </w:rPr>
        <w:t xml:space="preserve"> اختیاری</w:t>
      </w:r>
      <w:r>
        <w:rPr>
          <w:rFonts w:ascii="B Lotus" w:hAnsi="B Lotus" w:cs="B Lotus"/>
          <w:color w:val="FF0000"/>
          <w:sz w:val="26"/>
          <w:szCs w:val="26"/>
          <w:rtl/>
        </w:rPr>
        <w:t xml:space="preserve"> اطلاعات مربوط ب</w:t>
      </w:r>
      <w:r w:rsidRPr="00954CC9">
        <w:rPr>
          <w:rFonts w:ascii="B Lotus" w:hAnsi="B Lotus" w:cs="B Lotus"/>
          <w:color w:val="FF0000"/>
          <w:sz w:val="26"/>
          <w:szCs w:val="26"/>
          <w:rtl/>
        </w:rPr>
        <w:t>ه</w:t>
      </w:r>
      <w:r w:rsidRPr="00954CC9">
        <w:rPr>
          <w:rFonts w:ascii="B Lotus" w:hAnsi="B Lotus" w:cs="B Lotus"/>
          <w:color w:val="FF0000"/>
          <w:sz w:val="26"/>
          <w:szCs w:val="26"/>
        </w:rPr>
        <w:t xml:space="preserve"> </w:t>
      </w:r>
      <w:r w:rsidRPr="00626688">
        <w:rPr>
          <w:rFonts w:ascii="B Lotus" w:hAnsi="B Lotus" w:cs="B Lotus"/>
          <w:color w:val="FF0000"/>
          <w:sz w:val="26"/>
          <w:szCs w:val="26"/>
          <w:rtl/>
        </w:rPr>
        <w:t>پایداری می</w:t>
      </w:r>
      <w:r w:rsidRPr="00626688">
        <w:rPr>
          <w:rFonts w:ascii="B Lotus" w:hAnsi="B Lotus" w:cs="B Lotus" w:hint="cs"/>
          <w:color w:val="FF0000"/>
          <w:sz w:val="26"/>
          <w:szCs w:val="26"/>
          <w:rtl/>
        </w:rPr>
        <w:t>‌</w:t>
      </w:r>
      <w:r>
        <w:rPr>
          <w:rFonts w:ascii="B Lotus" w:hAnsi="B Lotus" w:cs="B Lotus"/>
          <w:color w:val="FF0000"/>
          <w:sz w:val="26"/>
          <w:szCs w:val="26"/>
          <w:rtl/>
        </w:rPr>
        <w:t>کنند (بچو و همک</w:t>
      </w:r>
      <w:r w:rsidRPr="00626688">
        <w:rPr>
          <w:rFonts w:ascii="B Lotus" w:hAnsi="B Lotus" w:cs="B Lotus"/>
          <w:color w:val="FF0000"/>
          <w:sz w:val="26"/>
          <w:szCs w:val="26"/>
          <w:rtl/>
        </w:rPr>
        <w:t xml:space="preserve">اران، </w:t>
      </w:r>
      <w:r w:rsidRPr="00626688">
        <w:rPr>
          <w:rFonts w:ascii="B Lotus" w:hAnsi="B Lotus" w:cs="B Lotus" w:hint="cs"/>
          <w:color w:val="FF0000"/>
          <w:sz w:val="26"/>
          <w:szCs w:val="26"/>
          <w:rtl/>
        </w:rPr>
        <w:t>۲۰۱۲</w:t>
      </w:r>
      <w:r w:rsidRPr="00626688">
        <w:rPr>
          <w:rFonts w:ascii="B Lotus" w:hAnsi="B Lotus" w:cs="B Lotus"/>
          <w:color w:val="FF0000"/>
          <w:sz w:val="26"/>
          <w:szCs w:val="26"/>
          <w:rtl/>
        </w:rPr>
        <w:t>). ویلر و مارکوس</w:t>
      </w:r>
      <w:r w:rsidRPr="00626688">
        <w:rPr>
          <w:rStyle w:val="FootnoteReference"/>
          <w:rFonts w:ascii="B Lotus" w:hAnsi="B Lotus" w:cs="B Lotus"/>
          <w:color w:val="FF0000"/>
          <w:sz w:val="26"/>
          <w:szCs w:val="26"/>
          <w:rtl/>
        </w:rPr>
        <w:footnoteReference w:id="69"/>
      </w:r>
      <w:r w:rsidRPr="00626688">
        <w:rPr>
          <w:rFonts w:ascii="B Lotus" w:hAnsi="B Lotus" w:cs="B Lotus"/>
          <w:color w:val="FF0000"/>
          <w:sz w:val="26"/>
          <w:szCs w:val="26"/>
          <w:rtl/>
        </w:rPr>
        <w:t xml:space="preserve"> (</w:t>
      </w:r>
      <w:r w:rsidRPr="00626688">
        <w:rPr>
          <w:rFonts w:ascii="B Lotus" w:hAnsi="B Lotus" w:cs="B Lotus" w:hint="cs"/>
          <w:color w:val="FF0000"/>
          <w:sz w:val="26"/>
          <w:szCs w:val="26"/>
          <w:rtl/>
        </w:rPr>
        <w:t>۲۰۱۶</w:t>
      </w:r>
      <w:r w:rsidRPr="00626688">
        <w:rPr>
          <w:rFonts w:ascii="B Lotus" w:hAnsi="B Lotus" w:cs="B Lotus"/>
          <w:color w:val="FF0000"/>
          <w:sz w:val="26"/>
          <w:szCs w:val="26"/>
          <w:rtl/>
        </w:rPr>
        <w:t>) دو دلیل برای افشای اختیاری اطلاعات پایداری شرکتها بیان می</w:t>
      </w:r>
      <w:r w:rsidRPr="00626688">
        <w:rPr>
          <w:rFonts w:ascii="B Lotus" w:hAnsi="B Lotus" w:cs="B Lotus"/>
          <w:color w:val="FF0000"/>
          <w:sz w:val="26"/>
          <w:szCs w:val="26"/>
        </w:rPr>
        <w:t xml:space="preserve"> </w:t>
      </w:r>
      <w:r w:rsidRPr="00626688">
        <w:rPr>
          <w:rFonts w:ascii="B Lotus" w:hAnsi="B Lotus" w:cs="B Lotus"/>
          <w:color w:val="FF0000"/>
          <w:sz w:val="26"/>
          <w:szCs w:val="26"/>
          <w:rtl/>
        </w:rPr>
        <w:t>کنند</w:t>
      </w:r>
      <w:r w:rsidRPr="00626688">
        <w:rPr>
          <w:rFonts w:ascii="B Lotus" w:hAnsi="B Lotus" w:cs="B Lotus"/>
          <w:color w:val="FF0000"/>
          <w:sz w:val="26"/>
          <w:szCs w:val="26"/>
        </w:rPr>
        <w:t>.</w:t>
      </w:r>
      <w:r w:rsidRPr="00626688">
        <w:rPr>
          <w:rFonts w:ascii="B Lotus" w:hAnsi="B Lotus" w:cs="B Lotus"/>
          <w:color w:val="FF0000"/>
          <w:sz w:val="26"/>
          <w:szCs w:val="26"/>
          <w:rtl/>
        </w:rPr>
        <w:t xml:space="preserve"> اولین دلیل این است که با انتظارات جامعه همسو و همگرا باشند و از این طر</w:t>
      </w:r>
      <w:r w:rsidRPr="00626688">
        <w:rPr>
          <w:rFonts w:ascii="B Lotus" w:hAnsi="B Lotus" w:cs="B Lotus" w:hint="cs"/>
          <w:color w:val="FF0000"/>
          <w:sz w:val="26"/>
          <w:szCs w:val="26"/>
          <w:rtl/>
        </w:rPr>
        <w:t>یق</w:t>
      </w:r>
      <w:r>
        <w:rPr>
          <w:rFonts w:ascii="B Lotus" w:hAnsi="B Lotus" w:cs="B Lotus"/>
          <w:color w:val="FF0000"/>
          <w:sz w:val="26"/>
          <w:szCs w:val="26"/>
          <w:rtl/>
        </w:rPr>
        <w:t xml:space="preserve"> بتوانند نس</w:t>
      </w:r>
      <w:r w:rsidRPr="00626688">
        <w:rPr>
          <w:rFonts w:ascii="B Lotus" w:hAnsi="B Lotus" w:cs="B Lotus"/>
          <w:color w:val="FF0000"/>
          <w:sz w:val="26"/>
          <w:szCs w:val="26"/>
          <w:rtl/>
        </w:rPr>
        <w:t>بت به دسترسی مداوم به منابع و بازارها اطمینان حاصل کنند. دلیل دوم این است که امکان پیشبینی</w:t>
      </w:r>
      <w:r w:rsidRPr="00626688">
        <w:rPr>
          <w:rFonts w:ascii="B Lotus" w:hAnsi="B Lotus" w:cs="B Lotus" w:hint="cs"/>
          <w:color w:val="FF0000"/>
          <w:sz w:val="26"/>
          <w:szCs w:val="26"/>
          <w:rtl/>
        </w:rPr>
        <w:t>‌</w:t>
      </w:r>
      <w:r w:rsidRPr="00626688">
        <w:rPr>
          <w:rFonts w:ascii="B Lotus" w:hAnsi="B Lotus" w:cs="B Lotus"/>
          <w:color w:val="FF0000"/>
          <w:sz w:val="26"/>
          <w:szCs w:val="26"/>
          <w:rtl/>
        </w:rPr>
        <w:t>های مالی دقی</w:t>
      </w:r>
      <w:r w:rsidRPr="00626688">
        <w:rPr>
          <w:rFonts w:ascii="B Lotus" w:hAnsi="B Lotus" w:cs="B Lotus" w:hint="cs"/>
          <w:color w:val="FF0000"/>
          <w:sz w:val="26"/>
          <w:szCs w:val="26"/>
          <w:rtl/>
        </w:rPr>
        <w:t>ق‌</w:t>
      </w:r>
      <w:r w:rsidRPr="00626688">
        <w:rPr>
          <w:rFonts w:ascii="B Lotus" w:hAnsi="B Lotus" w:cs="B Lotus"/>
          <w:color w:val="FF0000"/>
          <w:sz w:val="26"/>
          <w:szCs w:val="26"/>
          <w:rtl/>
        </w:rPr>
        <w:t>تر و ارزیابی بهتر ریسک پرتفوی را برای مشارکت</w:t>
      </w:r>
      <w:r w:rsidRPr="00626688">
        <w:rPr>
          <w:rFonts w:ascii="B Lotus" w:hAnsi="B Lotus" w:cs="B Lotus" w:hint="cs"/>
          <w:color w:val="FF0000"/>
          <w:sz w:val="26"/>
          <w:szCs w:val="26"/>
          <w:rtl/>
        </w:rPr>
        <w:t xml:space="preserve"> ک</w:t>
      </w:r>
      <w:r w:rsidRPr="00626688">
        <w:rPr>
          <w:rFonts w:ascii="B Lotus" w:hAnsi="B Lotus" w:cs="B Lotus"/>
          <w:color w:val="FF0000"/>
          <w:sz w:val="26"/>
          <w:szCs w:val="26"/>
          <w:rtl/>
        </w:rPr>
        <w:t>نندگان بازار سرمایه فراهم می</w:t>
      </w:r>
      <w:r w:rsidRPr="00626688">
        <w:rPr>
          <w:rFonts w:ascii="B Lotus" w:hAnsi="B Lotus" w:cs="B Lotus" w:hint="cs"/>
          <w:color w:val="FF0000"/>
          <w:sz w:val="26"/>
          <w:szCs w:val="26"/>
          <w:rtl/>
        </w:rPr>
        <w:t>‌</w:t>
      </w:r>
      <w:r w:rsidRPr="00626688">
        <w:rPr>
          <w:rFonts w:ascii="B Lotus" w:hAnsi="B Lotus" w:cs="B Lotus"/>
          <w:color w:val="FF0000"/>
          <w:sz w:val="26"/>
          <w:szCs w:val="26"/>
          <w:rtl/>
        </w:rPr>
        <w:t>کند که در نهایت منجر به افزایش ارزش سهام و ارزش بازار شرکت می</w:t>
      </w:r>
      <w:r w:rsidRPr="00626688">
        <w:rPr>
          <w:rFonts w:ascii="B Lotus" w:hAnsi="B Lotus" w:cs="B Lotus" w:hint="cs"/>
          <w:color w:val="FF0000"/>
          <w:sz w:val="26"/>
          <w:szCs w:val="26"/>
          <w:rtl/>
        </w:rPr>
        <w:t>‌</w:t>
      </w:r>
      <w:r w:rsidRPr="00626688">
        <w:rPr>
          <w:rFonts w:ascii="B Lotus" w:hAnsi="B Lotus" w:cs="B Lotus"/>
          <w:color w:val="FF0000"/>
          <w:sz w:val="26"/>
          <w:szCs w:val="26"/>
          <w:rtl/>
        </w:rPr>
        <w:t>شود (سارنوپالی و لی</w:t>
      </w:r>
      <w:r w:rsidRPr="00626688">
        <w:rPr>
          <w:rStyle w:val="FootnoteReference"/>
          <w:rFonts w:ascii="B Lotus" w:hAnsi="B Lotus" w:cs="B Lotus"/>
          <w:color w:val="FF0000"/>
          <w:sz w:val="26"/>
          <w:szCs w:val="26"/>
          <w:rtl/>
        </w:rPr>
        <w:footnoteReference w:id="70"/>
      </w:r>
      <w:r w:rsidRPr="00626688">
        <w:rPr>
          <w:rFonts w:ascii="B Lotus" w:hAnsi="B Lotus" w:cs="B Lotus"/>
          <w:color w:val="FF0000"/>
          <w:sz w:val="26"/>
          <w:szCs w:val="26"/>
          <w:rtl/>
        </w:rPr>
        <w:t xml:space="preserve">، </w:t>
      </w:r>
      <w:r w:rsidRPr="00626688">
        <w:rPr>
          <w:rFonts w:ascii="B Lotus" w:hAnsi="B Lotus" w:cs="B Lotus"/>
          <w:color w:val="FF0000"/>
          <w:sz w:val="26"/>
          <w:szCs w:val="26"/>
        </w:rPr>
        <w:t>2018</w:t>
      </w:r>
      <w:r w:rsidRPr="00626688">
        <w:rPr>
          <w:rFonts w:ascii="B Lotus" w:hAnsi="B Lotus" w:cs="B Lotus"/>
          <w:color w:val="FF0000"/>
          <w:sz w:val="26"/>
          <w:szCs w:val="26"/>
          <w:rtl/>
        </w:rPr>
        <w:t>). افشای شرکت برای عملکرد مناسب بازارهای سرمایه بسیار مهم است. گزارشگری مالی اجباری و افشای اختیاری کانالهایی برای افشای اطلاعات شرکتها هستند که به</w:t>
      </w:r>
      <w:r>
        <w:rPr>
          <w:rFonts w:ascii="B Lotus" w:hAnsi="B Lotus" w:cs="B Lotus" w:hint="cs"/>
          <w:color w:val="FF0000"/>
          <w:sz w:val="26"/>
          <w:szCs w:val="26"/>
          <w:rtl/>
        </w:rPr>
        <w:t>‌</w:t>
      </w:r>
      <w:r w:rsidRPr="00626688">
        <w:rPr>
          <w:rFonts w:ascii="B Lotus" w:hAnsi="B Lotus" w:cs="B Lotus"/>
          <w:color w:val="FF0000"/>
          <w:sz w:val="26"/>
          <w:szCs w:val="26"/>
          <w:rtl/>
        </w:rPr>
        <w:t>وسیله</w:t>
      </w:r>
      <w:r w:rsidRPr="00626688">
        <w:rPr>
          <w:rFonts w:ascii="B Lotus" w:hAnsi="B Lotus" w:cs="B Lotus" w:hint="cs"/>
          <w:color w:val="FF0000"/>
          <w:sz w:val="26"/>
          <w:szCs w:val="26"/>
          <w:rtl/>
        </w:rPr>
        <w:t xml:space="preserve"> ا</w:t>
      </w:r>
      <w:r w:rsidRPr="00626688">
        <w:rPr>
          <w:rFonts w:ascii="B Lotus" w:hAnsi="B Lotus" w:cs="B Lotus"/>
          <w:color w:val="FF0000"/>
          <w:sz w:val="26"/>
          <w:szCs w:val="26"/>
          <w:rtl/>
        </w:rPr>
        <w:t>نها مدیران اطلاعات محرمانه را به بازارهای سرمایه ار</w:t>
      </w:r>
      <w:r w:rsidRPr="00626688">
        <w:rPr>
          <w:rFonts w:ascii="B Lotus" w:hAnsi="B Lotus" w:cs="B Lotus" w:hint="cs"/>
          <w:color w:val="FF0000"/>
          <w:sz w:val="26"/>
          <w:szCs w:val="26"/>
          <w:rtl/>
        </w:rPr>
        <w:t>ائ</w:t>
      </w:r>
      <w:r w:rsidRPr="00626688">
        <w:rPr>
          <w:rFonts w:ascii="B Lotus" w:hAnsi="B Lotus" w:cs="B Lotus"/>
          <w:color w:val="FF0000"/>
          <w:sz w:val="26"/>
          <w:szCs w:val="26"/>
          <w:rtl/>
        </w:rPr>
        <w:t>ه می</w:t>
      </w:r>
      <w:r w:rsidRPr="00626688">
        <w:rPr>
          <w:rFonts w:ascii="B Lotus" w:hAnsi="B Lotus" w:cs="B Lotus" w:hint="cs"/>
          <w:color w:val="FF0000"/>
          <w:sz w:val="26"/>
          <w:szCs w:val="26"/>
          <w:rtl/>
        </w:rPr>
        <w:t>‌</w:t>
      </w:r>
      <w:r w:rsidRPr="00626688">
        <w:rPr>
          <w:rFonts w:ascii="B Lotus" w:hAnsi="B Lotus" w:cs="B Lotus"/>
          <w:color w:val="FF0000"/>
          <w:sz w:val="26"/>
          <w:szCs w:val="26"/>
          <w:rtl/>
        </w:rPr>
        <w:t xml:space="preserve">کنند و همانطور که </w:t>
      </w:r>
      <w:r>
        <w:rPr>
          <w:rFonts w:ascii="B Lotus" w:hAnsi="B Lotus" w:cs="B Lotus" w:hint="cs"/>
          <w:color w:val="FF0000"/>
          <w:sz w:val="26"/>
          <w:szCs w:val="26"/>
          <w:rtl/>
        </w:rPr>
        <w:t xml:space="preserve">در </w:t>
      </w:r>
      <w:r w:rsidRPr="00626688">
        <w:rPr>
          <w:rFonts w:ascii="B Lotus" w:hAnsi="B Lotus" w:cs="B Lotus"/>
          <w:color w:val="FF0000"/>
          <w:sz w:val="26"/>
          <w:szCs w:val="26"/>
          <w:rtl/>
        </w:rPr>
        <w:t>پژوهشهای ولکر</w:t>
      </w:r>
      <w:r>
        <w:rPr>
          <w:rStyle w:val="FootnoteReference"/>
          <w:rFonts w:ascii="B Lotus" w:hAnsi="B Lotus" w:cs="B Lotus"/>
          <w:color w:val="FF0000"/>
          <w:sz w:val="26"/>
          <w:szCs w:val="26"/>
          <w:rtl/>
        </w:rPr>
        <w:footnoteReference w:id="71"/>
      </w:r>
      <w:r w:rsidRPr="00626688">
        <w:rPr>
          <w:rFonts w:ascii="B Lotus" w:hAnsi="B Lotus" w:cs="B Lotus"/>
          <w:color w:val="FF0000"/>
          <w:sz w:val="26"/>
          <w:szCs w:val="26"/>
          <w:rtl/>
        </w:rPr>
        <w:t xml:space="preserve"> (</w:t>
      </w:r>
      <w:r>
        <w:rPr>
          <w:rFonts w:ascii="B Lotus" w:hAnsi="B Lotus" w:cs="B Lotus" w:hint="cs"/>
          <w:color w:val="FF0000"/>
          <w:sz w:val="26"/>
          <w:szCs w:val="26"/>
          <w:rtl/>
        </w:rPr>
        <w:t>۱۹۹۵</w:t>
      </w:r>
      <w:r>
        <w:rPr>
          <w:rFonts w:ascii="B Lotus" w:hAnsi="B Lotus" w:cs="B Lotus"/>
          <w:color w:val="FF0000"/>
          <w:sz w:val="26"/>
          <w:szCs w:val="26"/>
          <w:rtl/>
        </w:rPr>
        <w:t>)</w:t>
      </w:r>
      <w:r>
        <w:rPr>
          <w:rFonts w:ascii="B Lotus" w:hAnsi="B Lotus" w:cs="B Lotus" w:hint="cs"/>
          <w:color w:val="FF0000"/>
          <w:sz w:val="26"/>
          <w:szCs w:val="26"/>
          <w:rtl/>
        </w:rPr>
        <w:t>،</w:t>
      </w:r>
      <w:r w:rsidRPr="00626688">
        <w:rPr>
          <w:rFonts w:ascii="B Lotus" w:hAnsi="B Lotus" w:cs="B Lotus"/>
          <w:color w:val="FF0000"/>
          <w:sz w:val="26"/>
          <w:szCs w:val="26"/>
          <w:rtl/>
        </w:rPr>
        <w:t xml:space="preserve"> لوز و وراچیا</w:t>
      </w:r>
      <w:r>
        <w:rPr>
          <w:rStyle w:val="FootnoteReference"/>
          <w:rFonts w:ascii="B Lotus" w:hAnsi="B Lotus" w:cs="B Lotus"/>
          <w:color w:val="FF0000"/>
          <w:sz w:val="26"/>
          <w:szCs w:val="26"/>
          <w:rtl/>
        </w:rPr>
        <w:footnoteReference w:id="72"/>
      </w:r>
      <w:r w:rsidRPr="00626688">
        <w:rPr>
          <w:rFonts w:ascii="B Lotus" w:hAnsi="B Lotus" w:cs="B Lotus"/>
          <w:color w:val="FF0000"/>
          <w:sz w:val="26"/>
          <w:szCs w:val="26"/>
          <w:rtl/>
        </w:rPr>
        <w:t xml:space="preserve"> (</w:t>
      </w:r>
      <w:r>
        <w:rPr>
          <w:rFonts w:ascii="B Lotus" w:hAnsi="B Lotus" w:cs="B Lotus" w:hint="cs"/>
          <w:color w:val="FF0000"/>
          <w:sz w:val="26"/>
          <w:szCs w:val="26"/>
          <w:rtl/>
        </w:rPr>
        <w:t>۲۰۰۰</w:t>
      </w:r>
      <w:r>
        <w:rPr>
          <w:rFonts w:ascii="B Lotus" w:hAnsi="B Lotus" w:cs="B Lotus"/>
          <w:color w:val="FF0000"/>
          <w:sz w:val="26"/>
          <w:szCs w:val="26"/>
          <w:rtl/>
        </w:rPr>
        <w:t>)</w:t>
      </w:r>
      <w:r>
        <w:rPr>
          <w:rFonts w:ascii="B Lotus" w:hAnsi="B Lotus" w:cs="B Lotus" w:hint="cs"/>
          <w:color w:val="FF0000"/>
          <w:sz w:val="26"/>
          <w:szCs w:val="26"/>
          <w:rtl/>
        </w:rPr>
        <w:t>،</w:t>
      </w:r>
      <w:r w:rsidRPr="00626688">
        <w:rPr>
          <w:rFonts w:ascii="B Lotus" w:hAnsi="B Lotus" w:cs="B Lotus"/>
          <w:color w:val="FF0000"/>
          <w:sz w:val="26"/>
          <w:szCs w:val="26"/>
          <w:rtl/>
        </w:rPr>
        <w:t xml:space="preserve"> لوز و شرند</w:t>
      </w:r>
      <w:r>
        <w:rPr>
          <w:rStyle w:val="FootnoteReference"/>
          <w:rFonts w:ascii="B Lotus" w:hAnsi="B Lotus" w:cs="B Lotus"/>
          <w:color w:val="FF0000"/>
          <w:sz w:val="26"/>
          <w:szCs w:val="26"/>
          <w:rtl/>
        </w:rPr>
        <w:footnoteReference w:id="73"/>
      </w:r>
      <w:r w:rsidRPr="00626688">
        <w:rPr>
          <w:rFonts w:ascii="B Lotus" w:hAnsi="B Lotus" w:cs="B Lotus"/>
          <w:color w:val="FF0000"/>
          <w:sz w:val="26"/>
          <w:szCs w:val="26"/>
          <w:rtl/>
        </w:rPr>
        <w:t xml:space="preserve"> (</w:t>
      </w:r>
      <w:r>
        <w:rPr>
          <w:rFonts w:ascii="B Lotus" w:hAnsi="B Lotus" w:cs="B Lotus" w:hint="cs"/>
          <w:color w:val="FF0000"/>
          <w:sz w:val="26"/>
          <w:szCs w:val="26"/>
          <w:rtl/>
        </w:rPr>
        <w:t>۲۰۰۹</w:t>
      </w:r>
      <w:r w:rsidRPr="00626688">
        <w:rPr>
          <w:rFonts w:ascii="B Lotus" w:hAnsi="B Lotus" w:cs="B Lotus"/>
          <w:color w:val="FF0000"/>
          <w:sz w:val="26"/>
          <w:szCs w:val="26"/>
          <w:rtl/>
        </w:rPr>
        <w:t>) و بلکریشنان و همکاران</w:t>
      </w:r>
      <w:r>
        <w:rPr>
          <w:rStyle w:val="FootnoteReference"/>
          <w:rFonts w:ascii="B Lotus" w:hAnsi="B Lotus" w:cs="B Lotus"/>
          <w:color w:val="FF0000"/>
          <w:sz w:val="26"/>
          <w:szCs w:val="26"/>
          <w:rtl/>
        </w:rPr>
        <w:footnoteReference w:id="74"/>
      </w:r>
      <w:r w:rsidRPr="00626688">
        <w:rPr>
          <w:rFonts w:ascii="B Lotus" w:hAnsi="B Lotus" w:cs="B Lotus"/>
          <w:color w:val="FF0000"/>
          <w:sz w:val="26"/>
          <w:szCs w:val="26"/>
          <w:rtl/>
        </w:rPr>
        <w:t xml:space="preserve"> (</w:t>
      </w:r>
      <w:r>
        <w:rPr>
          <w:rFonts w:ascii="B Lotus" w:hAnsi="B Lotus" w:cs="B Lotus" w:hint="cs"/>
          <w:color w:val="FF0000"/>
          <w:sz w:val="26"/>
          <w:szCs w:val="26"/>
          <w:rtl/>
        </w:rPr>
        <w:t>۲۰۱۲</w:t>
      </w:r>
      <w:r>
        <w:rPr>
          <w:rFonts w:ascii="B Lotus" w:hAnsi="B Lotus" w:cs="B Lotus"/>
          <w:color w:val="FF0000"/>
          <w:sz w:val="26"/>
          <w:szCs w:val="26"/>
          <w:rtl/>
        </w:rPr>
        <w:t>)</w:t>
      </w:r>
      <w:r>
        <w:rPr>
          <w:rFonts w:ascii="B Lotus" w:hAnsi="B Lotus" w:cs="B Lotus" w:hint="cs"/>
          <w:color w:val="FF0000"/>
          <w:sz w:val="26"/>
          <w:szCs w:val="26"/>
          <w:rtl/>
        </w:rPr>
        <w:t xml:space="preserve"> تایید شده است،</w:t>
      </w:r>
      <w:r w:rsidRPr="00626688">
        <w:rPr>
          <w:rFonts w:ascii="B Lotus" w:hAnsi="B Lotus" w:cs="B Lotus"/>
          <w:color w:val="FF0000"/>
          <w:sz w:val="26"/>
          <w:szCs w:val="26"/>
          <w:rtl/>
        </w:rPr>
        <w:t xml:space="preserve"> هر دو نوع افشا با قیمت سهام و همچنین تغییرات نقدینگی مرتبط هستند (بلکریشنان و همکاران، </w:t>
      </w:r>
      <w:r>
        <w:rPr>
          <w:rFonts w:ascii="B Lotus" w:hAnsi="B Lotus" w:cs="B Lotus" w:hint="cs"/>
          <w:color w:val="FF0000"/>
          <w:sz w:val="26"/>
          <w:szCs w:val="26"/>
          <w:rtl/>
        </w:rPr>
        <w:t>۲۰۱۲</w:t>
      </w:r>
      <w:r w:rsidRPr="00626688">
        <w:rPr>
          <w:rFonts w:ascii="B Lotus" w:hAnsi="B Lotus" w:cs="B Lotus"/>
          <w:color w:val="FF0000"/>
          <w:sz w:val="26"/>
          <w:szCs w:val="26"/>
          <w:rtl/>
        </w:rPr>
        <w:t>).</w:t>
      </w:r>
      <w:r>
        <w:rPr>
          <w:rFonts w:ascii="B Lotus" w:hAnsi="B Lotus" w:cs="B Lotus"/>
          <w:color w:val="FF0000"/>
          <w:sz w:val="26"/>
          <w:szCs w:val="26"/>
          <w:rtl/>
        </w:rPr>
        <w:t xml:space="preserve"> </w:t>
      </w:r>
      <w:r>
        <w:rPr>
          <w:rFonts w:ascii="B Lotus" w:hAnsi="B Lotus" w:cs="B Lotus" w:hint="cs"/>
          <w:color w:val="FF0000"/>
          <w:sz w:val="26"/>
          <w:szCs w:val="26"/>
          <w:rtl/>
        </w:rPr>
        <w:t xml:space="preserve">گفتنی است که </w:t>
      </w:r>
      <w:r>
        <w:rPr>
          <w:rFonts w:ascii="B Lotus" w:hAnsi="B Lotus" w:cs="B Lotus"/>
          <w:color w:val="FF0000"/>
          <w:sz w:val="26"/>
          <w:szCs w:val="26"/>
          <w:rtl/>
        </w:rPr>
        <w:t>افشای اختیاری و افشای اجباری ه</w:t>
      </w:r>
      <w:r w:rsidRPr="00626688">
        <w:rPr>
          <w:rFonts w:ascii="B Lotus" w:hAnsi="B Lotus" w:cs="B Lotus"/>
          <w:color w:val="FF0000"/>
          <w:sz w:val="26"/>
          <w:szCs w:val="26"/>
          <w:rtl/>
        </w:rPr>
        <w:t>ر دو مه</w:t>
      </w:r>
      <w:r w:rsidRPr="00626688">
        <w:rPr>
          <w:rFonts w:ascii="B Lotus" w:hAnsi="B Lotus" w:cs="B Lotus" w:hint="cs"/>
          <w:color w:val="FF0000"/>
          <w:sz w:val="26"/>
          <w:szCs w:val="26"/>
          <w:rtl/>
        </w:rPr>
        <w:t>م‌اند، دائما</w:t>
      </w:r>
      <w:r w:rsidRPr="00626688">
        <w:rPr>
          <w:rFonts w:ascii="B Lotus" w:hAnsi="B Lotus" w:cs="B Lotus"/>
          <w:color w:val="FF0000"/>
          <w:sz w:val="26"/>
          <w:szCs w:val="26"/>
          <w:rtl/>
        </w:rPr>
        <w:t xml:space="preserve"> با یکدیگر تعامل </w:t>
      </w:r>
      <w:r w:rsidRPr="00626688">
        <w:rPr>
          <w:rFonts w:ascii="B Lotus" w:hAnsi="B Lotus" w:cs="B Lotus" w:hint="cs"/>
          <w:color w:val="FF0000"/>
          <w:sz w:val="26"/>
          <w:szCs w:val="26"/>
          <w:rtl/>
        </w:rPr>
        <w:t>داشته</w:t>
      </w:r>
      <w:r w:rsidRPr="00626688">
        <w:rPr>
          <w:rFonts w:ascii="B Lotus" w:hAnsi="B Lotus" w:cs="B Lotus"/>
          <w:color w:val="FF0000"/>
          <w:sz w:val="26"/>
          <w:szCs w:val="26"/>
          <w:rtl/>
        </w:rPr>
        <w:t xml:space="preserve"> و مغایرتی با </w:t>
      </w:r>
      <w:r w:rsidRPr="00626688">
        <w:rPr>
          <w:rFonts w:ascii="B Lotus" w:hAnsi="B Lotus" w:cs="B Lotus" w:hint="cs"/>
          <w:color w:val="FF0000"/>
          <w:sz w:val="26"/>
          <w:szCs w:val="26"/>
          <w:rtl/>
        </w:rPr>
        <w:t xml:space="preserve">هم </w:t>
      </w:r>
      <w:r w:rsidRPr="00626688">
        <w:rPr>
          <w:rFonts w:ascii="B Lotus" w:hAnsi="B Lotus" w:cs="B Lotus"/>
          <w:color w:val="FF0000"/>
          <w:sz w:val="26"/>
          <w:szCs w:val="26"/>
          <w:rtl/>
        </w:rPr>
        <w:t>ندارند (پوپووا و همکاران</w:t>
      </w:r>
      <w:r>
        <w:rPr>
          <w:rStyle w:val="FootnoteReference"/>
          <w:rFonts w:ascii="B Lotus" w:hAnsi="B Lotus" w:cs="B Lotus"/>
          <w:color w:val="FF0000"/>
          <w:sz w:val="26"/>
          <w:szCs w:val="26"/>
          <w:rtl/>
        </w:rPr>
        <w:footnoteReference w:id="75"/>
      </w:r>
      <w:r w:rsidRPr="00626688">
        <w:rPr>
          <w:rFonts w:ascii="B Lotus" w:hAnsi="B Lotus" w:cs="B Lotus"/>
          <w:color w:val="FF0000"/>
          <w:sz w:val="26"/>
          <w:szCs w:val="26"/>
          <w:rtl/>
        </w:rPr>
        <w:t xml:space="preserve">، </w:t>
      </w:r>
      <w:r w:rsidRPr="00626688">
        <w:rPr>
          <w:rFonts w:ascii="B Lotus" w:hAnsi="B Lotus" w:cs="B Lotus" w:hint="cs"/>
          <w:color w:val="FF0000"/>
          <w:sz w:val="26"/>
          <w:szCs w:val="26"/>
          <w:rtl/>
        </w:rPr>
        <w:t>۲۰۱۳).</w:t>
      </w:r>
    </w:p>
    <w:p w14:paraId="6B2D9C17" w14:textId="77777777" w:rsidR="00EB50A9" w:rsidRPr="0008257E" w:rsidRDefault="00EB50A9" w:rsidP="007B77C5">
      <w:pPr>
        <w:pStyle w:val="Style2"/>
        <w:rPr>
          <w:rtl/>
        </w:rPr>
      </w:pPr>
      <w:r w:rsidRPr="0008257E">
        <w:rPr>
          <w:rtl/>
        </w:rPr>
        <w:t>۲-۳-۱۱ ارزیابی و مدل‌های اندازه‌گیری عملکرد پایداری</w:t>
      </w:r>
    </w:p>
    <w:p w14:paraId="16231B39" w14:textId="2CA666BE" w:rsidR="00EB50A9" w:rsidRPr="00393E94" w:rsidRDefault="00EB50A9" w:rsidP="00393E94">
      <w:pPr>
        <w:widowControl w:val="0"/>
        <w:autoSpaceDE w:val="0"/>
        <w:autoSpaceDN w:val="0"/>
        <w:bidi/>
        <w:adjustRightInd w:val="0"/>
        <w:spacing w:after="240"/>
        <w:rPr>
          <w:rFonts w:ascii="B Lotus" w:hAnsi="B Lotus" w:cs="B Lotus"/>
          <w:color w:val="FF0000"/>
          <w:sz w:val="26"/>
          <w:szCs w:val="26"/>
          <w:rtl/>
          <w:lang w:bidi="fa-IR"/>
        </w:rPr>
      </w:pPr>
      <w:r w:rsidRPr="0008257E">
        <w:rPr>
          <w:rFonts w:ascii="B Lotus" w:hAnsi="B Lotus" w:cs="B Lotus"/>
          <w:color w:val="FF0000"/>
          <w:sz w:val="26"/>
          <w:szCs w:val="26"/>
          <w:rtl/>
        </w:rPr>
        <w:t xml:space="preserve">پس از ادغام </w:t>
      </w:r>
      <w:r>
        <w:rPr>
          <w:rFonts w:ascii="B Lotus" w:hAnsi="B Lotus" w:cs="B Lotus" w:hint="cs"/>
          <w:color w:val="FF0000"/>
          <w:sz w:val="26"/>
          <w:szCs w:val="26"/>
          <w:rtl/>
        </w:rPr>
        <w:t>مؤ</w:t>
      </w:r>
      <w:r w:rsidRPr="0008257E">
        <w:rPr>
          <w:rFonts w:ascii="B Lotus" w:hAnsi="B Lotus" w:cs="B Lotus"/>
          <w:color w:val="FF0000"/>
          <w:sz w:val="26"/>
          <w:szCs w:val="26"/>
          <w:rtl/>
        </w:rPr>
        <w:t>لفه</w:t>
      </w:r>
      <w:r>
        <w:rPr>
          <w:rFonts w:ascii="B Lotus" w:hAnsi="B Lotus" w:cs="B Lotus" w:hint="cs"/>
          <w:color w:val="FF0000"/>
          <w:sz w:val="26"/>
          <w:szCs w:val="26"/>
          <w:rtl/>
        </w:rPr>
        <w:t>‌</w:t>
      </w:r>
      <w:r w:rsidRPr="0008257E">
        <w:rPr>
          <w:rFonts w:ascii="B Lotus" w:hAnsi="B Lotus" w:cs="B Lotus"/>
          <w:color w:val="FF0000"/>
          <w:sz w:val="26"/>
          <w:szCs w:val="26"/>
          <w:rtl/>
        </w:rPr>
        <w:t>های روابط کارکنان در بخش اجتماعی،</w:t>
      </w:r>
      <w:r>
        <w:rPr>
          <w:rFonts w:ascii="B Lotus" w:hAnsi="B Lotus" w:cs="B Lotus"/>
          <w:color w:val="FF0000"/>
          <w:sz w:val="26"/>
          <w:szCs w:val="26"/>
          <w:rtl/>
        </w:rPr>
        <w:t xml:space="preserve"> حقوق بشر در بخش اخلاقی و</w:t>
      </w:r>
      <w:r>
        <w:rPr>
          <w:rFonts w:ascii="B Lotus" w:hAnsi="B Lotus" w:cs="B Lotus" w:hint="cs"/>
          <w:color w:val="FF0000"/>
          <w:sz w:val="26"/>
          <w:szCs w:val="26"/>
          <w:rtl/>
        </w:rPr>
        <w:t xml:space="preserve"> </w:t>
      </w:r>
      <w:r>
        <w:rPr>
          <w:rFonts w:ascii="B Lotus" w:hAnsi="B Lotus" w:cs="B Lotus"/>
          <w:color w:val="FF0000"/>
          <w:sz w:val="26"/>
          <w:szCs w:val="26"/>
          <w:rtl/>
        </w:rPr>
        <w:t>کیفی</w:t>
      </w:r>
      <w:r w:rsidRPr="0008257E">
        <w:rPr>
          <w:rFonts w:ascii="B Lotus" w:hAnsi="B Lotus" w:cs="B Lotus"/>
          <w:color w:val="FF0000"/>
          <w:sz w:val="26"/>
          <w:szCs w:val="26"/>
          <w:rtl/>
        </w:rPr>
        <w:t>ت</w:t>
      </w:r>
      <w:r w:rsidRPr="0008257E">
        <w:rPr>
          <w:rFonts w:ascii="B Lotus" w:hAnsi="B Lotus" w:cs="B Lotus"/>
          <w:color w:val="FF0000"/>
          <w:sz w:val="26"/>
          <w:szCs w:val="26"/>
        </w:rPr>
        <w:t xml:space="preserve"> </w:t>
      </w:r>
      <w:r w:rsidRPr="0008257E">
        <w:rPr>
          <w:rFonts w:ascii="B Lotus" w:hAnsi="B Lotus" w:cs="B Lotus"/>
          <w:color w:val="FF0000"/>
          <w:sz w:val="26"/>
          <w:szCs w:val="26"/>
          <w:rtl/>
        </w:rPr>
        <w:t>محصول در بخش اقتصادی، چک</w:t>
      </w:r>
      <w:r>
        <w:rPr>
          <w:rFonts w:ascii="B Lotus" w:hAnsi="B Lotus" w:cs="B Lotus" w:hint="cs"/>
          <w:color w:val="FF0000"/>
          <w:sz w:val="26"/>
          <w:szCs w:val="26"/>
          <w:rtl/>
        </w:rPr>
        <w:t>‌</w:t>
      </w:r>
      <w:r w:rsidRPr="0008257E">
        <w:rPr>
          <w:rFonts w:ascii="B Lotus" w:hAnsi="B Lotus" w:cs="B Lotus"/>
          <w:color w:val="FF0000"/>
          <w:sz w:val="26"/>
          <w:szCs w:val="26"/>
          <w:rtl/>
        </w:rPr>
        <w:t>لیست نهایی بر اساس ابعاد پ</w:t>
      </w:r>
      <w:r>
        <w:rPr>
          <w:rFonts w:ascii="B Lotus" w:hAnsi="B Lotus" w:cs="B Lotus"/>
          <w:color w:val="FF0000"/>
          <w:sz w:val="26"/>
          <w:szCs w:val="26"/>
          <w:rtl/>
        </w:rPr>
        <w:t>نجگانه عملکرد پایداری در پنج بعد طبق</w:t>
      </w:r>
      <w:r w:rsidRPr="0008257E">
        <w:rPr>
          <w:rFonts w:ascii="B Lotus" w:hAnsi="B Lotus" w:cs="B Lotus"/>
          <w:color w:val="FF0000"/>
          <w:sz w:val="26"/>
          <w:szCs w:val="26"/>
          <w:rtl/>
        </w:rPr>
        <w:t>ه</w:t>
      </w:r>
      <w:r>
        <w:rPr>
          <w:rFonts w:ascii="B Lotus" w:hAnsi="B Lotus" w:cs="B Lotus" w:hint="cs"/>
          <w:color w:val="FF0000"/>
          <w:sz w:val="26"/>
          <w:szCs w:val="26"/>
          <w:rtl/>
        </w:rPr>
        <w:t>‌</w:t>
      </w:r>
      <w:r>
        <w:rPr>
          <w:rFonts w:ascii="B Lotus" w:hAnsi="B Lotus" w:cs="B Lotus"/>
          <w:color w:val="FF0000"/>
          <w:sz w:val="26"/>
          <w:szCs w:val="26"/>
          <w:rtl/>
        </w:rPr>
        <w:t>بندی م</w:t>
      </w:r>
      <w:r w:rsidRPr="0008257E">
        <w:rPr>
          <w:rFonts w:ascii="B Lotus" w:hAnsi="B Lotus" w:cs="B Lotus"/>
          <w:color w:val="FF0000"/>
          <w:sz w:val="26"/>
          <w:szCs w:val="26"/>
          <w:rtl/>
        </w:rPr>
        <w:t>ی</w:t>
      </w:r>
      <w:r>
        <w:rPr>
          <w:rFonts w:ascii="B Lotus" w:hAnsi="B Lotus" w:cs="B Lotus" w:hint="cs"/>
          <w:color w:val="FF0000"/>
          <w:sz w:val="26"/>
          <w:szCs w:val="26"/>
          <w:rtl/>
        </w:rPr>
        <w:t>‌</w:t>
      </w:r>
      <w:r>
        <w:rPr>
          <w:rFonts w:ascii="B Lotus" w:hAnsi="B Lotus" w:cs="B Lotus"/>
          <w:color w:val="FF0000"/>
          <w:sz w:val="26"/>
          <w:szCs w:val="26"/>
          <w:rtl/>
        </w:rPr>
        <w:t>شود ک</w:t>
      </w:r>
      <w:r w:rsidRPr="0008257E">
        <w:rPr>
          <w:rFonts w:ascii="B Lotus" w:hAnsi="B Lotus" w:cs="B Lotus"/>
          <w:color w:val="FF0000"/>
          <w:sz w:val="26"/>
          <w:szCs w:val="26"/>
          <w:rtl/>
        </w:rPr>
        <w:t>ه شامل حوزه</w:t>
      </w:r>
      <w:r>
        <w:rPr>
          <w:rFonts w:ascii="B Lotus" w:hAnsi="B Lotus" w:cs="B Lotus" w:hint="cs"/>
          <w:color w:val="FF0000"/>
          <w:sz w:val="26"/>
          <w:szCs w:val="26"/>
          <w:rtl/>
        </w:rPr>
        <w:t>‌</w:t>
      </w:r>
      <w:r w:rsidRPr="0008257E">
        <w:rPr>
          <w:rFonts w:ascii="B Lotus" w:hAnsi="B Lotus" w:cs="B Lotus"/>
          <w:color w:val="FF0000"/>
          <w:sz w:val="26"/>
          <w:szCs w:val="26"/>
          <w:rtl/>
        </w:rPr>
        <w:t>های اجتماعی</w:t>
      </w:r>
      <w:r w:rsidRPr="0008257E">
        <w:rPr>
          <w:rFonts w:ascii="B Lotus" w:hAnsi="B Lotus" w:cs="B Lotus"/>
          <w:color w:val="FF0000"/>
          <w:sz w:val="26"/>
          <w:szCs w:val="26"/>
        </w:rPr>
        <w:t xml:space="preserve"> (</w:t>
      </w:r>
      <w:r w:rsidRPr="0008257E">
        <w:rPr>
          <w:rFonts w:asciiTheme="majorBidi" w:hAnsiTheme="majorBidi" w:cstheme="majorBidi"/>
          <w:color w:val="FF0000"/>
          <w:sz w:val="26"/>
          <w:szCs w:val="26"/>
        </w:rPr>
        <w:t>SOC</w:t>
      </w:r>
      <w:r w:rsidRPr="0008257E">
        <w:rPr>
          <w:rFonts w:ascii="B Lotus" w:hAnsi="B Lotus" w:cs="B Lotus"/>
          <w:color w:val="FF0000"/>
          <w:sz w:val="26"/>
          <w:szCs w:val="26"/>
        </w:rPr>
        <w:t>)</w:t>
      </w:r>
      <w:r w:rsidRPr="0008257E">
        <w:rPr>
          <w:rFonts w:ascii="B Lotus" w:hAnsi="B Lotus" w:cs="B Lotus"/>
          <w:color w:val="FF0000"/>
          <w:sz w:val="26"/>
          <w:szCs w:val="26"/>
          <w:rtl/>
        </w:rPr>
        <w:t>، حاکمیتی</w:t>
      </w:r>
      <w:r w:rsidRPr="0008257E">
        <w:rPr>
          <w:rFonts w:ascii="B Lotus" w:hAnsi="B Lotus" w:cs="B Lotus"/>
          <w:color w:val="FF0000"/>
          <w:sz w:val="26"/>
          <w:szCs w:val="26"/>
        </w:rPr>
        <w:t xml:space="preserve"> (</w:t>
      </w:r>
      <w:r w:rsidRPr="0008257E">
        <w:rPr>
          <w:rFonts w:asciiTheme="majorBidi" w:hAnsiTheme="majorBidi" w:cstheme="majorBidi"/>
          <w:color w:val="FF0000"/>
          <w:sz w:val="26"/>
          <w:szCs w:val="26"/>
        </w:rPr>
        <w:t>GOV</w:t>
      </w:r>
      <w:r w:rsidRPr="0008257E">
        <w:rPr>
          <w:rFonts w:ascii="B Lotus" w:hAnsi="B Lotus" w:cs="B Lotus"/>
          <w:color w:val="FF0000"/>
          <w:sz w:val="26"/>
          <w:szCs w:val="26"/>
        </w:rPr>
        <w:t>)</w:t>
      </w:r>
      <w:r w:rsidRPr="0008257E">
        <w:rPr>
          <w:rFonts w:ascii="B Lotus" w:hAnsi="B Lotus" w:cs="B Lotus"/>
          <w:color w:val="FF0000"/>
          <w:sz w:val="26"/>
          <w:szCs w:val="26"/>
          <w:rtl/>
        </w:rPr>
        <w:t>، زیستمحیطی</w:t>
      </w:r>
      <w:r w:rsidRPr="0008257E">
        <w:rPr>
          <w:rFonts w:ascii="B Lotus" w:hAnsi="B Lotus" w:cs="B Lotus"/>
          <w:color w:val="FF0000"/>
          <w:sz w:val="26"/>
          <w:szCs w:val="26"/>
        </w:rPr>
        <w:t xml:space="preserve"> (</w:t>
      </w:r>
      <w:r w:rsidRPr="0008257E">
        <w:rPr>
          <w:rFonts w:asciiTheme="majorBidi" w:hAnsiTheme="majorBidi" w:cstheme="majorBidi"/>
          <w:color w:val="FF0000"/>
          <w:sz w:val="26"/>
          <w:szCs w:val="26"/>
        </w:rPr>
        <w:t>INV</w:t>
      </w:r>
      <w:r w:rsidRPr="0008257E">
        <w:rPr>
          <w:rFonts w:ascii="B Lotus" w:hAnsi="B Lotus" w:cs="B Lotus"/>
          <w:color w:val="FF0000"/>
          <w:sz w:val="26"/>
          <w:szCs w:val="26"/>
        </w:rPr>
        <w:t>)</w:t>
      </w:r>
      <w:r w:rsidRPr="0008257E">
        <w:rPr>
          <w:rFonts w:ascii="B Lotus" w:hAnsi="B Lotus" w:cs="B Lotus"/>
          <w:color w:val="FF0000"/>
          <w:sz w:val="26"/>
          <w:szCs w:val="26"/>
          <w:rtl/>
        </w:rPr>
        <w:t>، اخلاقی</w:t>
      </w:r>
      <w:r w:rsidRPr="0008257E">
        <w:rPr>
          <w:rFonts w:ascii="B Lotus" w:hAnsi="B Lotus" w:cs="B Lotus"/>
          <w:color w:val="FF0000"/>
          <w:sz w:val="26"/>
          <w:szCs w:val="26"/>
        </w:rPr>
        <w:t xml:space="preserve"> (</w:t>
      </w:r>
      <w:r w:rsidRPr="0008257E">
        <w:rPr>
          <w:rFonts w:asciiTheme="majorBidi" w:hAnsiTheme="majorBidi" w:cstheme="majorBidi"/>
          <w:color w:val="FF0000"/>
          <w:sz w:val="26"/>
          <w:szCs w:val="26"/>
        </w:rPr>
        <w:t>ETH</w:t>
      </w:r>
      <w:r w:rsidRPr="0008257E">
        <w:rPr>
          <w:rFonts w:ascii="B Lotus" w:hAnsi="B Lotus" w:cs="B Lotus"/>
          <w:color w:val="FF0000"/>
          <w:sz w:val="26"/>
          <w:szCs w:val="26"/>
        </w:rPr>
        <w:t xml:space="preserve">) </w:t>
      </w:r>
      <w:r w:rsidRPr="0008257E">
        <w:rPr>
          <w:rFonts w:ascii="B Lotus" w:hAnsi="B Lotus" w:cs="B Lotus"/>
          <w:color w:val="FF0000"/>
          <w:sz w:val="26"/>
          <w:szCs w:val="26"/>
          <w:rtl/>
        </w:rPr>
        <w:t>و اقتصادی</w:t>
      </w:r>
      <w:r w:rsidRPr="0008257E">
        <w:rPr>
          <w:rFonts w:ascii="B Lotus" w:hAnsi="B Lotus" w:cs="B Lotus"/>
          <w:color w:val="FF0000"/>
          <w:sz w:val="26"/>
          <w:szCs w:val="26"/>
        </w:rPr>
        <w:t xml:space="preserve"> (</w:t>
      </w:r>
      <w:r w:rsidRPr="0008257E">
        <w:rPr>
          <w:rFonts w:asciiTheme="majorBidi" w:hAnsiTheme="majorBidi" w:cstheme="majorBidi"/>
          <w:color w:val="FF0000"/>
          <w:sz w:val="26"/>
          <w:szCs w:val="26"/>
        </w:rPr>
        <w:t>ECO</w:t>
      </w:r>
      <w:r w:rsidRPr="0008257E">
        <w:rPr>
          <w:rFonts w:ascii="B Lotus" w:hAnsi="B Lotus" w:cs="B Lotus"/>
          <w:color w:val="FF0000"/>
          <w:sz w:val="26"/>
          <w:szCs w:val="26"/>
        </w:rPr>
        <w:t xml:space="preserve">) </w:t>
      </w:r>
      <w:r>
        <w:rPr>
          <w:rFonts w:ascii="B Lotus" w:hAnsi="B Lotus" w:cs="B Lotus"/>
          <w:color w:val="FF0000"/>
          <w:sz w:val="26"/>
          <w:szCs w:val="26"/>
          <w:rtl/>
        </w:rPr>
        <w:t>اس</w:t>
      </w:r>
      <w:r w:rsidRPr="0008257E">
        <w:rPr>
          <w:rFonts w:ascii="B Lotus" w:hAnsi="B Lotus" w:cs="B Lotus"/>
          <w:color w:val="FF0000"/>
          <w:sz w:val="26"/>
          <w:szCs w:val="26"/>
          <w:rtl/>
        </w:rPr>
        <w:t xml:space="preserve">ت </w:t>
      </w:r>
      <w:r>
        <w:rPr>
          <w:rFonts w:ascii="B Lotus" w:hAnsi="B Lotus" w:cs="B Lotus" w:hint="cs"/>
          <w:color w:val="FF0000"/>
          <w:sz w:val="26"/>
          <w:szCs w:val="26"/>
          <w:rtl/>
        </w:rPr>
        <w:t>و</w:t>
      </w:r>
      <w:r w:rsidRPr="0008257E">
        <w:rPr>
          <w:rFonts w:ascii="B Lotus" w:hAnsi="B Lotus" w:cs="B Lotus"/>
          <w:color w:val="FF0000"/>
          <w:sz w:val="26"/>
          <w:szCs w:val="26"/>
          <w:rtl/>
        </w:rPr>
        <w:t xml:space="preserve"> در</w:t>
      </w:r>
      <w:r>
        <w:rPr>
          <w:rFonts w:ascii="B Lotus" w:hAnsi="B Lotus" w:cs="B Lotus" w:hint="cs"/>
          <w:color w:val="FF0000"/>
          <w:sz w:val="26"/>
          <w:szCs w:val="26"/>
          <w:rtl/>
        </w:rPr>
        <w:t xml:space="preserve"> ا</w:t>
      </w:r>
      <w:r w:rsidRPr="0008257E">
        <w:rPr>
          <w:rFonts w:ascii="B Lotus" w:hAnsi="B Lotus" w:cs="B Lotus"/>
          <w:color w:val="FF0000"/>
          <w:sz w:val="26"/>
          <w:szCs w:val="26"/>
          <w:rtl/>
        </w:rPr>
        <w:t>ن بعد اقتصادی به</w:t>
      </w:r>
      <w:r>
        <w:rPr>
          <w:rFonts w:ascii="B Lotus" w:hAnsi="B Lotus" w:cs="B Lotus" w:hint="cs"/>
          <w:color w:val="FF0000"/>
          <w:sz w:val="26"/>
          <w:szCs w:val="26"/>
          <w:rtl/>
        </w:rPr>
        <w:t>‌</w:t>
      </w:r>
      <w:r w:rsidRPr="0008257E">
        <w:rPr>
          <w:rFonts w:ascii="B Lotus" w:hAnsi="B Lotus" w:cs="B Lotus"/>
          <w:color w:val="FF0000"/>
          <w:sz w:val="26"/>
          <w:szCs w:val="26"/>
          <w:rtl/>
        </w:rPr>
        <w:t>عنوان بعد مالی عملکرد پایداری شرکتی و مجموع ابعاد زیست</w:t>
      </w:r>
      <w:r>
        <w:rPr>
          <w:rFonts w:ascii="B Lotus" w:hAnsi="B Lotus" w:cs="B Lotus" w:hint="cs"/>
          <w:color w:val="FF0000"/>
          <w:sz w:val="26"/>
          <w:szCs w:val="26"/>
          <w:rtl/>
        </w:rPr>
        <w:t>‌</w:t>
      </w:r>
      <w:r>
        <w:rPr>
          <w:rFonts w:ascii="B Lotus" w:hAnsi="B Lotus" w:cs="B Lotus"/>
          <w:color w:val="FF0000"/>
          <w:sz w:val="26"/>
          <w:szCs w:val="26"/>
          <w:rtl/>
        </w:rPr>
        <w:t>محیطی، حاکمیتی، اخلاقی و اجتم</w:t>
      </w:r>
      <w:r w:rsidRPr="0008257E">
        <w:rPr>
          <w:rFonts w:ascii="B Lotus" w:hAnsi="B Lotus" w:cs="B Lotus"/>
          <w:color w:val="FF0000"/>
          <w:sz w:val="26"/>
          <w:szCs w:val="26"/>
          <w:rtl/>
        </w:rPr>
        <w:t>اعی به</w:t>
      </w:r>
      <w:r>
        <w:rPr>
          <w:rFonts w:ascii="B Lotus" w:hAnsi="B Lotus" w:cs="B Lotus" w:hint="cs"/>
          <w:color w:val="FF0000"/>
          <w:sz w:val="26"/>
          <w:szCs w:val="26"/>
          <w:rtl/>
        </w:rPr>
        <w:t>‌</w:t>
      </w:r>
      <w:r w:rsidRPr="0008257E">
        <w:rPr>
          <w:rFonts w:ascii="B Lotus" w:hAnsi="B Lotus" w:cs="B Lotus"/>
          <w:color w:val="FF0000"/>
          <w:sz w:val="26"/>
          <w:szCs w:val="26"/>
          <w:rtl/>
        </w:rPr>
        <w:t>عنوان بعد غیرمالی عملکرد پایداری شرکتی در نظر گرفته می</w:t>
      </w:r>
      <w:r>
        <w:rPr>
          <w:rFonts w:ascii="B Lotus" w:hAnsi="B Lotus" w:cs="B Lotus" w:hint="cs"/>
          <w:color w:val="FF0000"/>
          <w:sz w:val="26"/>
          <w:szCs w:val="26"/>
          <w:rtl/>
        </w:rPr>
        <w:t>‌</w:t>
      </w:r>
      <w:r w:rsidRPr="0008257E">
        <w:rPr>
          <w:rFonts w:ascii="B Lotus" w:hAnsi="B Lotus" w:cs="B Lotus"/>
          <w:color w:val="FF0000"/>
          <w:sz w:val="26"/>
          <w:szCs w:val="26"/>
          <w:rtl/>
        </w:rPr>
        <w:t>شو</w:t>
      </w:r>
      <w:r w:rsidR="00393E94">
        <w:rPr>
          <w:rFonts w:ascii="B Lotus" w:hAnsi="B Lotus" w:cs="B Lotus" w:hint="cs"/>
          <w:color w:val="FF0000"/>
          <w:sz w:val="26"/>
          <w:szCs w:val="26"/>
          <w:rtl/>
        </w:rPr>
        <w:t>د.</w:t>
      </w:r>
      <w:r w:rsidRPr="0008257E">
        <w:rPr>
          <w:rFonts w:ascii="B Lotus" w:hAnsi="B Lotus" w:cs="B Lotus"/>
          <w:color w:val="FF0000"/>
          <w:sz w:val="26"/>
          <w:szCs w:val="26"/>
        </w:rPr>
        <w:t xml:space="preserve"> </w:t>
      </w:r>
      <w:r w:rsidRPr="004D016A">
        <w:rPr>
          <w:rFonts w:ascii="B Lotus" w:hAnsi="B Lotus" w:cs="B Lotus"/>
          <w:color w:val="0070C0"/>
          <w:sz w:val="26"/>
          <w:szCs w:val="26"/>
          <w:rtl/>
        </w:rPr>
        <w:t>جهت امتیازدهي سنجش مسئولیت اجتماعي شر</w:t>
      </w:r>
      <w:r w:rsidR="004D016A">
        <w:rPr>
          <w:rFonts w:ascii="B Lotus" w:hAnsi="B Lotus" w:cs="B Lotus"/>
          <w:color w:val="0070C0"/>
          <w:sz w:val="26"/>
          <w:szCs w:val="26"/>
          <w:rtl/>
        </w:rPr>
        <w:t xml:space="preserve">کت ها بر اساس روش </w:t>
      </w:r>
      <w:r w:rsidRPr="004D016A">
        <w:rPr>
          <w:rFonts w:ascii="B Lotus" w:hAnsi="B Lotus" w:cs="B Lotus"/>
          <w:color w:val="0070C0"/>
          <w:sz w:val="26"/>
          <w:szCs w:val="26"/>
          <w:rtl/>
        </w:rPr>
        <w:t>آلبرشت</w:t>
      </w:r>
      <w:r w:rsidRPr="004D016A">
        <w:rPr>
          <w:rStyle w:val="FootnoteReference"/>
          <w:rFonts w:ascii="B Lotus" w:hAnsi="B Lotus" w:cs="B Lotus"/>
          <w:color w:val="0070C0"/>
          <w:sz w:val="26"/>
          <w:szCs w:val="26"/>
          <w:rtl/>
        </w:rPr>
        <w:footnoteReference w:id="76"/>
      </w:r>
      <w:r w:rsidR="004D016A">
        <w:rPr>
          <w:rFonts w:ascii="B Lotus" w:hAnsi="B Lotus" w:cs="B Lotus"/>
          <w:color w:val="0070C0"/>
          <w:sz w:val="26"/>
          <w:szCs w:val="26"/>
          <w:rtl/>
        </w:rPr>
        <w:t xml:space="preserve"> </w:t>
      </w:r>
      <w:r w:rsidR="004D016A">
        <w:rPr>
          <w:rFonts w:ascii="B Lotus" w:hAnsi="B Lotus" w:cs="B Lotus" w:hint="cs"/>
          <w:color w:val="0070C0"/>
          <w:sz w:val="26"/>
          <w:szCs w:val="26"/>
          <w:rtl/>
        </w:rPr>
        <w:t>(</w:t>
      </w:r>
      <w:r w:rsidR="004D016A">
        <w:rPr>
          <w:rFonts w:ascii="B Lotus" w:hAnsi="B Lotus" w:cs="B Lotus"/>
          <w:color w:val="0070C0"/>
          <w:sz w:val="26"/>
          <w:szCs w:val="26"/>
          <w:rtl/>
        </w:rPr>
        <w:t>201</w:t>
      </w:r>
      <w:r w:rsidR="004D016A">
        <w:rPr>
          <w:rFonts w:ascii="B Lotus" w:hAnsi="B Lotus" w:cs="B Lotus" w:hint="cs"/>
          <w:color w:val="0070C0"/>
          <w:sz w:val="26"/>
          <w:szCs w:val="26"/>
          <w:rtl/>
        </w:rPr>
        <w:t>۵</w:t>
      </w:r>
      <w:r w:rsidRPr="004D016A">
        <w:rPr>
          <w:rFonts w:ascii="B Lotus" w:hAnsi="B Lotus" w:cs="B Lotus"/>
          <w:color w:val="0070C0"/>
          <w:sz w:val="26"/>
          <w:szCs w:val="26"/>
          <w:rtl/>
        </w:rPr>
        <w:t xml:space="preserve">) از یک متغیر </w:t>
      </w:r>
      <w:r w:rsidRPr="004D016A">
        <w:rPr>
          <w:rFonts w:ascii="B Lotus" w:hAnsi="B Lotus" w:cs="B Lotus" w:hint="cs"/>
          <w:color w:val="0070C0"/>
          <w:sz w:val="26"/>
          <w:szCs w:val="26"/>
          <w:rtl/>
        </w:rPr>
        <w:t>مجازی</w:t>
      </w:r>
      <w:r w:rsidRPr="004D016A">
        <w:rPr>
          <w:rFonts w:ascii="B Lotus" w:hAnsi="B Lotus" w:cs="B Lotus"/>
          <w:color w:val="0070C0"/>
          <w:sz w:val="26"/>
          <w:szCs w:val="26"/>
          <w:rtl/>
        </w:rPr>
        <w:t xml:space="preserve"> بین صفر و یک استفاده مي</w:t>
      </w:r>
      <w:r w:rsidRPr="004D016A">
        <w:rPr>
          <w:rFonts w:ascii="B Lotus" w:hAnsi="B Lotus" w:cs="B Lotus" w:hint="cs"/>
          <w:color w:val="0070C0"/>
          <w:sz w:val="26"/>
          <w:szCs w:val="26"/>
          <w:rtl/>
        </w:rPr>
        <w:t>‌</w:t>
      </w:r>
      <w:r w:rsidRPr="004D016A">
        <w:rPr>
          <w:rFonts w:ascii="B Lotus" w:hAnsi="B Lotus" w:cs="B Lotus"/>
          <w:color w:val="0070C0"/>
          <w:sz w:val="26"/>
          <w:szCs w:val="26"/>
          <w:rtl/>
        </w:rPr>
        <w:t>شود به</w:t>
      </w:r>
      <w:r w:rsidRPr="004D016A">
        <w:rPr>
          <w:rFonts w:ascii="B Lotus" w:hAnsi="B Lotus" w:cs="B Lotus" w:hint="cs"/>
          <w:color w:val="0070C0"/>
          <w:sz w:val="26"/>
          <w:szCs w:val="26"/>
          <w:rtl/>
          <w:lang w:bidi="fa-IR"/>
        </w:rPr>
        <w:t>‌</w:t>
      </w:r>
      <w:r w:rsidRPr="004D016A">
        <w:rPr>
          <w:rFonts w:ascii="B Lotus" w:hAnsi="B Lotus" w:cs="B Lotus"/>
          <w:color w:val="0070C0"/>
          <w:sz w:val="26"/>
          <w:szCs w:val="26"/>
          <w:rtl/>
        </w:rPr>
        <w:t>طوري</w:t>
      </w:r>
      <w:r w:rsidRPr="004D016A">
        <w:rPr>
          <w:rFonts w:ascii="B Lotus" w:hAnsi="B Lotus" w:cs="B Lotus"/>
          <w:color w:val="0070C0"/>
          <w:sz w:val="26"/>
          <w:szCs w:val="26"/>
        </w:rPr>
        <w:t xml:space="preserve"> </w:t>
      </w:r>
      <w:r w:rsidRPr="004D016A">
        <w:rPr>
          <w:rFonts w:ascii="B Lotus" w:hAnsi="B Lotus" w:cs="B Lotus"/>
          <w:color w:val="0070C0"/>
          <w:sz w:val="26"/>
          <w:szCs w:val="26"/>
          <w:rtl/>
        </w:rPr>
        <w:t>که اگر افشاي عملکرد پایداري به</w:t>
      </w:r>
      <w:r w:rsidRPr="004D016A">
        <w:rPr>
          <w:rFonts w:ascii="B Lotus" w:hAnsi="B Lotus" w:cs="B Lotus" w:hint="cs"/>
          <w:color w:val="0070C0"/>
          <w:sz w:val="26"/>
          <w:szCs w:val="26"/>
          <w:rtl/>
        </w:rPr>
        <w:t>‌</w:t>
      </w:r>
      <w:r w:rsidRPr="004D016A">
        <w:rPr>
          <w:rFonts w:ascii="B Lotus" w:hAnsi="B Lotus" w:cs="B Lotus"/>
          <w:color w:val="0070C0"/>
          <w:sz w:val="26"/>
          <w:szCs w:val="26"/>
          <w:rtl/>
        </w:rPr>
        <w:t>خوبي صورت گرفته باشد، ارزشي نزدیک به یک و در غیر این صورت ارزشي نزدیک به صفر خواهد داشت</w:t>
      </w:r>
      <w:r w:rsidRPr="004D016A">
        <w:rPr>
          <w:rFonts w:ascii="B Lotus" w:hAnsi="B Lotus" w:cs="B Lotus"/>
          <w:color w:val="0070C0"/>
          <w:sz w:val="26"/>
          <w:szCs w:val="26"/>
          <w:lang w:bidi="fa-IR"/>
        </w:rPr>
        <w:t xml:space="preserve">. </w:t>
      </w:r>
      <w:r w:rsidRPr="004D016A">
        <w:rPr>
          <w:rFonts w:ascii="B Lotus" w:hAnsi="B Lotus" w:cs="B Lotus"/>
          <w:color w:val="0070C0"/>
          <w:sz w:val="26"/>
          <w:szCs w:val="26"/>
          <w:rtl/>
        </w:rPr>
        <w:t>براي استخراج شاخص هاي افشاي عملکرد پایداري به</w:t>
      </w:r>
      <w:r w:rsidRPr="004D016A">
        <w:rPr>
          <w:rFonts w:ascii="B Lotus" w:hAnsi="B Lotus" w:cs="B Lotus" w:hint="cs"/>
          <w:color w:val="0070C0"/>
          <w:sz w:val="26"/>
          <w:szCs w:val="26"/>
          <w:rtl/>
        </w:rPr>
        <w:t xml:space="preserve"> </w:t>
      </w:r>
      <w:r w:rsidRPr="004D016A">
        <w:rPr>
          <w:rFonts w:ascii="B Lotus" w:hAnsi="B Lotus" w:cs="B Lotus"/>
          <w:color w:val="0070C0"/>
          <w:sz w:val="26"/>
          <w:szCs w:val="26"/>
          <w:rtl/>
        </w:rPr>
        <w:t xml:space="preserve">گزارش فعالیت هیات مدیره شرکت ها اتکا </w:t>
      </w:r>
      <w:r w:rsidR="00393E94">
        <w:rPr>
          <w:rFonts w:ascii="B Lotus" w:hAnsi="B Lotus" w:cs="B Lotus" w:hint="cs"/>
          <w:color w:val="0070C0"/>
          <w:sz w:val="26"/>
          <w:szCs w:val="26"/>
          <w:rtl/>
        </w:rPr>
        <w:t>می‌گردد</w:t>
      </w:r>
      <w:r w:rsidRPr="004D016A">
        <w:rPr>
          <w:rFonts w:ascii="B Lotus" w:hAnsi="B Lotus" w:cs="B Lotus"/>
          <w:color w:val="0070C0"/>
          <w:sz w:val="26"/>
          <w:szCs w:val="26"/>
          <w:rtl/>
        </w:rPr>
        <w:t xml:space="preserve"> و بر این اساس 60 شاخص براي ابعاد پایداري تعریف </w:t>
      </w:r>
      <w:r w:rsidR="00393E94">
        <w:rPr>
          <w:rFonts w:ascii="B Lotus" w:hAnsi="B Lotus" w:cs="B Lotus" w:hint="cs"/>
          <w:color w:val="0070C0"/>
          <w:sz w:val="26"/>
          <w:szCs w:val="26"/>
          <w:rtl/>
        </w:rPr>
        <w:t>شده است.</w:t>
      </w:r>
    </w:p>
    <w:p w14:paraId="5BD80A69" w14:textId="77777777" w:rsidR="00EB50A9" w:rsidRPr="004D016A" w:rsidRDefault="00EB50A9" w:rsidP="007D119B">
      <w:pPr>
        <w:tabs>
          <w:tab w:val="left" w:pos="3736"/>
        </w:tabs>
        <w:bidi/>
        <w:ind w:firstLine="180"/>
        <w:rPr>
          <w:rFonts w:ascii="B Lotus" w:hAnsi="B Lotus" w:cs="B Lotus"/>
          <w:color w:val="0070C0"/>
          <w:sz w:val="26"/>
          <w:szCs w:val="26"/>
          <w:rtl/>
        </w:rPr>
      </w:pPr>
      <w:r w:rsidRPr="004D016A">
        <w:rPr>
          <w:rFonts w:ascii="B Lotus" w:hAnsi="B Lotus" w:cs="B Lotus"/>
          <w:color w:val="0070C0"/>
          <w:sz w:val="26"/>
          <w:szCs w:val="26"/>
          <w:rtl/>
        </w:rPr>
        <w:t>پنج ویژگي شاخص هاي عملکرد پایداري عبارت اند از :</w:t>
      </w:r>
    </w:p>
    <w:p w14:paraId="0A143A89" w14:textId="7DB2C6AF" w:rsidR="00EB50A9" w:rsidRPr="004D016A" w:rsidRDefault="00EB50A9" w:rsidP="007D119B">
      <w:pPr>
        <w:tabs>
          <w:tab w:val="left" w:pos="3736"/>
        </w:tabs>
        <w:bidi/>
        <w:ind w:firstLine="180"/>
        <w:rPr>
          <w:rFonts w:ascii="B Lotus" w:hAnsi="B Lotus" w:cs="B Lotus"/>
          <w:color w:val="0070C0"/>
          <w:sz w:val="26"/>
          <w:szCs w:val="26"/>
          <w:rtl/>
        </w:rPr>
      </w:pPr>
      <w:r w:rsidRPr="004D016A">
        <w:rPr>
          <w:rFonts w:ascii="B Lotus" w:hAnsi="B Lotus" w:cs="B Lotus"/>
          <w:color w:val="0070C0"/>
          <w:sz w:val="26"/>
          <w:szCs w:val="26"/>
          <w:rtl/>
        </w:rPr>
        <w:t>الف)</w:t>
      </w:r>
      <w:r w:rsidR="004D016A">
        <w:rPr>
          <w:rFonts w:ascii="B Lotus" w:hAnsi="B Lotus" w:cs="B Lotus" w:hint="cs"/>
          <w:color w:val="0070C0"/>
          <w:sz w:val="26"/>
          <w:szCs w:val="26"/>
          <w:rtl/>
        </w:rPr>
        <w:t xml:space="preserve"> </w:t>
      </w:r>
      <w:r w:rsidRPr="004D016A">
        <w:rPr>
          <w:rFonts w:ascii="B Lotus" w:hAnsi="B Lotus" w:cs="B Lotus"/>
          <w:color w:val="0070C0"/>
          <w:sz w:val="26"/>
          <w:szCs w:val="26"/>
          <w:rtl/>
        </w:rPr>
        <w:t xml:space="preserve">قابل مقایسه بودن و قابل اندازه گیری بودن   ب) </w:t>
      </w:r>
      <w:r w:rsidRPr="004D016A">
        <w:rPr>
          <w:rFonts w:ascii="B Lotus" w:hAnsi="B Lotus" w:cs="B Lotus" w:hint="cs"/>
          <w:color w:val="0070C0"/>
          <w:sz w:val="26"/>
          <w:szCs w:val="26"/>
          <w:rtl/>
        </w:rPr>
        <w:t xml:space="preserve">با </w:t>
      </w:r>
      <w:r w:rsidRPr="004D016A">
        <w:rPr>
          <w:rFonts w:ascii="B Lotus" w:hAnsi="B Lotus" w:cs="B Lotus"/>
          <w:color w:val="0070C0"/>
          <w:sz w:val="26"/>
          <w:szCs w:val="26"/>
          <w:rtl/>
        </w:rPr>
        <w:t>معنی</w:t>
      </w:r>
      <w:r w:rsidRPr="004D016A">
        <w:rPr>
          <w:rFonts w:ascii="B Lotus" w:hAnsi="B Lotus" w:cs="B Lotus" w:hint="cs"/>
          <w:color w:val="0070C0"/>
          <w:sz w:val="26"/>
          <w:szCs w:val="26"/>
          <w:rtl/>
        </w:rPr>
        <w:t xml:space="preserve"> </w:t>
      </w:r>
      <w:r w:rsidRPr="004D016A">
        <w:rPr>
          <w:rFonts w:ascii="B Lotus" w:hAnsi="B Lotus" w:cs="B Lotus"/>
          <w:color w:val="0070C0"/>
          <w:sz w:val="26"/>
          <w:szCs w:val="26"/>
          <w:rtl/>
        </w:rPr>
        <w:t>بودن  ج) جامعیت   د) تداوم   و) شفافیت  ی) کارایی (سجادی و بنایی، 1393).</w:t>
      </w:r>
    </w:p>
    <w:p w14:paraId="27F5D2B1" w14:textId="77777777" w:rsidR="00EB50A9" w:rsidRPr="00954CC9" w:rsidRDefault="00EB50A9" w:rsidP="007B77C5">
      <w:pPr>
        <w:pStyle w:val="Style2"/>
        <w:rPr>
          <w:rtl/>
        </w:rPr>
      </w:pPr>
      <w:r w:rsidRPr="00983D1A">
        <w:rPr>
          <w:rtl/>
        </w:rPr>
        <w:t>۲-۴. ضعف سیستم کنترل داخلی</w:t>
      </w:r>
    </w:p>
    <w:p w14:paraId="1CA09FF4" w14:textId="77777777" w:rsidR="00EB50A9" w:rsidRPr="00983D1A" w:rsidRDefault="00EB50A9" w:rsidP="007B77C5">
      <w:pPr>
        <w:pStyle w:val="Style2"/>
        <w:rPr>
          <w:rtl/>
        </w:rPr>
      </w:pPr>
      <w:r w:rsidRPr="00983D1A">
        <w:rPr>
          <w:rtl/>
        </w:rPr>
        <w:t>۲-۴-۱. تعریف سیستم کنترل داخلی</w:t>
      </w:r>
    </w:p>
    <w:p w14:paraId="4777052D" w14:textId="4E7D2035" w:rsidR="009B334C" w:rsidRPr="00420465" w:rsidRDefault="00EB50A9" w:rsidP="004D016A">
      <w:pPr>
        <w:widowControl w:val="0"/>
        <w:autoSpaceDE w:val="0"/>
        <w:autoSpaceDN w:val="0"/>
        <w:bidi/>
        <w:adjustRightInd w:val="0"/>
        <w:spacing w:after="240"/>
        <w:rPr>
          <w:rFonts w:ascii="B Lotus" w:eastAsiaTheme="minorHAnsi" w:hAnsi="B Lotus" w:cs="B Lotus"/>
          <w:sz w:val="26"/>
          <w:szCs w:val="26"/>
        </w:rPr>
      </w:pPr>
      <w:r w:rsidRPr="00954CC9">
        <w:rPr>
          <w:rFonts w:ascii="B Lotus" w:hAnsi="B Lotus" w:cs="B Lotus"/>
          <w:color w:val="FFC000" w:themeColor="accent4"/>
          <w:sz w:val="26"/>
          <w:szCs w:val="26"/>
          <w:rtl/>
        </w:rPr>
        <w:t>کنترل داخلی، یک رویداد یا وضعیت خاص نیست، بلکه مجموعه</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ای از اقدامات متوالی و فراگیر است که به همه فعالیتهای سازمان نفوذ و تسری پیدا می</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کند. واحدهای اقتصادی برای دستیابی به اهداف کوتاه</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مدت و بلندمدت و تحقق</w:t>
      </w:r>
      <w:r>
        <w:rPr>
          <w:rFonts w:ascii="B Lotus" w:hAnsi="B Lotus" w:cs="B Lotus" w:hint="cs"/>
          <w:color w:val="FFC000" w:themeColor="accent4"/>
          <w:sz w:val="26"/>
          <w:szCs w:val="26"/>
          <w:rtl/>
        </w:rPr>
        <w:t xml:space="preserve"> ما</w:t>
      </w:r>
      <w:r w:rsidRPr="00954CC9">
        <w:rPr>
          <w:rFonts w:ascii="B Lotus" w:hAnsi="B Lotus" w:cs="B Lotus"/>
          <w:color w:val="FFC000" w:themeColor="accent4"/>
          <w:sz w:val="26"/>
          <w:szCs w:val="26"/>
          <w:rtl/>
        </w:rPr>
        <w:t>موریتها و چشم</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اندازها، حفظ توان مالی و سو</w:t>
      </w:r>
      <w:r>
        <w:rPr>
          <w:rFonts w:ascii="B Lotus" w:hAnsi="B Lotus" w:cs="B Lotus" w:hint="cs"/>
          <w:color w:val="FFC000" w:themeColor="accent4"/>
          <w:sz w:val="26"/>
          <w:szCs w:val="26"/>
          <w:rtl/>
        </w:rPr>
        <w:t>دا</w:t>
      </w:r>
      <w:r w:rsidRPr="00954CC9">
        <w:rPr>
          <w:rFonts w:ascii="B Lotus" w:hAnsi="B Lotus" w:cs="B Lotus"/>
          <w:color w:val="FFC000" w:themeColor="accent4"/>
          <w:sz w:val="26"/>
          <w:szCs w:val="26"/>
          <w:rtl/>
        </w:rPr>
        <w:t>وری، انعطاف</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پذیری در برابر رویدادهای غیرمنتظره و... باید از یک سیستم کنترل داخلی اثربخش برخوردار باشند (شعری و</w:t>
      </w:r>
      <w:r>
        <w:rPr>
          <w:rFonts w:ascii="B Lotus" w:hAnsi="B Lotus" w:cs="B Lotus" w:hint="cs"/>
          <w:color w:val="FFC000" w:themeColor="accent4"/>
          <w:sz w:val="26"/>
          <w:szCs w:val="26"/>
          <w:rtl/>
        </w:rPr>
        <w:t xml:space="preserve"> ا</w:t>
      </w:r>
      <w:r w:rsidRPr="00954CC9">
        <w:rPr>
          <w:rFonts w:ascii="B Lotus" w:hAnsi="B Lotus" w:cs="B Lotus"/>
          <w:color w:val="FFC000" w:themeColor="accent4"/>
          <w:sz w:val="26"/>
          <w:szCs w:val="26"/>
          <w:rtl/>
        </w:rPr>
        <w:t>ذین فر، 1386؛ قنبریان، 1390</w:t>
      </w:r>
      <w:r>
        <w:rPr>
          <w:rFonts w:ascii="B Lotus" w:hAnsi="B Lotus" w:cs="B Lotus" w:hint="cs"/>
          <w:color w:val="FFC000" w:themeColor="accent4"/>
          <w:sz w:val="26"/>
          <w:szCs w:val="26"/>
          <w:rtl/>
        </w:rPr>
        <w:t>).</w:t>
      </w:r>
      <w:r>
        <w:rPr>
          <w:rFonts w:ascii="B Lotus" w:hAnsi="B Lotus" w:cs="B Lotus"/>
          <w:color w:val="FFC000" w:themeColor="accent4"/>
          <w:sz w:val="26"/>
          <w:szCs w:val="26"/>
          <w:lang w:bidi="fa-IR"/>
        </w:rPr>
        <w:t xml:space="preserve"> </w:t>
      </w:r>
      <w:r w:rsidRPr="00420465">
        <w:rPr>
          <w:rFonts w:ascii="B Lotus" w:eastAsiaTheme="minorHAnsi" w:hAnsi="B Lotus" w:cs="B Lotus"/>
          <w:sz w:val="26"/>
          <w:szCs w:val="26"/>
          <w:highlight w:val="red"/>
          <w:rtl/>
        </w:rPr>
        <w:t xml:space="preserve">سیستم کنترل داخلی با کیفیت یکی از سازوکارهای مهم تضمین کیفیت گزارش های مالی می باشد و اشاره به ارزیابی پایایی و اعتبار پذیری </w:t>
      </w:r>
      <w:r w:rsidRPr="00420465">
        <w:rPr>
          <w:rFonts w:ascii="B Lotus" w:eastAsiaTheme="minorHAnsi" w:hAnsi="B Lotus" w:cs="B Lotus"/>
          <w:sz w:val="26"/>
          <w:szCs w:val="26"/>
          <w:highlight w:val="red"/>
          <w:rtl/>
        </w:rPr>
        <w:lastRenderedPageBreak/>
        <w:t>گزارش های مالی،</w:t>
      </w:r>
      <w:r w:rsidRPr="00420465">
        <w:rPr>
          <w:rFonts w:ascii="B Lotus" w:eastAsiaTheme="minorHAnsi" w:hAnsi="B Lotus" w:cs="B Lotus"/>
          <w:sz w:val="26"/>
          <w:szCs w:val="26"/>
          <w:highlight w:val="red"/>
        </w:rPr>
        <w:t xml:space="preserve"> </w:t>
      </w:r>
      <w:r w:rsidRPr="00420465">
        <w:rPr>
          <w:rFonts w:ascii="B Lotus" w:eastAsiaTheme="minorHAnsi" w:hAnsi="B Lotus" w:cs="B Lotus"/>
          <w:sz w:val="26"/>
          <w:szCs w:val="26"/>
          <w:highlight w:val="red"/>
          <w:rtl/>
        </w:rPr>
        <w:t>فرایند ارزیابی میزان موفقیت تحقق اهداف عملیاتی و راهبردی شرکت و ارزیابی توانایی رعایت قوانین و ضوابط</w:t>
      </w:r>
      <w:r w:rsidRPr="00420465">
        <w:rPr>
          <w:rFonts w:ascii="B Lotus" w:eastAsiaTheme="minorHAnsi" w:hAnsi="B Lotus" w:cs="B Lotus"/>
          <w:sz w:val="26"/>
          <w:szCs w:val="26"/>
          <w:highlight w:val="red"/>
        </w:rPr>
        <w:t xml:space="preserve"> </w:t>
      </w:r>
      <w:r w:rsidRPr="00420465">
        <w:rPr>
          <w:rFonts w:ascii="B Lotus" w:eastAsiaTheme="minorHAnsi" w:hAnsi="B Lotus" w:cs="B Lotus"/>
          <w:sz w:val="26"/>
          <w:szCs w:val="26"/>
          <w:highlight w:val="red"/>
          <w:rtl/>
        </w:rPr>
        <w:t xml:space="preserve">دارد(لاشکاری و </w:t>
      </w:r>
      <w:r w:rsidRPr="00420465">
        <w:rPr>
          <w:rFonts w:ascii="B Lotus" w:eastAsiaTheme="minorHAnsi" w:hAnsi="B Lotus" w:cs="B Lotus" w:hint="cs"/>
          <w:sz w:val="26"/>
          <w:szCs w:val="26"/>
          <w:highlight w:val="red"/>
          <w:rtl/>
        </w:rPr>
        <w:t>همکاران</w:t>
      </w:r>
      <w:r w:rsidRPr="00420465">
        <w:rPr>
          <w:rStyle w:val="FootnoteReference"/>
          <w:rFonts w:ascii="B Lotus" w:eastAsiaTheme="minorHAnsi" w:hAnsi="B Lotus" w:cs="B Lotus"/>
          <w:sz w:val="26"/>
          <w:szCs w:val="26"/>
          <w:highlight w:val="red"/>
          <w:rtl/>
        </w:rPr>
        <w:footnoteReference w:id="77"/>
      </w:r>
      <w:r w:rsidRPr="00420465">
        <w:rPr>
          <w:rFonts w:ascii="B Lotus" w:eastAsiaTheme="minorHAnsi" w:hAnsi="B Lotus" w:cs="B Lotus"/>
          <w:sz w:val="26"/>
          <w:szCs w:val="26"/>
          <w:highlight w:val="red"/>
          <w:rtl/>
        </w:rPr>
        <w:t>، ٢٠١٥</w:t>
      </w:r>
      <w:r w:rsidRPr="00420465">
        <w:rPr>
          <w:rFonts w:ascii="B Lotus" w:eastAsiaTheme="minorHAnsi" w:hAnsi="B Lotus" w:cs="B Lotus"/>
          <w:sz w:val="26"/>
          <w:szCs w:val="26"/>
          <w:highlight w:val="red"/>
        </w:rPr>
        <w:t>(</w:t>
      </w:r>
      <w:r w:rsidR="009B334C">
        <w:rPr>
          <w:rFonts w:ascii="B Lotus" w:eastAsiaTheme="minorHAnsi" w:hAnsi="B Lotus" w:cs="B Lotus" w:hint="cs"/>
          <w:sz w:val="26"/>
          <w:szCs w:val="26"/>
          <w:rtl/>
        </w:rPr>
        <w:t>.</w:t>
      </w:r>
    </w:p>
    <w:p w14:paraId="7D0A7602" w14:textId="77777777" w:rsidR="00EB50A9" w:rsidRPr="00954CC9" w:rsidRDefault="00EB50A9" w:rsidP="007B77C5">
      <w:pPr>
        <w:pStyle w:val="Style2"/>
        <w:rPr>
          <w:rtl/>
        </w:rPr>
      </w:pPr>
      <w:r w:rsidRPr="00983D1A">
        <w:rPr>
          <w:rtl/>
        </w:rPr>
        <w:t>۲-۴-۲. مؤلفه‌های سیستم کنترل‌های داخلی</w:t>
      </w:r>
    </w:p>
    <w:p w14:paraId="155E12BB" w14:textId="77777777" w:rsidR="00EB50A9" w:rsidRPr="00983D1A" w:rsidRDefault="00EB50A9" w:rsidP="007B77C5">
      <w:pPr>
        <w:pStyle w:val="Style2"/>
        <w:rPr>
          <w:rtl/>
        </w:rPr>
      </w:pPr>
      <w:r>
        <w:rPr>
          <w:rFonts w:hint="cs"/>
          <w:rtl/>
        </w:rPr>
        <w:t xml:space="preserve">۲-۴-۳. </w:t>
      </w:r>
      <w:r w:rsidRPr="00983D1A">
        <w:rPr>
          <w:rtl/>
        </w:rPr>
        <w:t xml:space="preserve"> پیامد‌های اقتصادی ضعف سیستم کنترل‌های داخلی</w:t>
      </w:r>
    </w:p>
    <w:p w14:paraId="2149FC9C" w14:textId="744960D0" w:rsidR="00165DEB" w:rsidRPr="000F7ECF" w:rsidRDefault="00165DEB" w:rsidP="0016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highlight w:val="red"/>
        </w:rPr>
      </w:pPr>
      <w:r w:rsidRPr="000F7ECF">
        <w:rPr>
          <w:rFonts w:ascii="Helvetica Neue" w:eastAsiaTheme="minorHAnsi" w:hAnsi="Helvetica Neue" w:cs="Times New Roman"/>
          <w:sz w:val="24"/>
          <w:szCs w:val="24"/>
          <w:highlight w:val="red"/>
          <w:rtl/>
        </w:rPr>
        <w:t>پژوهشها</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ارتباط</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پیامدهای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اقتصادی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مشخصه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شتاب</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فزاینده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سال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اخیر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گرفته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است</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همر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۲۰۰۸</w:t>
      </w:r>
      <w:r w:rsidRPr="000F7ECF">
        <w:rPr>
          <w:rFonts w:ascii="Helvetica Neue" w:eastAsiaTheme="minorHAnsi" w:hAnsi="Helvetica Neue" w:cs="Times New Roman"/>
          <w:sz w:val="24"/>
          <w:szCs w:val="24"/>
          <w:highlight w:val="red"/>
          <w:rtl/>
        </w:rPr>
        <w:t>؛ژانگ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Times New Roman" w:hint="cs"/>
          <w:sz w:val="24"/>
          <w:szCs w:val="24"/>
          <w:highlight w:val="red"/>
          <w:rtl/>
        </w:rPr>
        <w:t>کئ</w:t>
      </w:r>
      <w:r w:rsidRPr="000F7ECF">
        <w:rPr>
          <w:rFonts w:ascii="Helvetica Neue" w:eastAsiaTheme="minorHAnsi" w:hAnsi="Helvetica Neue" w:cs="Times New Roman"/>
          <w:sz w:val="24"/>
          <w:szCs w:val="24"/>
          <w:highlight w:val="red"/>
          <w:rtl/>
        </w:rPr>
        <w:t>ونگ</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ahoma" w:hint="cs"/>
          <w:sz w:val="24"/>
          <w:szCs w:val="24"/>
          <w:highlight w:val="red"/>
          <w:rtl/>
          <w:lang w:bidi="fa-IR"/>
        </w:rPr>
        <w:t>۲۰۱۶</w:t>
      </w:r>
      <w:r w:rsidRPr="000F7ECF">
        <w:rPr>
          <w:rFonts w:ascii="Helvetica Neue" w:eastAsiaTheme="minorHAnsi" w:hAnsi="Helvetica Neue" w:cs="Times New Roman"/>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پترسن،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۲۰۲۰</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Times New Roman"/>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چراکه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تواند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تصمیمات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استفاده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کنندگان</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همانند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مدیران</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خارجی</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طور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نمونه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اعتباردهندگان،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سرمایه</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گذاران،حسابرسان،</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تحلیل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دیگر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ذینفعان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همانند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مشتریان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صورتهای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مالی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اثر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گذار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باشد</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چالمرزوهمکاران</w:t>
      </w:r>
      <w:r w:rsidRPr="000F7ECF">
        <w:rPr>
          <w:rFonts w:ascii="Helvetica Neue" w:eastAsiaTheme="minorHAnsi" w:hAnsi="Helvetica Neue" w:cs="Tahoma" w:hint="cs"/>
          <w:sz w:val="24"/>
          <w:szCs w:val="24"/>
          <w:highlight w:val="red"/>
          <w:rtl/>
        </w:rPr>
        <w:t xml:space="preserve">، ۲۰۱۸). </w:t>
      </w:r>
      <w:r w:rsidRPr="000F7ECF">
        <w:rPr>
          <w:rFonts w:ascii="Helvetica Neue" w:eastAsiaTheme="minorHAnsi" w:hAnsi="Helvetica Neue" w:cs="Times New Roman"/>
          <w:sz w:val="24"/>
          <w:szCs w:val="24"/>
          <w:highlight w:val="red"/>
          <w:rtl/>
        </w:rPr>
        <w:t>الشباق</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۲۰۰۹</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دادند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وقتی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گزارش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Times New Roman"/>
          <w:sz w:val="24"/>
          <w:szCs w:val="24"/>
          <w:highlight w:val="red"/>
          <w:rtl/>
        </w:rPr>
        <w:t>دهند،هزینه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سرمایه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افزایش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پیدا</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م</w:t>
      </w:r>
      <w:r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یکند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همچنین</w:t>
      </w:r>
      <w:r w:rsidRPr="000F7ECF">
        <w:rPr>
          <w:rFonts w:ascii="Helvetica Neue" w:eastAsiaTheme="minorHAnsi" w:hAnsi="Helvetica Neue" w:cs="Times New Roman"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دالیوال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۲۰۱۱</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دریافتند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بالا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رفتن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هزینه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بدهی</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ahoma" w:hint="cs"/>
          <w:sz w:val="24"/>
          <w:szCs w:val="24"/>
          <w:highlight w:val="red"/>
          <w:rtl/>
          <w:lang w:bidi="fa-IR"/>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صورت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مشخص</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واکنش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بازار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عمدتا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کاهش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ارزش</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hint="cs"/>
          <w:sz w:val="24"/>
          <w:szCs w:val="24"/>
          <w:highlight w:val="red"/>
          <w:rtl/>
        </w:rPr>
        <w:t xml:space="preserve">خواهد شد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اگنوا</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۲۰۰۷</w:t>
      </w:r>
      <w:r w:rsidRPr="000F7ECF">
        <w:rPr>
          <w:rFonts w:ascii="Helvetica Neue" w:eastAsiaTheme="minorHAnsi" w:hAnsi="Helvetica Neue" w:cs="Times New Roman"/>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؛بنیش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۲۰۰۸</w:t>
      </w:r>
      <w:r w:rsidRPr="000F7ECF">
        <w:rPr>
          <w:rFonts w:ascii="Helvetica Neue" w:eastAsiaTheme="minorHAnsi" w:hAnsi="Helvetica Neue" w:cs="Times New Roman"/>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جاکوبی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Times New Roman" w:hint="cs"/>
          <w:sz w:val="24"/>
          <w:szCs w:val="24"/>
          <w:highlight w:val="red"/>
          <w:rtl/>
        </w:rPr>
        <w:t>، ۲۰۱۸).</w:t>
      </w:r>
      <w:r w:rsidRPr="000F7ECF">
        <w:rPr>
          <w:rFonts w:ascii="Helvetica Neue" w:eastAsiaTheme="minorHAnsi" w:hAnsi="Helvetica Neue" w:cs="Helvetica Neue"/>
          <w:sz w:val="24"/>
          <w:szCs w:val="24"/>
          <w:highlight w:val="red"/>
        </w:rPr>
        <w:t xml:space="preserve"> </w:t>
      </w:r>
      <w:r w:rsidRPr="000F7ECF">
        <w:rPr>
          <w:rFonts w:ascii="Helvetica Neue" w:eastAsiaTheme="minorHAnsi" w:hAnsi="Helvetica Neue" w:cs="Times New Roman"/>
          <w:sz w:val="24"/>
          <w:szCs w:val="24"/>
          <w:highlight w:val="red"/>
          <w:rtl/>
          <w:lang w:bidi="fa-IR"/>
        </w:rPr>
        <w:t>یک</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توضیح</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برای</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این</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موضوع</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این</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است</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که</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قیمت</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سهام</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در</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زمان</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حاضر</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حاوی</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lang w:bidi="fa-IR"/>
        </w:rPr>
        <w:t>اطلاعاتی</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ارتباط</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سالهای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گذشته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است</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بنیش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Times New Roman"/>
          <w:sz w:val="24"/>
          <w:szCs w:val="24"/>
          <w:highlight w:val="red"/>
          <w:rtl/>
          <w:lang w:bidi="fa-IR"/>
        </w:rPr>
        <w:t>۲۰۰۸</w:t>
      </w:r>
      <w:r w:rsidRPr="000F7ECF">
        <w:rPr>
          <w:rFonts w:ascii="Helvetica Neue" w:eastAsiaTheme="minorHAnsi" w:hAnsi="Helvetica Neue" w:cs="Times New Roman"/>
          <w:sz w:val="24"/>
          <w:szCs w:val="24"/>
          <w:highlight w:val="red"/>
          <w:rtl/>
        </w:rPr>
        <w:t>؛کوش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لی</w:t>
      </w:r>
      <w:r w:rsidRPr="000F7ECF">
        <w:rPr>
          <w:rFonts w:ascii="Helvetica Neue" w:eastAsiaTheme="minorHAnsi" w:hAnsi="Helvetica Neue" w:cs="Times New Roman"/>
          <w:sz w:val="24"/>
          <w:szCs w:val="24"/>
          <w:highlight w:val="red"/>
          <w:rtl/>
          <w:lang w:bidi="fa-IR"/>
        </w:rPr>
        <w:t>،۲۰۱۳</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سازگار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بحث،</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Times New Roman"/>
          <w:sz w:val="24"/>
          <w:szCs w:val="24"/>
          <w:highlight w:val="red"/>
          <w:rtl/>
        </w:rPr>
        <w:t>٢٠١٦</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دریافتند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عملکردی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معادل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۱۳</w:t>
      </w:r>
      <w:r w:rsidRPr="000F7ECF">
        <w:rPr>
          <w:rFonts w:ascii="Helvetica Neue" w:eastAsiaTheme="minorHAnsi" w:hAnsi="Helvetica Neue" w:cs="Times New Roman"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درصد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پایین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بدون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دارند</w:t>
      </w:r>
      <w:r w:rsidRPr="000F7ECF">
        <w:rPr>
          <w:rFonts w:ascii="Helvetica Neue" w:eastAsiaTheme="minorHAnsi" w:hAnsi="Helvetica Neue" w:cs="Times New Roman" w:hint="cs"/>
          <w:sz w:val="24"/>
          <w:szCs w:val="24"/>
          <w:highlight w:val="red"/>
          <w:rtl/>
        </w:rPr>
        <w:t>ا</w:t>
      </w:r>
      <w:r w:rsidRPr="000F7ECF">
        <w:rPr>
          <w:rFonts w:ascii="Helvetica Neue" w:eastAsiaTheme="minorHAnsi" w:hAnsi="Helvetica Neue" w:cs="Helvetica Neue"/>
          <w:sz w:val="24"/>
          <w:szCs w:val="24"/>
          <w:highlight w:val="red"/>
        </w:rPr>
        <w:t xml:space="preserve"> .</w:t>
      </w:r>
      <w:r w:rsidRPr="000F7ECF">
        <w:rPr>
          <w:rFonts w:ascii="Helvetica Neue" w:eastAsiaTheme="minorHAnsi" w:hAnsi="Helvetica Neue" w:cs="Times New Roman"/>
          <w:sz w:val="24"/>
          <w:szCs w:val="24"/>
          <w:highlight w:val="red"/>
          <w:rtl/>
        </w:rPr>
        <w:t>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سوی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دیگر،</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بایستی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توجه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نظارت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ناکافی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عدم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وجودکنترل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اثر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بخش</w:t>
      </w:r>
    </w:p>
    <w:p w14:paraId="5AEE8EC3" w14:textId="7CD81367" w:rsidR="00165DEB" w:rsidRPr="000F7ECF" w:rsidRDefault="00165DEB" w:rsidP="0016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highlight w:val="red"/>
        </w:rPr>
      </w:pPr>
      <w:r w:rsidRPr="000F7ECF">
        <w:rPr>
          <w:rFonts w:ascii="Helvetica Neue" w:eastAsiaTheme="minorHAnsi" w:hAnsi="Helvetica Neue" w:cs="Times New Roman"/>
          <w:sz w:val="24"/>
          <w:szCs w:val="24"/>
          <w:highlight w:val="red"/>
          <w:rtl/>
        </w:rPr>
        <w:t>احتمالا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منجر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افزایش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مشکلات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نمایندگی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واقع،</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تواند</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تشدید</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ریسک</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درک</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hint="cs"/>
          <w:sz w:val="24"/>
          <w:szCs w:val="24"/>
          <w:highlight w:val="red"/>
          <w:rtl/>
        </w:rPr>
        <w:t>میان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بخش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مختلف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سهامداران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جمله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سهامداران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نهادی</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یکی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بزرگ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ترین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گروه</w:t>
      </w:r>
      <w:r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تشکیل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Times New Roman"/>
          <w:sz w:val="24"/>
          <w:szCs w:val="24"/>
          <w:highlight w:val="red"/>
          <w:rtl/>
        </w:rPr>
        <w:t>دهند</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چن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w:t>
      </w:r>
      <w:r w:rsidRPr="000F7ECF">
        <w:rPr>
          <w:rFonts w:ascii="Helvetica Neue" w:eastAsiaTheme="minorHAnsi" w:hAnsi="Helvetica Neue" w:cs="Times New Roman" w:hint="cs"/>
          <w:sz w:val="24"/>
          <w:szCs w:val="24"/>
          <w:highlight w:val="red"/>
          <w:rtl/>
        </w:rPr>
        <w:t xml:space="preserve">ن، </w:t>
      </w:r>
      <w:r w:rsidRPr="000F7ECF">
        <w:rPr>
          <w:rFonts w:ascii="Helvetica Neue" w:eastAsiaTheme="minorHAnsi" w:hAnsi="Helvetica Neue" w:cs="Times New Roman"/>
          <w:sz w:val="24"/>
          <w:szCs w:val="24"/>
          <w:highlight w:val="red"/>
          <w:rtl/>
        </w:rPr>
        <w:t>٢٠١٦</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سهامداران</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نهادی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نسبت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دیگر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سهامداران،</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مهارت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تجزیه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تحلیل</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صورتهای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مالی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دارند</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ولوری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جکینز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w:t>
      </w:r>
      <w:r w:rsidRPr="000F7ECF">
        <w:rPr>
          <w:rFonts w:ascii="Helvetica Neue" w:eastAsiaTheme="minorHAnsi" w:hAnsi="Helvetica Neue" w:cs="Times New Roman"/>
          <w:sz w:val="24"/>
          <w:szCs w:val="24"/>
          <w:highlight w:val="red"/>
          <w:rtl/>
        </w:rPr>
        <w:t>٠٠٦</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آنها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توانند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طریق</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فعالیتهای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حاکمیت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یا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طریق</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جمع</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آوری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اطلاعات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مربوط</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قیمت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سهام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میزان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اثرگذاری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تصمیمات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مدیران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آن،</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نظارت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سرمایه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گذاری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داشته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باشند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پژوهشهای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پیشین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حوزه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Times New Roman"/>
          <w:sz w:val="24"/>
          <w:szCs w:val="24"/>
          <w:highlight w:val="red"/>
          <w:rtl/>
        </w:rPr>
        <w:t>دهد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نظارت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مالکان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نهادی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طور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فعالانه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بوده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بنابراین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تواند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محدودیت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مدیران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بروس</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کینی</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١٩٩٤؛بوشی</w:t>
      </w:r>
      <w:r w:rsidRPr="000F7ECF">
        <w:rPr>
          <w:rFonts w:ascii="Helvetica Neue" w:eastAsiaTheme="minorHAnsi" w:hAnsi="Helvetica Neue" w:cs="Times New Roman"/>
          <w:sz w:val="24"/>
          <w:szCs w:val="24"/>
          <w:highlight w:val="red"/>
          <w:rtl/>
          <w:lang w:bidi="fa-IR"/>
        </w:rPr>
        <w:t>،۱۹۹۸</w:t>
      </w:r>
      <w:r w:rsidRPr="000F7ECF">
        <w:rPr>
          <w:rFonts w:ascii="Helvetica Neue" w:eastAsiaTheme="minorHAnsi" w:hAnsi="Helvetica Neue" w:cs="Times New Roman"/>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ولوری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p>
    <w:p w14:paraId="7EF070B0" w14:textId="109041E8" w:rsidR="00165DEB" w:rsidRPr="000F7ECF" w:rsidRDefault="00165DEB" w:rsidP="00165D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highlight w:val="red"/>
        </w:rPr>
      </w:pPr>
      <w:r w:rsidRPr="000F7ECF">
        <w:rPr>
          <w:rFonts w:ascii="Helvetica Neue" w:eastAsiaTheme="minorHAnsi" w:hAnsi="Helvetica Neue" w:cs="Times New Roman"/>
          <w:sz w:val="24"/>
          <w:szCs w:val="24"/>
          <w:highlight w:val="red"/>
          <w:rtl/>
        </w:rPr>
        <w:t>جكينز،٢٠٠٦؛</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چن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Times New Roman"/>
          <w:sz w:val="24"/>
          <w:szCs w:val="24"/>
          <w:highlight w:val="red"/>
          <w:rtl/>
          <w:lang w:bidi="fa-IR"/>
        </w:rPr>
        <w:t>۲۰۱۸</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rPr>
        <w:t>گوه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Times New Roman"/>
          <w:sz w:val="24"/>
          <w:szCs w:val="24"/>
          <w:highlight w:val="red"/>
          <w:rtl/>
          <w:lang w:bidi="fa-IR"/>
        </w:rPr>
        <w:t>۲۰۱۱</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دادند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باضعف</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بالاتر،محافظه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کاری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کمتری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خود</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میدهند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بنابراین،</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نظارت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ناکافی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دلیل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عدم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وجو</w:t>
      </w:r>
      <w:r w:rsidRPr="000F7ECF">
        <w:rPr>
          <w:rFonts w:ascii="Helvetica Neue" w:eastAsiaTheme="minorHAnsi" w:hAnsi="Helvetica Neue" w:cs="Times New Roman" w:hint="cs"/>
          <w:sz w:val="24"/>
          <w:szCs w:val="24"/>
          <w:highlight w:val="red"/>
          <w:rtl/>
        </w:rPr>
        <w:t>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موثر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افزایش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هزینه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نمایندگی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چراکه</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مدیران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فرصت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دستکاری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گزارش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مالی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عملیاتی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خواهند</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داشت</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علاوه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بزرگ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نسبت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کوچک</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دسترسی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منابع</w:t>
      </w:r>
    </w:p>
    <w:p w14:paraId="14855E41" w14:textId="739B118C" w:rsidR="00165DEB" w:rsidRPr="000F7ECF" w:rsidRDefault="00165DEB" w:rsidP="00723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highlight w:val="red"/>
        </w:rPr>
      </w:pPr>
      <w:r w:rsidRPr="000F7ECF">
        <w:rPr>
          <w:rFonts w:ascii="Helvetica Neue" w:eastAsiaTheme="minorHAnsi" w:hAnsi="Helvetica Neue" w:cs="Times New Roman"/>
          <w:sz w:val="24"/>
          <w:szCs w:val="24"/>
          <w:highlight w:val="red"/>
          <w:rtl/>
        </w:rPr>
        <w:t>دارند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سوی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دیگر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زیر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ساخت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مناسب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هستند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طور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نمونه</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کنترلهای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پیچیده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hint="cs"/>
          <w:sz w:val="24"/>
          <w:szCs w:val="24"/>
          <w:highlight w:val="red"/>
          <w:rtl/>
        </w:rPr>
        <w:t>بوده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اغلب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هزینه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برای</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حسابرسی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نظر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خدمات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حسابرسی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بزرگ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بهره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Times New Roman"/>
          <w:sz w:val="24"/>
          <w:szCs w:val="24"/>
          <w:highlight w:val="red"/>
          <w:rtl/>
        </w:rPr>
        <w:t>گیرند</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جاهمانی</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نیرانجان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٢٠١٥،</w:t>
      </w:r>
      <w:r w:rsidRPr="000F7ECF">
        <w:rPr>
          <w:rFonts w:ascii="Helvetica Neue" w:eastAsiaTheme="minorHAnsi" w:hAnsi="Helvetica Neue" w:cs="Helvetica Neue"/>
          <w:sz w:val="24"/>
          <w:szCs w:val="24"/>
          <w:highlight w:val="red"/>
          <w:rtl/>
        </w:rPr>
        <w:t xml:space="preserve"> ). </w:t>
      </w:r>
      <w:r w:rsidRPr="000F7ECF">
        <w:rPr>
          <w:rFonts w:ascii="Helvetica Neue" w:eastAsiaTheme="minorHAnsi" w:hAnsi="Helvetica Neue" w:cs="Times New Roman"/>
          <w:sz w:val="24"/>
          <w:szCs w:val="24"/>
          <w:highlight w:val="red"/>
          <w:rtl/>
        </w:rPr>
        <w:t>ضمن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دارای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کارکنان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باکیفیت</w:t>
      </w:r>
      <w:r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هستند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همی</w:t>
      </w:r>
      <w:r w:rsidRPr="000F7ECF">
        <w:rPr>
          <w:rFonts w:ascii="Helvetica Neue" w:eastAsiaTheme="minorHAnsi" w:hAnsi="Helvetica Neue" w:cs="Times New Roman" w:hint="cs"/>
          <w:sz w:val="24"/>
          <w:szCs w:val="24"/>
          <w:highlight w:val="red"/>
          <w:rtl/>
        </w:rPr>
        <w:t>ن ا</w:t>
      </w:r>
      <w:r w:rsidRPr="000F7ECF">
        <w:rPr>
          <w:rFonts w:ascii="Helvetica Neue" w:eastAsiaTheme="minorHAnsi" w:hAnsi="Helvetica Neue" w:cs="Times New Roman"/>
          <w:sz w:val="24"/>
          <w:szCs w:val="24"/>
          <w:highlight w:val="red"/>
          <w:rtl/>
        </w:rPr>
        <w:t>رتباط</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لنوکس</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۱۹۹۹</w:t>
      </w:r>
      <w:r w:rsidRPr="000F7ECF">
        <w:rPr>
          <w:rFonts w:ascii="Helvetica Neue" w:eastAsiaTheme="minorHAnsi" w:hAnsi="Helvetica Neue" w:cs="Helvetica Neue"/>
          <w:sz w:val="24"/>
          <w:szCs w:val="24"/>
          <w:highlight w:val="red"/>
          <w:rtl/>
          <w:lang w:bidi="fa-IR"/>
        </w:rPr>
        <w:t>)</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گزارش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حسابرسی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بزرگ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دقت</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بوده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اطلاعات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آن</w:t>
      </w:r>
      <w:r w:rsidRPr="000F7ECF">
        <w:rPr>
          <w:rFonts w:ascii="Helvetica Neue" w:eastAsiaTheme="minorHAnsi" w:hAnsi="Helvetica Neue" w:cs="Times New Roman" w:hint="cs"/>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قابلیت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اتکای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نقطه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مقابل،</w:t>
      </w:r>
      <w:r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برخی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پژوهش</w:t>
      </w:r>
      <w:r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پیشنها</w:t>
      </w:r>
      <w:r w:rsidRPr="000F7ECF">
        <w:rPr>
          <w:rFonts w:ascii="Helvetica Neue" w:eastAsiaTheme="minorHAnsi" w:hAnsi="Helvetica Neue" w:cs="Times New Roman" w:hint="cs"/>
          <w:sz w:val="24"/>
          <w:szCs w:val="24"/>
          <w:highlight w:val="red"/>
          <w:rtl/>
        </w:rPr>
        <w:t>د م</w:t>
      </w:r>
      <w:r w:rsidRPr="000F7ECF">
        <w:rPr>
          <w:rFonts w:ascii="Helvetica Neue" w:eastAsiaTheme="minorHAnsi" w:hAnsi="Helvetica Neue" w:cs="Times New Roman"/>
          <w:sz w:val="24"/>
          <w:szCs w:val="24"/>
          <w:highlight w:val="red"/>
          <w:rtl/>
        </w:rPr>
        <w:t>ی</w:t>
      </w:r>
      <w:r w:rsidRPr="000F7ECF">
        <w:rPr>
          <w:rFonts w:ascii="Helvetica Neue" w:eastAsiaTheme="minorHAnsi" w:hAnsi="Helvetica Neue" w:cs="Times New Roman" w:hint="cs"/>
          <w:sz w:val="24"/>
          <w:szCs w:val="24"/>
          <w:highlight w:val="red"/>
          <w:rtl/>
        </w:rPr>
        <w:t>‌کن</w:t>
      </w:r>
      <w:r w:rsidRPr="000F7ECF">
        <w:rPr>
          <w:rFonts w:ascii="Helvetica Neue" w:eastAsiaTheme="minorHAnsi" w:hAnsi="Helvetica Neue" w:cs="Times New Roman"/>
          <w:sz w:val="24"/>
          <w:szCs w:val="24"/>
          <w:highlight w:val="red"/>
          <w:rtl/>
        </w:rPr>
        <w:t>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ارتباط</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مثبت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معناداری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اندازه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میزان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تقلب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گزارش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مالی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آنها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وجود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شرکتهایی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بزرگ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فشارهای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بازار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سرمایه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متحمل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شوند</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قدرت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چانه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زنی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موضوع</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آنها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دستکاری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بیشتری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p>
    <w:p w14:paraId="6023860D" w14:textId="40CAD7E6" w:rsidR="00165DEB" w:rsidRPr="000F7ECF" w:rsidRDefault="00165DEB" w:rsidP="00723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highlight w:val="red"/>
        </w:rPr>
      </w:pPr>
      <w:r w:rsidRPr="000F7ECF">
        <w:rPr>
          <w:rFonts w:ascii="Helvetica Neue" w:eastAsiaTheme="minorHAnsi" w:hAnsi="Helvetica Neue" w:cs="Times New Roman"/>
          <w:sz w:val="24"/>
          <w:szCs w:val="24"/>
          <w:highlight w:val="red"/>
          <w:rtl/>
        </w:rPr>
        <w:t>صورتهای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مالی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انجام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دهند</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میرزواسکینر</w:t>
      </w:r>
      <w:r w:rsidRPr="000F7ECF">
        <w:rPr>
          <w:rFonts w:ascii="Helvetica Neue" w:eastAsiaTheme="minorHAnsi" w:hAnsi="Helvetica Neue" w:cs="Times New Roman"/>
          <w:sz w:val="24"/>
          <w:szCs w:val="24"/>
          <w:highlight w:val="red"/>
          <w:rtl/>
          <w:lang w:bidi="fa-IR"/>
        </w:rPr>
        <w:t>،۲۰۰۰</w:t>
      </w:r>
      <w:r w:rsidR="00723767" w:rsidRPr="000F7ECF">
        <w:rPr>
          <w:rFonts w:ascii="Helvetica Neue" w:eastAsiaTheme="minorHAnsi" w:hAnsi="Helvetica Neue" w:cs="Helvetica Neue" w:hint="cs"/>
          <w:sz w:val="24"/>
          <w:szCs w:val="24"/>
          <w:highlight w:val="red"/>
          <w:rtl/>
        </w:rPr>
        <w:t xml:space="preserve">). </w:t>
      </w:r>
      <w:r w:rsidR="00723767" w:rsidRPr="000F7ECF">
        <w:rPr>
          <w:rFonts w:ascii="Helvetica Neue" w:eastAsiaTheme="minorHAnsi" w:hAnsi="Helvetica Neue" w:cs="Tahoma" w:hint="cs"/>
          <w:sz w:val="24"/>
          <w:szCs w:val="24"/>
          <w:highlight w:val="red"/>
          <w:rtl/>
        </w:rPr>
        <w:t>د</w:t>
      </w:r>
      <w:r w:rsidRPr="000F7ECF">
        <w:rPr>
          <w:rFonts w:ascii="Helvetica Neue" w:eastAsiaTheme="minorHAnsi" w:hAnsi="Helvetica Neue" w:cs="Times New Roman"/>
          <w:sz w:val="24"/>
          <w:szCs w:val="24"/>
          <w:highlight w:val="red"/>
          <w:rtl/>
        </w:rPr>
        <w:t>رنهایت،</w:t>
      </w:r>
      <w:r w:rsidR="00723767"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یا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احتمالا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دلایل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مختلفی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براظهار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نظر</w:t>
      </w:r>
      <w:r w:rsidR="00723767" w:rsidRPr="000F7ECF">
        <w:rPr>
          <w:rFonts w:ascii="Helvetica Neue" w:eastAsiaTheme="minorHAnsi" w:hAnsi="Helvetica Neue" w:cs="Helvetica Neue" w:hint="cs"/>
          <w:sz w:val="24"/>
          <w:szCs w:val="24"/>
          <w:highlight w:val="red"/>
          <w:rtl/>
          <w:lang w:bidi="fa-IR"/>
        </w:rPr>
        <w:t xml:space="preserve"> </w:t>
      </w:r>
      <w:r w:rsidR="00723767" w:rsidRPr="000F7ECF">
        <w:rPr>
          <w:rFonts w:ascii="Helvetica Neue" w:eastAsiaTheme="minorHAnsi" w:hAnsi="Helvetica Neue" w:cs="Times New Roman" w:hint="cs"/>
          <w:sz w:val="24"/>
          <w:szCs w:val="24"/>
          <w:highlight w:val="red"/>
          <w:rtl/>
        </w:rPr>
        <w:t>حس</w:t>
      </w:r>
      <w:r w:rsidRPr="000F7ECF">
        <w:rPr>
          <w:rFonts w:ascii="Helvetica Neue" w:eastAsiaTheme="minorHAnsi" w:hAnsi="Helvetica Neue" w:cs="Times New Roman"/>
          <w:sz w:val="24"/>
          <w:szCs w:val="24"/>
          <w:highlight w:val="red"/>
          <w:rtl/>
        </w:rPr>
        <w:t>ابرس</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تاثیر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گذارد</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اول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اینکه،وجود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دهنده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ریسک</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بالاتر</w:t>
      </w:r>
    </w:p>
    <w:p w14:paraId="2EA573E4" w14:textId="53AF048D" w:rsidR="00165DEB" w:rsidRPr="000F7ECF" w:rsidRDefault="00723767" w:rsidP="007237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highlight w:val="red"/>
        </w:rPr>
      </w:pPr>
      <w:r w:rsidRPr="000F7ECF">
        <w:rPr>
          <w:rFonts w:ascii="Helvetica Neue" w:eastAsiaTheme="minorHAnsi" w:hAnsi="Helvetica Neue" w:cs="Times New Roman" w:hint="cs"/>
          <w:sz w:val="24"/>
          <w:szCs w:val="24"/>
          <w:highlight w:val="red"/>
          <w:rtl/>
        </w:rPr>
        <w:t>اس</w:t>
      </w:r>
      <w:r w:rsidR="00165DEB" w:rsidRPr="000F7ECF">
        <w:rPr>
          <w:rFonts w:ascii="Helvetica Neue" w:eastAsiaTheme="minorHAnsi" w:hAnsi="Helvetica Neue" w:cs="Times New Roman"/>
          <w:sz w:val="24"/>
          <w:szCs w:val="24"/>
          <w:highlight w:val="red"/>
          <w:rtl/>
        </w:rPr>
        <w:t>ت</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و</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تواند</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موجب</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افزایش</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ریسک</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حسابرسی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در</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هنگام</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تهیه</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گزارش</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های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مالی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گردد</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hint="cs"/>
          <w:sz w:val="24"/>
          <w:szCs w:val="24"/>
          <w:highlight w:val="red"/>
          <w:rtl/>
          <w:lang w:bidi="fa-IR"/>
        </w:rPr>
        <w:t xml:space="preserve"> </w:t>
      </w:r>
      <w:r w:rsidR="00165DEB" w:rsidRPr="000F7ECF">
        <w:rPr>
          <w:rFonts w:ascii="Helvetica Neue" w:eastAsiaTheme="minorHAnsi" w:hAnsi="Helvetica Neue" w:cs="Times New Roman"/>
          <w:sz w:val="24"/>
          <w:szCs w:val="24"/>
          <w:highlight w:val="red"/>
          <w:rtl/>
        </w:rPr>
        <w:t>داخلی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ضعیف</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hint="cs"/>
          <w:sz w:val="24"/>
          <w:szCs w:val="24"/>
          <w:highlight w:val="red"/>
          <w:rtl/>
        </w:rPr>
        <w:t xml:space="preserve"> </w:t>
      </w:r>
      <w:r w:rsidR="00165DEB" w:rsidRPr="000F7ECF">
        <w:rPr>
          <w:rFonts w:ascii="Helvetica Neue" w:eastAsiaTheme="minorHAnsi" w:hAnsi="Helvetica Neue" w:cs="Times New Roman"/>
          <w:sz w:val="24"/>
          <w:szCs w:val="24"/>
          <w:highlight w:val="red"/>
          <w:rtl/>
        </w:rPr>
        <w:t>تسهیل</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مدیریت</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سود</w:t>
      </w:r>
      <w:r w:rsidRPr="000F7ECF">
        <w:rPr>
          <w:rFonts w:ascii="Helvetica Neue" w:eastAsiaTheme="minorHAnsi" w:hAnsi="Helvetica Neue" w:cs="Times New Roman" w:hint="cs"/>
          <w:sz w:val="24"/>
          <w:szCs w:val="24"/>
          <w:highlight w:val="red"/>
          <w:rtl/>
        </w:rPr>
        <w:t xml:space="preserve"> </w:t>
      </w:r>
      <w:r w:rsidR="00165DEB" w:rsidRPr="000F7ECF">
        <w:rPr>
          <w:rFonts w:ascii="Helvetica Neue" w:eastAsiaTheme="minorHAnsi" w:hAnsi="Helvetica Neue" w:cs="Times New Roman"/>
          <w:sz w:val="24"/>
          <w:szCs w:val="24"/>
          <w:highlight w:val="red"/>
          <w:rtl/>
        </w:rPr>
        <w:t>شده</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و</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رفتارهای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فرصت</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طلبانه</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مدیران</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را</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افزایش</w:t>
      </w:r>
      <w:r w:rsidRPr="000F7ECF">
        <w:rPr>
          <w:rFonts w:ascii="Helvetica Neue" w:eastAsiaTheme="minorHAnsi" w:hAnsi="Helvetica Neue" w:cs="Helvetica Neue" w:hint="cs"/>
          <w:sz w:val="24"/>
          <w:szCs w:val="24"/>
          <w:highlight w:val="red"/>
          <w:rtl/>
          <w:lang w:bidi="fa-IR"/>
        </w:rPr>
        <w:t xml:space="preserve"> </w:t>
      </w:r>
      <w:r w:rsidR="00165DEB"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hint="cs"/>
          <w:sz w:val="24"/>
          <w:szCs w:val="24"/>
          <w:highlight w:val="red"/>
          <w:rtl/>
        </w:rPr>
        <w:t>‌</w:t>
      </w:r>
      <w:r w:rsidR="00165DEB" w:rsidRPr="000F7ECF">
        <w:rPr>
          <w:rFonts w:ascii="Helvetica Neue" w:eastAsiaTheme="minorHAnsi" w:hAnsi="Helvetica Neue" w:cs="Times New Roman"/>
          <w:sz w:val="24"/>
          <w:szCs w:val="24"/>
          <w:highlight w:val="red"/>
          <w:rtl/>
        </w:rPr>
        <w:t>دهد</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و</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درنتیجه</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موجب</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کاهش</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کیفیت</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گزارشگری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مالی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شود</w:t>
      </w:r>
      <w:r w:rsidR="00165DEB" w:rsidRPr="000F7ECF">
        <w:rPr>
          <w:rFonts w:ascii="Helvetica Neue" w:eastAsiaTheme="minorHAnsi" w:hAnsi="Helvetica Neue" w:cs="Helvetica Neue"/>
          <w:sz w:val="24"/>
          <w:szCs w:val="24"/>
          <w:highlight w:val="red"/>
          <w:rtl/>
        </w:rPr>
        <w:t>(</w:t>
      </w:r>
      <w:r w:rsidR="00165DEB" w:rsidRPr="000F7ECF">
        <w:rPr>
          <w:rFonts w:ascii="Helvetica Neue" w:eastAsiaTheme="minorHAnsi" w:hAnsi="Helvetica Neue" w:cs="Times New Roman"/>
          <w:sz w:val="24"/>
          <w:szCs w:val="24"/>
          <w:highlight w:val="red"/>
          <w:rtl/>
        </w:rPr>
        <w:t>جی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ومكوى</w:t>
      </w:r>
      <w:r w:rsidRPr="000F7ECF">
        <w:rPr>
          <w:rFonts w:ascii="Helvetica Neue" w:eastAsiaTheme="minorHAnsi" w:hAnsi="Helvetica Neue" w:cs="Times New Roman" w:hint="cs"/>
          <w:sz w:val="24"/>
          <w:szCs w:val="24"/>
          <w:highlight w:val="red"/>
          <w:rtl/>
        </w:rPr>
        <w:t>،</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٢٠٠٥</w:t>
      </w:r>
      <w:r w:rsidR="00165DEB" w:rsidRPr="000F7ECF">
        <w:rPr>
          <w:rFonts w:ascii="Helvetica Neue" w:eastAsiaTheme="minorHAnsi" w:hAnsi="Helvetica Neue" w:cs="Helvetica Neue"/>
          <w:sz w:val="24"/>
          <w:szCs w:val="24"/>
          <w:highlight w:val="red"/>
          <w:rtl/>
        </w:rPr>
        <w:t>).</w:t>
      </w:r>
      <w:r w:rsidR="00165DEB" w:rsidRPr="000F7ECF">
        <w:rPr>
          <w:rFonts w:ascii="Helvetica Neue" w:eastAsiaTheme="minorHAnsi" w:hAnsi="Helvetica Neue" w:cs="Times New Roman"/>
          <w:sz w:val="24"/>
          <w:szCs w:val="24"/>
          <w:highlight w:val="red"/>
          <w:rtl/>
        </w:rPr>
        <w:t>دوم</w:t>
      </w:r>
      <w:r w:rsidRPr="000F7ECF">
        <w:rPr>
          <w:rFonts w:ascii="Helvetica Neue" w:eastAsiaTheme="minorHAnsi" w:hAnsi="Helvetica Neue" w:cs="Helvetica Neue" w:hint="cs"/>
          <w:sz w:val="24"/>
          <w:szCs w:val="24"/>
          <w:highlight w:val="red"/>
          <w:rtl/>
          <w:lang w:bidi="fa-IR"/>
        </w:rPr>
        <w:t xml:space="preserve"> </w:t>
      </w:r>
      <w:r w:rsidR="00165DEB" w:rsidRPr="000F7ECF">
        <w:rPr>
          <w:rFonts w:ascii="Helvetica Neue" w:eastAsiaTheme="minorHAnsi" w:hAnsi="Helvetica Neue" w:cs="Times New Roman"/>
          <w:sz w:val="24"/>
          <w:szCs w:val="24"/>
          <w:highlight w:val="red"/>
          <w:rtl/>
        </w:rPr>
        <w:t>اینکه،</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حسابرسان</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احتمالا</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ریسک</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های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قانونی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بیشتری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را</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هنگام</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حسابرسی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hint="cs"/>
          <w:sz w:val="24"/>
          <w:szCs w:val="24"/>
          <w:highlight w:val="red"/>
          <w:rtl/>
        </w:rPr>
        <w:t>‌</w:t>
      </w:r>
      <w:r w:rsidR="00165DEB" w:rsidRPr="000F7ECF">
        <w:rPr>
          <w:rFonts w:ascii="Helvetica Neue" w:eastAsiaTheme="minorHAnsi" w:hAnsi="Helvetica Neue" w:cs="Times New Roman"/>
          <w:sz w:val="24"/>
          <w:szCs w:val="24"/>
          <w:highlight w:val="red"/>
          <w:rtl/>
        </w:rPr>
        <w:t>هایی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با</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hint="cs"/>
          <w:sz w:val="24"/>
          <w:szCs w:val="24"/>
          <w:highlight w:val="red"/>
          <w:rtl/>
        </w:rPr>
        <w:t>‌</w:t>
      </w:r>
      <w:r w:rsidR="00165DEB"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hint="cs"/>
          <w:sz w:val="24"/>
          <w:szCs w:val="24"/>
          <w:highlight w:val="red"/>
          <w:rtl/>
          <w:lang w:bidi="fa-IR"/>
        </w:rPr>
        <w:t xml:space="preserve"> </w:t>
      </w:r>
      <w:r w:rsidR="00165DEB" w:rsidRPr="000F7ECF">
        <w:rPr>
          <w:rFonts w:ascii="Helvetica Neue" w:eastAsiaTheme="minorHAnsi" w:hAnsi="Helvetica Neue" w:cs="Times New Roman"/>
          <w:sz w:val="24"/>
          <w:szCs w:val="24"/>
          <w:highlight w:val="red"/>
          <w:rtl/>
        </w:rPr>
        <w:t>کنترلی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بالاتر</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در</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نظر</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Times New Roman" w:hint="cs"/>
          <w:sz w:val="24"/>
          <w:szCs w:val="24"/>
          <w:highlight w:val="red"/>
          <w:rtl/>
        </w:rPr>
        <w:t>‌</w:t>
      </w:r>
      <w:r w:rsidR="00165DEB" w:rsidRPr="000F7ECF">
        <w:rPr>
          <w:rFonts w:ascii="Helvetica Neue" w:eastAsiaTheme="minorHAnsi" w:hAnsi="Helvetica Neue" w:cs="Times New Roman"/>
          <w:sz w:val="24"/>
          <w:szCs w:val="24"/>
          <w:highlight w:val="red"/>
          <w:rtl/>
        </w:rPr>
        <w:t>گیرند</w:t>
      </w:r>
      <w:r w:rsidR="00165DEB"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شرکتها</w:t>
      </w:r>
      <w:r w:rsidR="00165DEB" w:rsidRPr="000F7ECF">
        <w:rPr>
          <w:rFonts w:ascii="Helvetica Neue" w:eastAsiaTheme="minorHAnsi" w:hAnsi="Helvetica Neue" w:cs="Times New Roman"/>
          <w:sz w:val="24"/>
          <w:szCs w:val="24"/>
          <w:highlight w:val="red"/>
          <w:rtl/>
        </w:rPr>
        <w:t>ی</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با</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مشکلات</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کنترل</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Times New Roman" w:hint="cs"/>
          <w:sz w:val="24"/>
          <w:szCs w:val="24"/>
          <w:highlight w:val="red"/>
          <w:rtl/>
        </w:rPr>
        <w:t>،</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ریسک</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غیر</w:t>
      </w:r>
      <w:r w:rsidR="00165DEB" w:rsidRPr="000F7ECF">
        <w:rPr>
          <w:rFonts w:ascii="Helvetica Neue" w:eastAsiaTheme="minorHAnsi" w:hAnsi="Helvetica Neue" w:cs="Helvetica Neue"/>
          <w:sz w:val="24"/>
          <w:szCs w:val="24"/>
          <w:highlight w:val="red"/>
          <w:rtl/>
        </w:rPr>
        <w:t xml:space="preserve"> </w:t>
      </w:r>
      <w:r w:rsidR="00165DEB" w:rsidRPr="000F7ECF">
        <w:rPr>
          <w:rFonts w:ascii="Helvetica Neue" w:eastAsiaTheme="minorHAnsi" w:hAnsi="Helvetica Neue" w:cs="Times New Roman"/>
          <w:sz w:val="24"/>
          <w:szCs w:val="24"/>
          <w:highlight w:val="red"/>
          <w:rtl/>
        </w:rPr>
        <w:t>سیستماتیک</w:t>
      </w:r>
    </w:p>
    <w:p w14:paraId="72579231" w14:textId="50766FAC" w:rsidR="00165DEB" w:rsidRPr="000F7ECF" w:rsidRDefault="00165DEB" w:rsidP="000F7E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line="240" w:lineRule="auto"/>
        <w:rPr>
          <w:rFonts w:ascii="Helvetica Neue" w:eastAsiaTheme="minorHAnsi" w:hAnsi="Helvetica Neue" w:cs="Helvetica Neue"/>
          <w:sz w:val="24"/>
          <w:szCs w:val="24"/>
        </w:rPr>
      </w:pPr>
      <w:r w:rsidRPr="000F7ECF">
        <w:rPr>
          <w:rFonts w:ascii="Helvetica Neue" w:eastAsiaTheme="minorHAnsi" w:hAnsi="Helvetica Neue" w:cs="Times New Roman"/>
          <w:sz w:val="24"/>
          <w:szCs w:val="24"/>
          <w:highlight w:val="red"/>
          <w:rtl/>
        </w:rPr>
        <w:t>بالاتری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رانشا</w:t>
      </w:r>
      <w:r w:rsidR="00723767" w:rsidRPr="000F7ECF">
        <w:rPr>
          <w:rFonts w:ascii="Helvetica Neue" w:eastAsiaTheme="minorHAnsi" w:hAnsi="Helvetica Neue" w:cs="Times New Roman" w:hint="cs"/>
          <w:sz w:val="24"/>
          <w:szCs w:val="24"/>
          <w:highlight w:val="red"/>
          <w:rtl/>
        </w:rPr>
        <w:t>ن می‌</w:t>
      </w:r>
      <w:r w:rsidRPr="000F7ECF">
        <w:rPr>
          <w:rFonts w:ascii="Helvetica Neue" w:eastAsiaTheme="minorHAnsi" w:hAnsi="Helvetica Neue" w:cs="Times New Roman"/>
          <w:sz w:val="24"/>
          <w:szCs w:val="24"/>
          <w:highlight w:val="red"/>
          <w:rtl/>
        </w:rPr>
        <w:t>دهند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اشباق</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Pr="000F7ECF">
        <w:rPr>
          <w:rFonts w:ascii="Helvetica Neue" w:eastAsiaTheme="minorHAnsi" w:hAnsi="Helvetica Neue" w:cs="Times New Roman"/>
          <w:sz w:val="24"/>
          <w:szCs w:val="24"/>
          <w:highlight w:val="red"/>
          <w:rtl/>
          <w:lang w:bidi="fa-IR"/>
        </w:rPr>
        <w:t>۲۰۰۷</w:t>
      </w:r>
      <w:r w:rsidRPr="000F7ECF">
        <w:rPr>
          <w:rFonts w:ascii="Helvetica Neue" w:eastAsiaTheme="minorHAnsi" w:hAnsi="Helvetica Neue" w:cs="Helvetica Neue"/>
          <w:sz w:val="24"/>
          <w:szCs w:val="24"/>
          <w:highlight w:val="red"/>
          <w:rtl/>
          <w:lang w:bidi="fa-IR"/>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00723767" w:rsidRPr="000F7ECF">
        <w:rPr>
          <w:rFonts w:ascii="Helvetica Neue" w:eastAsiaTheme="minorHAnsi" w:hAnsi="Helvetica Neue" w:cs="Helvetica Neue" w:hint="cs"/>
          <w:sz w:val="24"/>
          <w:szCs w:val="24"/>
          <w:highlight w:val="red"/>
          <w:rtl/>
        </w:rPr>
        <w:t>‌</w:t>
      </w:r>
      <w:r w:rsidRPr="000F7ECF">
        <w:rPr>
          <w:rFonts w:ascii="Helvetica Neue" w:eastAsiaTheme="minorHAnsi" w:hAnsi="Helvetica Neue" w:cs="Times New Roman"/>
          <w:sz w:val="24"/>
          <w:szCs w:val="24"/>
          <w:highlight w:val="red"/>
          <w:rtl/>
        </w:rPr>
        <w:t>تواند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منجر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00723767" w:rsidRPr="000F7ECF">
        <w:rPr>
          <w:rFonts w:ascii="Helvetica Neue" w:eastAsiaTheme="minorHAnsi" w:hAnsi="Helvetica Neue" w:cs="Times New Roman" w:hint="cs"/>
          <w:sz w:val="24"/>
          <w:szCs w:val="24"/>
          <w:highlight w:val="red"/>
          <w:rtl/>
        </w:rPr>
        <w:t xml:space="preserve"> افزایش یا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شدید</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قیمت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سهام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موضوع</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تواند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موجب</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حسابرسان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پیامدهای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منفی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افشای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نظر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بگیرند</w:t>
      </w:r>
      <w:r w:rsidRPr="000F7ECF">
        <w:rPr>
          <w:rFonts w:ascii="Helvetica Neue" w:eastAsiaTheme="minorHAnsi" w:hAnsi="Helvetica Neue" w:cs="Helvetica Neue"/>
          <w:sz w:val="24"/>
          <w:szCs w:val="24"/>
          <w:highlight w:val="red"/>
          <w:rtl/>
        </w:rPr>
        <w:t>.</w:t>
      </w:r>
      <w:r w:rsidR="00723767"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درنهایت،</w:t>
      </w:r>
      <w:r w:rsidR="00723767"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پژوهش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lastRenderedPageBreak/>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مختلفی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همانند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جوناس</w:t>
      </w:r>
      <w:r w:rsidR="00723767" w:rsidRPr="000F7ECF">
        <w:rPr>
          <w:rFonts w:ascii="Helvetica Neue" w:eastAsiaTheme="minorHAnsi" w:hAnsi="Helvetica Neue" w:cs="Tahoma" w:hint="cs"/>
          <w:sz w:val="24"/>
          <w:szCs w:val="24"/>
          <w:highlight w:val="red"/>
          <w:rtl/>
        </w:rPr>
        <w:t xml:space="preserve">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٢٠٠٦</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شباق</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00723767"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lang w:bidi="fa-IR"/>
        </w:rPr>
        <w:t>۲۰۰۷</w:t>
      </w:r>
      <w:r w:rsidRPr="000F7ECF">
        <w:rPr>
          <w:rFonts w:ascii="Helvetica Neue" w:eastAsiaTheme="minorHAnsi" w:hAnsi="Helvetica Neue" w:cs="Helvetica Neue"/>
          <w:sz w:val="24"/>
          <w:szCs w:val="24"/>
          <w:highlight w:val="red"/>
          <w:rtl/>
          <w:lang w:bidi="fa-IR"/>
        </w:rPr>
        <w:t>)</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نشان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دادند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افزایش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افزایش</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هزینه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سرمایه</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همراه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است</w:t>
      </w:r>
      <w:r w:rsidRPr="000F7ECF">
        <w:rPr>
          <w:rFonts w:ascii="Helvetica Neue" w:eastAsiaTheme="minorHAnsi" w:hAnsi="Helvetica Neue" w:cs="Helvetica Neue"/>
          <w:sz w:val="24"/>
          <w:szCs w:val="24"/>
          <w:highlight w:val="red"/>
          <w:rtl/>
        </w:rPr>
        <w:t>.</w:t>
      </w:r>
      <w:r w:rsidR="00723767"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بنابراین،</w:t>
      </w:r>
      <w:r w:rsidR="00723767"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مورد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نیز</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ممکن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است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اظهار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نظر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حسابرسان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تعدیل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شود</w:t>
      </w:r>
      <w:r w:rsidRPr="000F7ECF">
        <w:rPr>
          <w:rFonts w:ascii="Helvetica Neue" w:eastAsiaTheme="minorHAnsi" w:hAnsi="Helvetica Neue" w:cs="Helvetica Neue"/>
          <w:sz w:val="24"/>
          <w:szCs w:val="24"/>
          <w:highlight w:val="red"/>
        </w:rPr>
        <w:t xml:space="preserve"> .</w:t>
      </w:r>
      <w:r w:rsidR="00723767" w:rsidRPr="000F7ECF">
        <w:rPr>
          <w:rFonts w:ascii="Helvetica Neue" w:eastAsiaTheme="minorHAnsi" w:hAnsi="Helvetica Neue" w:cs="Times New Roman"/>
          <w:sz w:val="24"/>
          <w:szCs w:val="24"/>
          <w:highlight w:val="red"/>
          <w:rtl/>
        </w:rPr>
        <w:t>لش</w:t>
      </w:r>
      <w:r w:rsidR="00723767" w:rsidRPr="000F7ECF">
        <w:rPr>
          <w:rFonts w:ascii="Helvetica Neue" w:eastAsiaTheme="minorHAnsi" w:hAnsi="Helvetica Neue" w:cs="Times New Roman" w:hint="cs"/>
          <w:sz w:val="24"/>
          <w:szCs w:val="24"/>
          <w:highlight w:val="red"/>
          <w:rtl/>
        </w:rPr>
        <w:t>گ</w:t>
      </w:r>
      <w:r w:rsidRPr="000F7ECF">
        <w:rPr>
          <w:rFonts w:ascii="Helvetica Neue" w:eastAsiaTheme="minorHAnsi" w:hAnsi="Helvetica Neue" w:cs="Times New Roman"/>
          <w:sz w:val="24"/>
          <w:szCs w:val="24"/>
          <w:highlight w:val="red"/>
          <w:rtl/>
        </w:rPr>
        <w:t>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همکاران</w:t>
      </w:r>
      <w:r w:rsidR="00723767"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٢٠١٥</w:t>
      </w:r>
      <w:r w:rsidRPr="000F7ECF">
        <w:rPr>
          <w:rFonts w:ascii="Helvetica Neue" w:eastAsiaTheme="minorHAnsi" w:hAnsi="Helvetica Neue" w:cs="Helvetica Neue"/>
          <w:sz w:val="24"/>
          <w:szCs w:val="24"/>
          <w:highlight w:val="red"/>
          <w:rtl/>
        </w:rPr>
        <w:t>)</w:t>
      </w:r>
      <w:r w:rsidR="00723767" w:rsidRPr="000F7ECF">
        <w:rPr>
          <w:rFonts w:ascii="Helvetica Neue" w:eastAsiaTheme="minorHAnsi" w:hAnsi="Helvetica Neue" w:cs="Helvetica Neue" w:hint="cs"/>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مقاله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بررسی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اقلام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تعهدی</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شرکتها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پرداختند</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بابررسی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lang w:bidi="fa-IR"/>
        </w:rPr>
        <w:t>۲۰۰</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فعال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بورس</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اوراق</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بهادار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تهران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دوره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زمانی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بین</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سالهای</w:t>
      </w:r>
      <w:r w:rsidRPr="000F7ECF">
        <w:rPr>
          <w:rFonts w:ascii="Helvetica Neue" w:eastAsiaTheme="minorHAnsi" w:hAnsi="Helvetica Neue" w:cs="Helvetica Neue"/>
          <w:sz w:val="24"/>
          <w:szCs w:val="24"/>
          <w:highlight w:val="red"/>
          <w:rtl/>
        </w:rPr>
        <w:t xml:space="preserve"> </w:t>
      </w:r>
      <w:r w:rsidR="00723767" w:rsidRPr="000F7ECF">
        <w:rPr>
          <w:rFonts w:ascii="Helvetica Neue" w:eastAsiaTheme="minorHAnsi" w:hAnsi="Helvetica Neue" w:cs="Helvetica Neue" w:hint="cs"/>
          <w:sz w:val="24"/>
          <w:szCs w:val="24"/>
          <w:highlight w:val="red"/>
          <w:rtl/>
        </w:rPr>
        <w:t xml:space="preserve"> </w:t>
      </w:r>
      <w:r w:rsidR="00723767" w:rsidRPr="000F7ECF">
        <w:rPr>
          <w:rFonts w:ascii="Helvetica Neue" w:eastAsiaTheme="minorHAnsi" w:hAnsi="Helvetica Neue" w:cs="Times New Roman" w:hint="cs"/>
          <w:sz w:val="24"/>
          <w:szCs w:val="24"/>
          <w:highlight w:val="red"/>
          <w:rtl/>
          <w:lang w:bidi="fa-IR"/>
        </w:rPr>
        <w:t>۲۰۰۸ تا ۲۰۱۳ آنها</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دریافتند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اقلام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تعهدی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رابطه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شدیدی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داخلی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اطلاعات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حسابداری</w:t>
      </w:r>
      <w:r w:rsidR="00723767" w:rsidRPr="000F7ECF">
        <w:rPr>
          <w:rFonts w:ascii="Helvetica Neue" w:eastAsiaTheme="minorHAnsi" w:hAnsi="Helvetica Neue" w:cs="Times New Roman" w:hint="cs"/>
          <w:sz w:val="24"/>
          <w:szCs w:val="24"/>
          <w:highlight w:val="red"/>
          <w:rtl/>
        </w:rPr>
        <w:t xml:space="preserve"> </w:t>
      </w:r>
      <w:r w:rsidRPr="000F7ECF">
        <w:rPr>
          <w:rFonts w:ascii="Helvetica Neue" w:eastAsiaTheme="minorHAnsi" w:hAnsi="Helvetica Neue" w:cs="Helvetica Neue"/>
          <w:sz w:val="24"/>
          <w:szCs w:val="24"/>
          <w:highlight w:val="red"/>
          <w:rtl/>
        </w:rPr>
        <w:t>(</w:t>
      </w:r>
      <w:r w:rsidRPr="000F7ECF">
        <w:rPr>
          <w:rFonts w:ascii="Helvetica Neue" w:eastAsiaTheme="minorHAnsi" w:hAnsi="Helvetica Neue" w:cs="Times New Roman"/>
          <w:sz w:val="24"/>
          <w:szCs w:val="24"/>
          <w:highlight w:val="red"/>
          <w:rtl/>
        </w:rPr>
        <w:t>اقلام</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تعهدی</w:t>
      </w:r>
      <w:r w:rsidR="00723767" w:rsidRPr="000F7ECF">
        <w:rPr>
          <w:rFonts w:ascii="Helvetica Neue" w:eastAsiaTheme="minorHAnsi" w:hAnsi="Helvetica Neue" w:cs="Times New Roman" w:hint="cs"/>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بسیار</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وابسته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به</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محیط</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اطلاعاتی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و</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منابع</w:t>
      </w:r>
      <w:r w:rsidR="00723767" w:rsidRPr="000F7ECF">
        <w:rPr>
          <w:rFonts w:ascii="Helvetica Neue" w:eastAsiaTheme="minorHAnsi" w:hAnsi="Helvetica Neue" w:cs="Helvetica Neue" w:hint="cs"/>
          <w:sz w:val="24"/>
          <w:szCs w:val="24"/>
          <w:highlight w:val="red"/>
          <w:rtl/>
          <w:lang w:bidi="fa-IR"/>
        </w:rPr>
        <w:t xml:space="preserve"> </w:t>
      </w:r>
      <w:r w:rsidRPr="000F7ECF">
        <w:rPr>
          <w:rFonts w:ascii="Helvetica Neue" w:eastAsiaTheme="minorHAnsi" w:hAnsi="Helvetica Neue" w:cs="Times New Roman"/>
          <w:sz w:val="24"/>
          <w:szCs w:val="24"/>
          <w:highlight w:val="red"/>
          <w:rtl/>
        </w:rPr>
        <w:t>طلاعاتی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باشد</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شرکت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های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دارای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ضعف</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کنترل</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داخلی</w:t>
      </w:r>
      <w:r w:rsidR="00723767" w:rsidRPr="000F7ECF">
        <w:rPr>
          <w:rFonts w:ascii="Helvetica Neue" w:eastAsiaTheme="minorHAnsi" w:hAnsi="Helvetica Neue" w:cs="Tahoma" w:hint="cs"/>
          <w:sz w:val="24"/>
          <w:szCs w:val="24"/>
          <w:highlight w:val="red"/>
          <w:rtl/>
        </w:rPr>
        <w:t>،</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کیفیت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اطلاعات</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مالی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پایین</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تری</w:t>
      </w:r>
      <w:r w:rsidRPr="000F7ECF">
        <w:rPr>
          <w:rFonts w:ascii="Helvetica Neue" w:eastAsiaTheme="minorHAnsi" w:hAnsi="Helvetica Neue" w:cs="Helvetica Neue"/>
          <w:sz w:val="24"/>
          <w:szCs w:val="24"/>
          <w:highlight w:val="red"/>
          <w:rtl/>
        </w:rPr>
        <w:t xml:space="preserve"> </w:t>
      </w:r>
      <w:r w:rsidRPr="000F7ECF">
        <w:rPr>
          <w:rFonts w:ascii="Helvetica Neue" w:eastAsiaTheme="minorHAnsi" w:hAnsi="Helvetica Neue" w:cs="Times New Roman"/>
          <w:sz w:val="24"/>
          <w:szCs w:val="24"/>
          <w:highlight w:val="red"/>
          <w:rtl/>
        </w:rPr>
        <w:t>دارند</w:t>
      </w:r>
      <w:r w:rsidR="000F7ECF" w:rsidRPr="000F7ECF">
        <w:rPr>
          <w:rFonts w:ascii="Helvetica Neue" w:eastAsiaTheme="minorHAnsi" w:hAnsi="Helvetica Neue" w:cs="Helvetica Neue" w:hint="cs"/>
          <w:sz w:val="24"/>
          <w:szCs w:val="24"/>
          <w:highlight w:val="red"/>
          <w:rtl/>
          <w:lang w:bidi="fa-IR"/>
        </w:rPr>
        <w:t xml:space="preserve">. </w:t>
      </w:r>
      <w:r w:rsidR="000F7ECF" w:rsidRPr="000F7ECF">
        <w:rPr>
          <w:rFonts w:ascii="Helvetica Neue" w:eastAsiaTheme="minorHAnsi" w:hAnsi="Helvetica Neue" w:cs="Tahoma" w:hint="cs"/>
          <w:sz w:val="24"/>
          <w:szCs w:val="24"/>
          <w:highlight w:val="red"/>
          <w:rtl/>
          <w:lang w:bidi="fa-IR"/>
        </w:rPr>
        <w:t>در طرف مقابل</w:t>
      </w:r>
      <w:r w:rsidR="000F7ECF" w:rsidRPr="000F7ECF">
        <w:rPr>
          <w:rFonts w:ascii="Helvetica Neue" w:eastAsiaTheme="minorHAnsi" w:hAnsi="Helvetica Neue" w:cs="Helvetica Neue" w:hint="cs"/>
          <w:sz w:val="24"/>
          <w:szCs w:val="24"/>
          <w:highlight w:val="red"/>
          <w:rtl/>
          <w:lang w:bidi="fa-IR"/>
        </w:rPr>
        <w:t xml:space="preserve"> </w:t>
      </w:r>
      <w:r w:rsidR="00851EE4" w:rsidRPr="000F7ECF">
        <w:rPr>
          <w:rFonts w:ascii="Helvetica Neue" w:eastAsiaTheme="minorHAnsi" w:hAnsi="Helvetica Neue" w:cs="Times New Roman"/>
          <w:sz w:val="24"/>
          <w:szCs w:val="24"/>
          <w:highlight w:val="red"/>
          <w:rtl/>
        </w:rPr>
        <w:t>سانگ</w:t>
      </w:r>
      <w:r w:rsidR="00851EE4" w:rsidRPr="000F7ECF">
        <w:rPr>
          <w:rFonts w:ascii="Helvetica Neue" w:eastAsiaTheme="minorHAnsi" w:hAnsi="Helvetica Neue" w:cs="Helvetica Neue"/>
          <w:sz w:val="24"/>
          <w:szCs w:val="24"/>
          <w:highlight w:val="red"/>
          <w:rtl/>
        </w:rPr>
        <w:t xml:space="preserve"> </w:t>
      </w:r>
      <w:r w:rsidR="000F7ECF" w:rsidRPr="000F7ECF">
        <w:rPr>
          <w:rFonts w:ascii="Helvetica Neue" w:eastAsiaTheme="minorHAnsi" w:hAnsi="Helvetica Neue" w:cs="Times New Roman"/>
          <w:sz w:val="24"/>
          <w:szCs w:val="24"/>
          <w:highlight w:val="red"/>
          <w:rtl/>
        </w:rPr>
        <w:t>ژيا</w:t>
      </w:r>
      <w:r w:rsidR="000F7ECF" w:rsidRPr="000F7ECF">
        <w:rPr>
          <w:rFonts w:ascii="Helvetica Neue" w:eastAsiaTheme="minorHAnsi" w:hAnsi="Helvetica Neue" w:cs="Times New Roman" w:hint="cs"/>
          <w:sz w:val="24"/>
          <w:szCs w:val="24"/>
          <w:highlight w:val="red"/>
          <w:rtl/>
        </w:rPr>
        <w:t xml:space="preserve">  </w:t>
      </w:r>
      <w:r w:rsidR="00851EE4" w:rsidRPr="000F7ECF">
        <w:rPr>
          <w:rFonts w:ascii="Helvetica Neue" w:eastAsiaTheme="minorHAnsi" w:hAnsi="Helvetica Neue" w:cs="Times New Roman"/>
          <w:sz w:val="24"/>
          <w:szCs w:val="24"/>
          <w:highlight w:val="red"/>
          <w:rtl/>
        </w:rPr>
        <w:t>وين</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Helvetica Neue"/>
          <w:sz w:val="24"/>
          <w:szCs w:val="24"/>
          <w:highlight w:val="red"/>
          <w:rtl/>
          <w:lang w:bidi="fa-IR"/>
        </w:rPr>
        <w:t>(</w:t>
      </w:r>
      <w:r w:rsidR="00851EE4" w:rsidRPr="000F7ECF">
        <w:rPr>
          <w:rFonts w:ascii="Helvetica Neue" w:eastAsiaTheme="minorHAnsi" w:hAnsi="Helvetica Neue" w:cs="Times New Roman"/>
          <w:sz w:val="24"/>
          <w:szCs w:val="24"/>
          <w:highlight w:val="red"/>
          <w:rtl/>
          <w:lang w:bidi="fa-IR"/>
        </w:rPr>
        <w:t>۲۰۱۲</w:t>
      </w:r>
      <w:r w:rsidR="00851EE4" w:rsidRPr="000F7ECF">
        <w:rPr>
          <w:rFonts w:ascii="Helvetica Neue" w:eastAsiaTheme="minorHAnsi" w:hAnsi="Helvetica Neue" w:cs="Helvetica Neue"/>
          <w:sz w:val="24"/>
          <w:szCs w:val="24"/>
          <w:highlight w:val="red"/>
          <w:rtl/>
          <w:lang w:bidi="fa-IR"/>
        </w:rPr>
        <w:t xml:space="preserve">) </w:t>
      </w:r>
      <w:r w:rsidR="00851EE4" w:rsidRPr="000F7ECF">
        <w:rPr>
          <w:rFonts w:ascii="Helvetica Neue" w:eastAsiaTheme="minorHAnsi" w:hAnsi="Helvetica Neue" w:cs="Times New Roman"/>
          <w:sz w:val="24"/>
          <w:szCs w:val="24"/>
          <w:highlight w:val="red"/>
          <w:rtl/>
        </w:rPr>
        <w:t>به</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بررسی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ویژگی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های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شرکت</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و</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افشای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اطلاعات</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کنترل</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داخلی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در</w:t>
      </w:r>
      <w:r w:rsidR="000F7ECF" w:rsidRPr="000F7ECF">
        <w:rPr>
          <w:rFonts w:ascii="Helvetica Neue" w:eastAsiaTheme="minorHAnsi" w:hAnsi="Helvetica Neue" w:cs="Helvetica Neue" w:hint="cs"/>
          <w:sz w:val="24"/>
          <w:szCs w:val="24"/>
          <w:highlight w:val="red"/>
          <w:rtl/>
          <w:lang w:bidi="fa-IR"/>
        </w:rPr>
        <w:t xml:space="preserve"> </w:t>
      </w:r>
      <w:r w:rsidR="00851EE4" w:rsidRPr="000F7ECF">
        <w:rPr>
          <w:rFonts w:ascii="Helvetica Neue" w:eastAsiaTheme="minorHAnsi" w:hAnsi="Helvetica Neue" w:cs="Times New Roman"/>
          <w:sz w:val="24"/>
          <w:szCs w:val="24"/>
          <w:highlight w:val="red"/>
          <w:rtl/>
        </w:rPr>
        <w:t>گزارش</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های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مالی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شرکت</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های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فعال</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بورس</w:t>
      </w:r>
      <w:r w:rsidR="000F7ECF" w:rsidRPr="000F7ECF">
        <w:rPr>
          <w:rFonts w:ascii="Helvetica Neue" w:eastAsiaTheme="minorHAnsi" w:hAnsi="Helvetica Neue" w:cs="Helvetica Neue" w:hint="cs"/>
          <w:sz w:val="24"/>
          <w:szCs w:val="24"/>
          <w:highlight w:val="red"/>
          <w:rtl/>
        </w:rPr>
        <w:t xml:space="preserve"> </w:t>
      </w:r>
      <w:r w:rsidR="00851EE4" w:rsidRPr="000F7ECF">
        <w:rPr>
          <w:rFonts w:ascii="Helvetica Neue" w:eastAsiaTheme="minorHAnsi" w:hAnsi="Helvetica Neue" w:cs="Times New Roman"/>
          <w:sz w:val="24"/>
          <w:szCs w:val="24"/>
          <w:highlight w:val="red"/>
          <w:rtl/>
        </w:rPr>
        <w:t>اوراق</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بهادار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شن</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ژن</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کشور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چین</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پرداختند</w:t>
      </w:r>
      <w:r w:rsidR="00851EE4" w:rsidRPr="000F7ECF">
        <w:rPr>
          <w:rFonts w:ascii="Helvetica Neue" w:eastAsiaTheme="minorHAnsi" w:hAnsi="Helvetica Neue" w:cs="Helvetica Neue"/>
          <w:sz w:val="24"/>
          <w:szCs w:val="24"/>
          <w:highlight w:val="red"/>
          <w:rtl/>
        </w:rPr>
        <w:t>.</w:t>
      </w:r>
      <w:r w:rsidR="000F7ECF" w:rsidRPr="000F7ECF">
        <w:rPr>
          <w:rFonts w:ascii="Helvetica Neue" w:eastAsiaTheme="minorHAnsi" w:hAnsi="Helvetica Neue" w:cs="Helvetica Neue" w:hint="cs"/>
          <w:sz w:val="24"/>
          <w:szCs w:val="24"/>
          <w:highlight w:val="red"/>
          <w:rtl/>
        </w:rPr>
        <w:t xml:space="preserve"> </w:t>
      </w:r>
      <w:r w:rsidR="00851EE4" w:rsidRPr="000F7ECF">
        <w:rPr>
          <w:rFonts w:ascii="Helvetica Neue" w:eastAsiaTheme="minorHAnsi" w:hAnsi="Helvetica Neue" w:cs="Times New Roman"/>
          <w:sz w:val="24"/>
          <w:szCs w:val="24"/>
          <w:highlight w:val="red"/>
          <w:rtl/>
        </w:rPr>
        <w:t>ب</w:t>
      </w:r>
      <w:r w:rsidR="000F7ECF" w:rsidRPr="000F7ECF">
        <w:rPr>
          <w:rFonts w:ascii="Helvetica Neue" w:eastAsiaTheme="minorHAnsi" w:hAnsi="Helvetica Neue" w:cs="Times New Roman" w:hint="cs"/>
          <w:sz w:val="24"/>
          <w:szCs w:val="24"/>
          <w:highlight w:val="red"/>
          <w:rtl/>
        </w:rPr>
        <w:t xml:space="preserve">دین </w:t>
      </w:r>
      <w:r w:rsidR="00851EE4" w:rsidRPr="000F7ECF">
        <w:rPr>
          <w:rFonts w:ascii="Helvetica Neue" w:eastAsiaTheme="minorHAnsi" w:hAnsi="Helvetica Neue" w:cs="Times New Roman"/>
          <w:sz w:val="24"/>
          <w:szCs w:val="24"/>
          <w:highlight w:val="red"/>
          <w:rtl/>
        </w:rPr>
        <w:t>منظور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آنها</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تعداد</w:t>
      </w:r>
      <w:r w:rsidR="000F7ECF" w:rsidRPr="000F7ECF">
        <w:rPr>
          <w:rFonts w:ascii="Helvetica Neue" w:eastAsiaTheme="minorHAnsi" w:hAnsi="Helvetica Neue" w:cs="Times New Roman" w:hint="cs"/>
          <w:sz w:val="24"/>
          <w:szCs w:val="24"/>
          <w:highlight w:val="red"/>
          <w:rtl/>
        </w:rPr>
        <w:t xml:space="preserve"> </w:t>
      </w:r>
      <w:r w:rsidR="00851EE4" w:rsidRPr="000F7ECF">
        <w:rPr>
          <w:rFonts w:ascii="Helvetica Neue" w:eastAsiaTheme="minorHAnsi" w:hAnsi="Helvetica Neue" w:cs="Times New Roman"/>
          <w:sz w:val="24"/>
          <w:szCs w:val="24"/>
          <w:highlight w:val="red"/>
          <w:rtl/>
        </w:rPr>
        <w:t>٦٤٧</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شرکت</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را</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سال</w:t>
      </w:r>
      <w:r w:rsidR="00851EE4" w:rsidRPr="000F7ECF">
        <w:rPr>
          <w:rFonts w:ascii="Helvetica Neue" w:eastAsiaTheme="minorHAnsi" w:hAnsi="Helvetica Neue" w:cs="Helvetica Neue"/>
          <w:sz w:val="24"/>
          <w:szCs w:val="24"/>
          <w:highlight w:val="red"/>
          <w:rtl/>
        </w:rPr>
        <w:t xml:space="preserve"> </w:t>
      </w:r>
      <w:r w:rsidR="000F7ECF" w:rsidRPr="000F7ECF">
        <w:rPr>
          <w:rFonts w:ascii="Helvetica Neue" w:eastAsiaTheme="minorHAnsi" w:hAnsi="Helvetica Neue" w:cs="Helvetica Neue" w:hint="cs"/>
          <w:sz w:val="24"/>
          <w:szCs w:val="24"/>
          <w:highlight w:val="red"/>
          <w:rtl/>
        </w:rPr>
        <w:t xml:space="preserve"> </w:t>
      </w:r>
      <w:r w:rsidR="00851EE4" w:rsidRPr="000F7ECF">
        <w:rPr>
          <w:rFonts w:ascii="Helvetica Neue" w:eastAsiaTheme="minorHAnsi" w:hAnsi="Helvetica Neue" w:cs="Times New Roman"/>
          <w:sz w:val="24"/>
          <w:szCs w:val="24"/>
          <w:highlight w:val="red"/>
          <w:rtl/>
          <w:lang w:bidi="fa-IR"/>
        </w:rPr>
        <w:t>۲۰۰۹</w:t>
      </w:r>
      <w:r w:rsidR="00851EE4" w:rsidRPr="000F7ECF">
        <w:rPr>
          <w:rFonts w:ascii="Helvetica Neue" w:eastAsiaTheme="minorHAnsi" w:hAnsi="Helvetica Neue" w:cs="Times New Roman"/>
          <w:sz w:val="24"/>
          <w:szCs w:val="24"/>
          <w:highlight w:val="red"/>
          <w:rtl/>
        </w:rPr>
        <w:t>مورد</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تجزیه</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و</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تحلیل</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قرار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داد</w:t>
      </w:r>
      <w:r w:rsidR="000F7ECF" w:rsidRPr="000F7ECF">
        <w:rPr>
          <w:rFonts w:ascii="Helvetica Neue" w:eastAsiaTheme="minorHAnsi" w:hAnsi="Helvetica Neue" w:cs="Times New Roman" w:hint="cs"/>
          <w:sz w:val="24"/>
          <w:szCs w:val="24"/>
          <w:highlight w:val="red"/>
          <w:rtl/>
        </w:rPr>
        <w:t>ه</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و</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نشان</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دادند</w:t>
      </w:r>
      <w:r w:rsidR="000F7ECF" w:rsidRPr="000F7ECF">
        <w:rPr>
          <w:rFonts w:ascii="Helvetica Neue" w:eastAsiaTheme="minorHAnsi" w:hAnsi="Helvetica Neue" w:cs="Helvetica Neue" w:hint="cs"/>
          <w:sz w:val="24"/>
          <w:szCs w:val="24"/>
          <w:highlight w:val="red"/>
          <w:rtl/>
          <w:lang w:bidi="fa-IR"/>
        </w:rPr>
        <w:t xml:space="preserve"> </w:t>
      </w:r>
      <w:r w:rsidR="00851EE4" w:rsidRPr="000F7ECF">
        <w:rPr>
          <w:rFonts w:ascii="Helvetica Neue" w:eastAsiaTheme="minorHAnsi" w:hAnsi="Helvetica Neue" w:cs="Times New Roman"/>
          <w:sz w:val="24"/>
          <w:szCs w:val="24"/>
          <w:highlight w:val="red"/>
          <w:rtl/>
        </w:rPr>
        <w:t>اندازه</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شرکت</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ها</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و</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شرکتهای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دارای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حسابداران</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بزرگ</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اثر</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معناداری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برافشاگری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کنترل</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داخلی</w:t>
      </w:r>
      <w:r w:rsidR="00851EE4" w:rsidRPr="000F7ECF">
        <w:rPr>
          <w:rFonts w:ascii="Helvetica Neue" w:eastAsiaTheme="minorHAnsi" w:hAnsi="Helvetica Neue" w:cs="Helvetica Neue"/>
          <w:sz w:val="24"/>
          <w:szCs w:val="24"/>
          <w:highlight w:val="red"/>
          <w:rtl/>
        </w:rPr>
        <w:t xml:space="preserve"> </w:t>
      </w:r>
      <w:r w:rsidR="00851EE4" w:rsidRPr="000F7ECF">
        <w:rPr>
          <w:rFonts w:ascii="Helvetica Neue" w:eastAsiaTheme="minorHAnsi" w:hAnsi="Helvetica Neue" w:cs="Times New Roman"/>
          <w:sz w:val="24"/>
          <w:szCs w:val="24"/>
          <w:highlight w:val="red"/>
          <w:rtl/>
        </w:rPr>
        <w:t>ندارد</w:t>
      </w:r>
      <w:r w:rsidR="000F7ECF" w:rsidRPr="000F7ECF">
        <w:rPr>
          <w:rFonts w:ascii="Helvetica Neue" w:eastAsiaTheme="minorHAnsi" w:hAnsi="Helvetica Neue" w:cs="Times New Roman" w:hint="cs"/>
          <w:sz w:val="24"/>
          <w:szCs w:val="24"/>
          <w:highlight w:val="red"/>
          <w:rtl/>
        </w:rPr>
        <w:t>.</w:t>
      </w:r>
    </w:p>
    <w:p w14:paraId="6F5E2798" w14:textId="77777777" w:rsidR="00EB50A9" w:rsidRDefault="00EB50A9" w:rsidP="007B77C5">
      <w:pPr>
        <w:pStyle w:val="Style2"/>
        <w:rPr>
          <w:rtl/>
        </w:rPr>
      </w:pPr>
      <w:r>
        <w:rPr>
          <w:rFonts w:hint="cs"/>
          <w:rtl/>
        </w:rPr>
        <w:t>۲-۴-۳-۱ عملکرد مالی و سرمایه گذاری</w:t>
      </w:r>
    </w:p>
    <w:p w14:paraId="5404A37B" w14:textId="21045F8E" w:rsidR="00EB50A9" w:rsidRPr="002854A2" w:rsidRDefault="00EB50A9" w:rsidP="002854A2">
      <w:pPr>
        <w:widowControl w:val="0"/>
        <w:autoSpaceDE w:val="0"/>
        <w:autoSpaceDN w:val="0"/>
        <w:bidi/>
        <w:adjustRightInd w:val="0"/>
        <w:spacing w:after="240"/>
        <w:rPr>
          <w:rFonts w:ascii="B Lotus" w:hAnsi="B Lotus" w:cs="B Lotus"/>
          <w:color w:val="000000"/>
          <w:sz w:val="26"/>
          <w:szCs w:val="26"/>
          <w:highlight w:val="yellow"/>
          <w:rtl/>
          <w:lang w:bidi="fa-IR"/>
        </w:rPr>
      </w:pPr>
      <w:r w:rsidRPr="00954CC9">
        <w:rPr>
          <w:rFonts w:ascii="B Lotus" w:hAnsi="B Lotus" w:cs="B Lotus"/>
          <w:color w:val="000000"/>
          <w:sz w:val="26"/>
          <w:szCs w:val="26"/>
          <w:highlight w:val="yellow"/>
          <w:rtl/>
        </w:rPr>
        <w:t>کینیوا</w:t>
      </w:r>
      <w:r w:rsidRPr="00954CC9">
        <w:rPr>
          <w:rFonts w:ascii="B Lotus" w:hAnsi="B Lotus" w:cs="B Lotus"/>
          <w:color w:val="000000"/>
          <w:position w:val="16"/>
          <w:sz w:val="26"/>
          <w:szCs w:val="26"/>
          <w:highlight w:val="yellow"/>
          <w:rtl/>
        </w:rPr>
        <w:t xml:space="preserve"> </w:t>
      </w:r>
      <w:r w:rsidRPr="00954CC9">
        <w:rPr>
          <w:rFonts w:ascii="B Lotus" w:hAnsi="B Lotus" w:cs="B Lotus"/>
          <w:color w:val="000000"/>
          <w:sz w:val="26"/>
          <w:szCs w:val="26"/>
          <w:highlight w:val="yellow"/>
          <w:rtl/>
        </w:rPr>
        <w:t xml:space="preserve">(2016) با بررسی </w:t>
      </w:r>
      <w:r w:rsidR="007909C4">
        <w:rPr>
          <w:rFonts w:ascii="B Lotus" w:hAnsi="B Lotus" w:cs="B Lotus" w:hint="cs"/>
          <w:color w:val="000000"/>
          <w:sz w:val="26"/>
          <w:szCs w:val="26"/>
          <w:highlight w:val="yellow"/>
          <w:rtl/>
        </w:rPr>
        <w:t>تا</w:t>
      </w:r>
      <w:r w:rsidRPr="00954CC9">
        <w:rPr>
          <w:rFonts w:ascii="B Lotus" w:hAnsi="B Lotus" w:cs="B Lotus"/>
          <w:color w:val="000000"/>
          <w:sz w:val="26"/>
          <w:szCs w:val="26"/>
          <w:highlight w:val="yellow"/>
          <w:rtl/>
        </w:rPr>
        <w:t>ثیر سیستم</w:t>
      </w:r>
      <w:r w:rsidR="007909C4">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های کنترل داخلی بر عملکرد مالی نشان داد که سیستمهای کنترل داخلی راب</w:t>
      </w:r>
      <w:r w:rsidR="007909C4">
        <w:rPr>
          <w:rFonts w:ascii="B Lotus" w:hAnsi="B Lotus" w:cs="B Lotus" w:hint="cs"/>
          <w:color w:val="000000"/>
          <w:sz w:val="26"/>
          <w:szCs w:val="26"/>
          <w:highlight w:val="yellow"/>
          <w:rtl/>
        </w:rPr>
        <w:t>طه</w:t>
      </w:r>
      <w:r w:rsidRPr="00954CC9">
        <w:rPr>
          <w:rFonts w:ascii="B Lotus" w:hAnsi="B Lotus" w:cs="B Lotus"/>
          <w:color w:val="000000"/>
          <w:sz w:val="26"/>
          <w:szCs w:val="26"/>
          <w:highlight w:val="yellow"/>
          <w:rtl/>
        </w:rPr>
        <w:t xml:space="preserve"> معناداری با عملکرد مالی دارد و سیستم کنترل داخلی، یک معیار پیشبین مثبت از عملکرد مالی است. بر اساس این پژوهش، سیستمهای کنترل داخلی مخصوصاً مدیریت ریسک، حاکمیت شرکتی، فعالیت کنترلی، محیط کنترلی و واحد حسابرسی داخلی حوزههای مهمی هستند و به منظور بهبود عملکرد مالی شرکتها باید به</w:t>
      </w:r>
      <w:r w:rsidR="007909C4">
        <w:rPr>
          <w:rFonts w:ascii="B Lotus" w:hAnsi="B Lotus" w:cs="B Lotus" w:hint="cs"/>
          <w:color w:val="000000"/>
          <w:sz w:val="26"/>
          <w:szCs w:val="26"/>
          <w:highlight w:val="yellow"/>
          <w:rtl/>
        </w:rPr>
        <w:t xml:space="preserve"> ا</w:t>
      </w:r>
      <w:r w:rsidRPr="00954CC9">
        <w:rPr>
          <w:rFonts w:ascii="B Lotus" w:hAnsi="B Lotus" w:cs="B Lotus"/>
          <w:color w:val="000000"/>
          <w:sz w:val="26"/>
          <w:szCs w:val="26"/>
          <w:highlight w:val="yellow"/>
          <w:rtl/>
        </w:rPr>
        <w:t>نها توجه نمود. رضوی عراقی و همکاران</w:t>
      </w:r>
      <w:r w:rsidR="003C18AF">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(1397) با بررسی تاثیرضعفهای عمده کنترلهای داخلی بر ناکا</w:t>
      </w:r>
      <w:r w:rsidR="007909C4">
        <w:rPr>
          <w:rFonts w:ascii="B Lotus" w:hAnsi="B Lotus" w:cs="B Lotus" w:hint="cs"/>
          <w:color w:val="000000"/>
          <w:sz w:val="26"/>
          <w:szCs w:val="26"/>
          <w:highlight w:val="yellow"/>
          <w:rtl/>
        </w:rPr>
        <w:t>را</w:t>
      </w:r>
      <w:r w:rsidRPr="00954CC9">
        <w:rPr>
          <w:rFonts w:ascii="B Lotus" w:hAnsi="B Lotus" w:cs="B Lotus"/>
          <w:color w:val="000000"/>
          <w:sz w:val="26"/>
          <w:szCs w:val="26"/>
          <w:highlight w:val="yellow"/>
          <w:rtl/>
        </w:rPr>
        <w:t>یی سرمایه- گذاری، نشان دادند که وجود ضعفهای مهم کنترل داخلی سبب ناکارایی سرمایهگذاری در شرکتها می</w:t>
      </w:r>
      <w:r w:rsidR="007909C4">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شود زیرا سرمایه</w:t>
      </w:r>
      <w:r w:rsidR="007909C4">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گذاری</w:t>
      </w:r>
      <w:r w:rsidR="007909C4">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های خود را بصورت متهورانه انجام میدهند که با</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rPr>
        <w:t>ریسک بیشتری همراه است</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rPr>
        <w:t>حسن پور و صفری</w:t>
      </w:r>
      <w:r w:rsidR="003C18AF">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(1398) با بررسی تاثیر نقاط ضعف کنترلهای داخلی بر ارزشگذاری بازار از نگهداشت وجه نقد، نشان</w:t>
      </w:r>
      <w:r w:rsidR="007909C4">
        <w:rPr>
          <w:rFonts w:ascii="B Lotus" w:hAnsi="B Lotus" w:cs="B Lotus"/>
          <w:color w:val="000000"/>
          <w:sz w:val="26"/>
          <w:szCs w:val="26"/>
          <w:highlight w:val="yellow"/>
          <w:rtl/>
        </w:rPr>
        <w:t xml:space="preserve"> دادندکه وجود نقاط ضعف کنترل</w:t>
      </w:r>
      <w:r w:rsidR="007909C4">
        <w:rPr>
          <w:rFonts w:ascii="B Lotus" w:hAnsi="B Lotus" w:cs="B Lotus" w:hint="cs"/>
          <w:color w:val="000000"/>
          <w:sz w:val="26"/>
          <w:szCs w:val="26"/>
          <w:highlight w:val="yellow"/>
          <w:rtl/>
        </w:rPr>
        <w:t>‌</w:t>
      </w:r>
      <w:r w:rsidR="007909C4">
        <w:rPr>
          <w:rFonts w:ascii="B Lotus" w:hAnsi="B Lotus" w:cs="B Lotus"/>
          <w:color w:val="000000"/>
          <w:sz w:val="26"/>
          <w:szCs w:val="26"/>
          <w:highlight w:val="yellow"/>
          <w:rtl/>
        </w:rPr>
        <w:t>های</w:t>
      </w:r>
      <w:r w:rsidR="007909C4">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داخلی،ارزشگذاری بازار از وجه نقدنگهداری شده در شرکت راکاهش می</w:t>
      </w:r>
      <w:r w:rsidR="007909C4">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دهد. به بیان دیگر،سرمایه</w:t>
      </w:r>
      <w:r w:rsidR="003C18AF">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گذاران برای وجه نقدنگهداری شده درشرکتهای دارای کنترلهای داخلی ضعیف،ارزش کمتری قا</w:t>
      </w:r>
      <w:r w:rsidRPr="00954CC9">
        <w:rPr>
          <w:rFonts w:ascii="Tahoma" w:eastAsia="Tahoma" w:hAnsi="Tahoma" w:cs="Tahoma"/>
          <w:color w:val="000000"/>
          <w:sz w:val="26"/>
          <w:szCs w:val="26"/>
          <w:highlight w:val="yellow"/>
          <w:rtl/>
        </w:rPr>
        <w:t>ئ</w:t>
      </w:r>
      <w:r w:rsidRPr="00954CC9">
        <w:rPr>
          <w:rFonts w:ascii="B Lotus" w:hAnsi="B Lotus" w:cs="B Lotus"/>
          <w:color w:val="000000"/>
          <w:sz w:val="26"/>
          <w:szCs w:val="26"/>
          <w:highlight w:val="yellow"/>
          <w:rtl/>
        </w:rPr>
        <w:t>لند. هادیان و همکاران (1396)</w:t>
      </w:r>
      <w:r w:rsidR="003C18AF">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با بررسی سرمایهگذاری در عملکرد</w:t>
      </w:r>
      <w:r w:rsidR="002854A2">
        <w:rPr>
          <w:rFonts w:ascii="B Lotus" w:hAnsi="B Lotus" w:cs="B Lotus" w:hint="cs"/>
          <w:color w:val="000000"/>
          <w:sz w:val="26"/>
          <w:szCs w:val="26"/>
          <w:highlight w:val="yellow"/>
          <w:rtl/>
        </w:rPr>
        <w:t xml:space="preserve"> ا</w:t>
      </w:r>
      <w:r w:rsidRPr="00954CC9">
        <w:rPr>
          <w:rFonts w:ascii="B Lotus" w:hAnsi="B Lotus" w:cs="B Lotus"/>
          <w:color w:val="000000"/>
          <w:sz w:val="26"/>
          <w:szCs w:val="26"/>
          <w:highlight w:val="yellow"/>
          <w:rtl/>
        </w:rPr>
        <w:t xml:space="preserve">ینده با درنظرگرفتن سطح محدودیت مالی شرکت، نشانگر </w:t>
      </w:r>
      <w:r w:rsidR="002854A2">
        <w:rPr>
          <w:rFonts w:ascii="B Lotus" w:hAnsi="B Lotus" w:cs="B Lotus" w:hint="cs"/>
          <w:color w:val="000000"/>
          <w:sz w:val="26"/>
          <w:szCs w:val="26"/>
          <w:highlight w:val="yellow"/>
          <w:rtl/>
        </w:rPr>
        <w:t>تا</w:t>
      </w:r>
      <w:r w:rsidRPr="00954CC9">
        <w:rPr>
          <w:rFonts w:ascii="B Lotus" w:hAnsi="B Lotus" w:cs="B Lotus"/>
          <w:color w:val="000000"/>
          <w:sz w:val="26"/>
          <w:szCs w:val="26"/>
          <w:highlight w:val="yellow"/>
          <w:rtl/>
        </w:rPr>
        <w:t>ثیر متفاوت سرمایه- گذاری در سو</w:t>
      </w:r>
      <w:r w:rsidR="002854A2">
        <w:rPr>
          <w:rFonts w:ascii="B Lotus" w:hAnsi="B Lotus" w:cs="B Lotus" w:hint="cs"/>
          <w:color w:val="000000"/>
          <w:sz w:val="26"/>
          <w:szCs w:val="26"/>
          <w:highlight w:val="yellow"/>
          <w:rtl/>
        </w:rPr>
        <w:t>دا</w:t>
      </w:r>
      <w:r w:rsidRPr="00954CC9">
        <w:rPr>
          <w:rFonts w:ascii="B Lotus" w:hAnsi="B Lotus" w:cs="B Lotus"/>
          <w:color w:val="000000"/>
          <w:sz w:val="26"/>
          <w:szCs w:val="26"/>
          <w:highlight w:val="yellow"/>
          <w:rtl/>
        </w:rPr>
        <w:t>وری</w:t>
      </w:r>
      <w:r w:rsidR="002854A2">
        <w:rPr>
          <w:rFonts w:ascii="B Lotus" w:hAnsi="B Lotus" w:cs="B Lotus" w:hint="cs"/>
          <w:color w:val="000000"/>
          <w:sz w:val="26"/>
          <w:szCs w:val="26"/>
          <w:highlight w:val="yellow"/>
          <w:rtl/>
        </w:rPr>
        <w:t xml:space="preserve"> ا</w:t>
      </w:r>
      <w:r w:rsidRPr="00954CC9">
        <w:rPr>
          <w:rFonts w:ascii="B Lotus" w:hAnsi="B Lotus" w:cs="B Lotus"/>
          <w:color w:val="000000"/>
          <w:sz w:val="26"/>
          <w:szCs w:val="26"/>
          <w:highlight w:val="yellow"/>
          <w:rtl/>
        </w:rPr>
        <w:t>ینده در شرکتهای با محدودیت مالی نسبت به شرکتهای بدون</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lang w:bidi="fa-IR"/>
        </w:rPr>
        <w:t xml:space="preserve"> </w:t>
      </w:r>
      <w:r w:rsidRPr="00954CC9">
        <w:rPr>
          <w:rFonts w:ascii="B Lotus" w:hAnsi="B Lotus" w:cs="B Lotus"/>
          <w:color w:val="000000"/>
          <w:sz w:val="26"/>
          <w:szCs w:val="26"/>
          <w:highlight w:val="yellow"/>
          <w:rtl/>
        </w:rPr>
        <w:t xml:space="preserve">محدودیت مالی است. اما شواهدی دال بر </w:t>
      </w:r>
      <w:r w:rsidR="002854A2">
        <w:rPr>
          <w:rFonts w:ascii="B Lotus" w:hAnsi="B Lotus" w:cs="B Lotus" w:hint="cs"/>
          <w:color w:val="000000"/>
          <w:sz w:val="26"/>
          <w:szCs w:val="26"/>
          <w:highlight w:val="yellow"/>
          <w:rtl/>
        </w:rPr>
        <w:t>تا</w:t>
      </w:r>
      <w:r w:rsidRPr="00954CC9">
        <w:rPr>
          <w:rFonts w:ascii="B Lotus" w:hAnsi="B Lotus" w:cs="B Lotus"/>
          <w:color w:val="000000"/>
          <w:sz w:val="26"/>
          <w:szCs w:val="26"/>
          <w:highlight w:val="yellow"/>
          <w:rtl/>
        </w:rPr>
        <w:t>ثیر متفاوت سرمایهگذاری در بازده خرید و نگهداری تعدیل</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ش</w:t>
      </w:r>
      <w:r w:rsidR="002854A2">
        <w:rPr>
          <w:rFonts w:ascii="B Lotus" w:hAnsi="B Lotus" w:cs="B Lotus" w:hint="cs"/>
          <w:color w:val="000000"/>
          <w:sz w:val="26"/>
          <w:szCs w:val="26"/>
          <w:highlight w:val="yellow"/>
          <w:rtl/>
        </w:rPr>
        <w:t>ده اینده</w:t>
      </w:r>
      <w:r w:rsidRPr="00954CC9">
        <w:rPr>
          <w:rFonts w:ascii="B Lotus" w:hAnsi="B Lotus" w:cs="B Lotus"/>
          <w:color w:val="000000"/>
          <w:sz w:val="26"/>
          <w:szCs w:val="26"/>
          <w:highlight w:val="yellow"/>
          <w:rtl/>
        </w:rPr>
        <w:t xml:space="preserve"> شرکتهای با محدودیت مالی نسبت به شرکتهای بدون محدودیت مالی یافت نشد. ساعدی و دستگیر</w:t>
      </w:r>
      <w:r w:rsidR="003C18AF">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 xml:space="preserve">(1396) با بررسی </w:t>
      </w:r>
      <w:r w:rsidR="002854A2">
        <w:rPr>
          <w:rFonts w:ascii="B Lotus" w:hAnsi="B Lotus" w:cs="B Lotus" w:hint="cs"/>
          <w:color w:val="000000"/>
          <w:sz w:val="26"/>
          <w:szCs w:val="26"/>
          <w:highlight w:val="yellow"/>
          <w:rtl/>
        </w:rPr>
        <w:t>تا</w:t>
      </w:r>
      <w:r w:rsidRPr="00954CC9">
        <w:rPr>
          <w:rFonts w:ascii="B Lotus" w:hAnsi="B Lotus" w:cs="B Lotus"/>
          <w:color w:val="000000"/>
          <w:sz w:val="26"/>
          <w:szCs w:val="26"/>
          <w:highlight w:val="yellow"/>
          <w:rtl/>
        </w:rPr>
        <w:t>ثیر ضعف کنترلهای داخلی و شکاف سهامداران کنترلی بر کارایی سرمایه</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گذاری، نشان دادند بین شکاف</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lang w:bidi="fa-IR"/>
        </w:rPr>
        <w:t xml:space="preserve"> </w:t>
      </w:r>
      <w:r w:rsidRPr="00954CC9">
        <w:rPr>
          <w:rFonts w:ascii="B Lotus" w:hAnsi="B Lotus" w:cs="B Lotus"/>
          <w:color w:val="000000"/>
          <w:sz w:val="26"/>
          <w:szCs w:val="26"/>
          <w:highlight w:val="yellow"/>
          <w:rtl/>
        </w:rPr>
        <w:t>سهامداران کنترلی و کارایی سرمایه</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گذاری راب</w:t>
      </w:r>
      <w:r w:rsidR="002854A2">
        <w:rPr>
          <w:rFonts w:ascii="B Lotus" w:hAnsi="B Lotus" w:cs="B Lotus" w:hint="cs"/>
          <w:color w:val="000000"/>
          <w:sz w:val="26"/>
          <w:szCs w:val="26"/>
          <w:highlight w:val="yellow"/>
          <w:rtl/>
        </w:rPr>
        <w:t>طه</w:t>
      </w:r>
      <w:r w:rsidRPr="00954CC9">
        <w:rPr>
          <w:rFonts w:ascii="B Lotus" w:hAnsi="B Lotus" w:cs="B Lotus"/>
          <w:color w:val="000000"/>
          <w:sz w:val="26"/>
          <w:szCs w:val="26"/>
          <w:highlight w:val="yellow"/>
          <w:rtl/>
        </w:rPr>
        <w:t xml:space="preserve"> معناداری وجود دارد. همچنین، نتایج نشان میدهد بین ضعف کنترلهای داخلی و کارایی سرمایهگذاری راب</w:t>
      </w:r>
      <w:r w:rsidR="002854A2">
        <w:rPr>
          <w:rFonts w:ascii="B Lotus" w:hAnsi="B Lotus" w:cs="B Lotus" w:hint="cs"/>
          <w:color w:val="000000"/>
          <w:sz w:val="26"/>
          <w:szCs w:val="26"/>
          <w:highlight w:val="yellow"/>
          <w:rtl/>
        </w:rPr>
        <w:t>طه</w:t>
      </w:r>
      <w:r w:rsidRPr="00954CC9">
        <w:rPr>
          <w:rFonts w:ascii="B Lotus" w:hAnsi="B Lotus" w:cs="B Lotus"/>
          <w:color w:val="000000"/>
          <w:sz w:val="26"/>
          <w:szCs w:val="26"/>
          <w:highlight w:val="yellow"/>
          <w:rtl/>
        </w:rPr>
        <w:t xml:space="preserve"> معناداری وجود دارد؛ به این مفهوم که در صورت وجود ضعف کنترلهای داخلی و یا افزایش تعداد</w:t>
      </w:r>
      <w:r w:rsidR="002854A2">
        <w:rPr>
          <w:rFonts w:ascii="B Lotus" w:hAnsi="B Lotus" w:cs="B Lotus" w:hint="cs"/>
          <w:color w:val="000000"/>
          <w:sz w:val="26"/>
          <w:szCs w:val="26"/>
          <w:highlight w:val="yellow"/>
          <w:rtl/>
        </w:rPr>
        <w:t xml:space="preserve"> ا</w:t>
      </w:r>
      <w:r w:rsidRPr="00954CC9">
        <w:rPr>
          <w:rFonts w:ascii="B Lotus" w:hAnsi="B Lotus" w:cs="B Lotus"/>
          <w:color w:val="000000"/>
          <w:sz w:val="26"/>
          <w:szCs w:val="26"/>
          <w:highlight w:val="yellow"/>
          <w:rtl/>
        </w:rPr>
        <w:t>ن، ناکارایی سرمایهگذاری افزایش مییابد. عسگری و مطلبیان (1395) با بررسی نقش افشای ضعف کنترلهای داخلی بر سطح سرمایه</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گذاری</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ها با استفاده ازادبیات حاکم بر این اثر</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lang w:bidi="fa-IR"/>
        </w:rPr>
        <w:t xml:space="preserve"> </w:t>
      </w:r>
      <w:r w:rsidRPr="00954CC9">
        <w:rPr>
          <w:rFonts w:ascii="B Lotus" w:hAnsi="B Lotus" w:cs="B Lotus"/>
          <w:color w:val="000000"/>
          <w:sz w:val="26"/>
          <w:szCs w:val="26"/>
          <w:highlight w:val="yellow"/>
          <w:rtl/>
        </w:rPr>
        <w:t>پذیری نشان دادند که وجود ضعف کنترل های داخلی باعث کاهش بهینگی سرمایه- گذاری ها می</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گردد. چراغی و مقدم (1394) با بررسی تاثیر کنترلهای داخلی بر کیفیت گزارشگری مالی، نشان دادندکه وجود ارتباط بین کنترلهای داخلی شرکت و کیفیت</w:t>
      </w:r>
      <w:r w:rsidRPr="00954CC9">
        <w:rPr>
          <w:rFonts w:ascii="B Lotus" w:hAnsi="B Lotus" w:cs="B Lotus"/>
          <w:color w:val="000000"/>
          <w:sz w:val="26"/>
          <w:szCs w:val="26"/>
          <w:highlight w:val="yellow"/>
        </w:rPr>
        <w:t xml:space="preserve"> </w:t>
      </w:r>
    </w:p>
    <w:p w14:paraId="51007D33" w14:textId="77777777" w:rsidR="00EB50A9" w:rsidRDefault="00EB50A9" w:rsidP="007B77C5">
      <w:pPr>
        <w:pStyle w:val="Style2"/>
      </w:pPr>
      <w:r>
        <w:rPr>
          <w:rtl/>
        </w:rPr>
        <w:t>۲-۴</w:t>
      </w:r>
      <w:r>
        <w:rPr>
          <w:rFonts w:hint="cs"/>
          <w:rtl/>
        </w:rPr>
        <w:t>-۳-۲</w:t>
      </w:r>
      <w:r w:rsidRPr="00983D1A">
        <w:rPr>
          <w:rtl/>
        </w:rPr>
        <w:t xml:space="preserve"> هزینه سرمایه</w:t>
      </w:r>
    </w:p>
    <w:p w14:paraId="1C77F4CB" w14:textId="269D83E8" w:rsidR="009B334C" w:rsidRPr="009B334C" w:rsidRDefault="00EB50A9" w:rsidP="002854A2">
      <w:pPr>
        <w:widowControl w:val="0"/>
        <w:autoSpaceDE w:val="0"/>
        <w:autoSpaceDN w:val="0"/>
        <w:bidi/>
        <w:adjustRightInd w:val="0"/>
        <w:spacing w:after="240"/>
        <w:rPr>
          <w:rFonts w:ascii="B Lotus" w:hAnsi="B Lotus" w:cs="B Lotus"/>
          <w:color w:val="000000"/>
          <w:sz w:val="26"/>
          <w:szCs w:val="26"/>
          <w:highlight w:val="yellow"/>
          <w:rtl/>
          <w:lang w:bidi="fa-IR"/>
        </w:rPr>
      </w:pPr>
      <w:r w:rsidRPr="00954CC9">
        <w:rPr>
          <w:rFonts w:ascii="B Lotus" w:hAnsi="B Lotus" w:cs="B Lotus"/>
          <w:color w:val="000000"/>
          <w:sz w:val="26"/>
          <w:szCs w:val="26"/>
          <w:highlight w:val="yellow"/>
          <w:rtl/>
        </w:rPr>
        <w:t>رتبه اعتباری تعیینکننده اصلی هزینه سرمایه بدهی، ساختار سرمایه و از این رو دامنه فرصتهای قابل پذیرش سرمایهگذاری محسوب می- شود</w:t>
      </w:r>
      <w:r w:rsidR="003C18AF">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(البانان،2009</w:t>
      </w:r>
      <w:r w:rsidR="003C18AF">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با این وجود، تحقیقات دانشگاهی به این نتیجه رسیدهاند که رتبه بندی اعتباری ممکن است تحت تاثیر مکانیسمهای حاکمیت داخلی شرکتها قرار داشته و کیفیت کنترل داخلی، محرک بالقوه هزینه سرمایه حقوق صاحبان سهام است. محققان به این نتیجه رسیدهاند پایین بودن کیفیت کنترل داخلی منجر به کاهش رتبهبندی اعتباری می- شود، سو</w:t>
      </w:r>
      <w:r w:rsidR="002854A2">
        <w:rPr>
          <w:rFonts w:ascii="B Lotus" w:hAnsi="B Lotus" w:cs="B Lotus" w:hint="cs"/>
          <w:color w:val="000000"/>
          <w:sz w:val="26"/>
          <w:szCs w:val="26"/>
          <w:highlight w:val="yellow"/>
          <w:rtl/>
        </w:rPr>
        <w:t>دا</w:t>
      </w:r>
      <w:r w:rsidRPr="00954CC9">
        <w:rPr>
          <w:rFonts w:ascii="B Lotus" w:hAnsi="B Lotus" w:cs="B Lotus"/>
          <w:color w:val="000000"/>
          <w:sz w:val="26"/>
          <w:szCs w:val="26"/>
          <w:highlight w:val="yellow"/>
          <w:rtl/>
        </w:rPr>
        <w:t>وری را کاهش می</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دهد و جریان</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های نقدی حاصل از فعالیتهای عملیاتی را کاهش میدهد و منجر به ضرر مالی در سال جاری و سال پیش رو میشود. علاوه بر</w:t>
      </w:r>
      <w:r w:rsidR="002854A2">
        <w:rPr>
          <w:rFonts w:ascii="B Lotus" w:hAnsi="B Lotus" w:cs="B Lotus" w:hint="cs"/>
          <w:color w:val="000000"/>
          <w:sz w:val="26"/>
          <w:szCs w:val="26"/>
          <w:highlight w:val="yellow"/>
          <w:rtl/>
        </w:rPr>
        <w:t xml:space="preserve"> ا</w:t>
      </w:r>
      <w:r w:rsidRPr="00954CC9">
        <w:rPr>
          <w:rFonts w:ascii="B Lotus" w:hAnsi="B Lotus" w:cs="B Lotus"/>
          <w:color w:val="000000"/>
          <w:sz w:val="26"/>
          <w:szCs w:val="26"/>
          <w:highlight w:val="yellow"/>
          <w:rtl/>
        </w:rPr>
        <w:t>ن، تحقیقات نشان داده است که ضعف کنترل داخلی منجر به افزایش هزینه مالی بدهی می- شود، سو</w:t>
      </w:r>
      <w:r w:rsidR="002854A2">
        <w:rPr>
          <w:rFonts w:ascii="B Lotus" w:hAnsi="B Lotus" w:cs="B Lotus" w:hint="cs"/>
          <w:color w:val="000000"/>
          <w:sz w:val="26"/>
          <w:szCs w:val="26"/>
          <w:highlight w:val="yellow"/>
          <w:rtl/>
        </w:rPr>
        <w:t>دا</w:t>
      </w:r>
      <w:r w:rsidRPr="00954CC9">
        <w:rPr>
          <w:rFonts w:ascii="B Lotus" w:hAnsi="B Lotus" w:cs="B Lotus"/>
          <w:color w:val="000000"/>
          <w:sz w:val="26"/>
          <w:szCs w:val="26"/>
          <w:highlight w:val="yellow"/>
          <w:rtl/>
        </w:rPr>
        <w:t xml:space="preserve">وری و </w:t>
      </w:r>
      <w:r w:rsidR="002854A2">
        <w:rPr>
          <w:rFonts w:ascii="B Lotus" w:hAnsi="B Lotus" w:cs="B Lotus" w:hint="cs"/>
          <w:color w:val="000000"/>
          <w:sz w:val="26"/>
          <w:szCs w:val="26"/>
          <w:highlight w:val="yellow"/>
          <w:rtl/>
        </w:rPr>
        <w:t xml:space="preserve">درنتیجه </w:t>
      </w:r>
      <w:r w:rsidRPr="00954CC9">
        <w:rPr>
          <w:rFonts w:ascii="B Lotus" w:hAnsi="B Lotus" w:cs="B Lotus"/>
          <w:color w:val="000000"/>
          <w:sz w:val="26"/>
          <w:szCs w:val="26"/>
          <w:highlight w:val="yellow"/>
          <w:rtl/>
        </w:rPr>
        <w:t>جذابیت کلی شرکت را در بازارهای سرمایه کاهش</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rPr>
        <w:t>می</w:t>
      </w:r>
      <w:r w:rsidR="002854A2">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 xml:space="preserve">دهد </w:t>
      </w:r>
      <w:r w:rsidR="002854A2">
        <w:rPr>
          <w:rFonts w:ascii="B Lotus" w:hAnsi="B Lotus" w:cs="B Lotus" w:hint="cs"/>
          <w:color w:val="000000"/>
          <w:sz w:val="26"/>
          <w:szCs w:val="26"/>
          <w:highlight w:val="yellow"/>
          <w:rtl/>
        </w:rPr>
        <w:t>(ا</w:t>
      </w:r>
      <w:r>
        <w:rPr>
          <w:rFonts w:ascii="B Lotus" w:hAnsi="B Lotus" w:cs="B Lotus"/>
          <w:color w:val="000000"/>
          <w:sz w:val="26"/>
          <w:szCs w:val="26"/>
          <w:highlight w:val="yellow"/>
          <w:rtl/>
        </w:rPr>
        <w:t>برت</w:t>
      </w:r>
      <w:r>
        <w:rPr>
          <w:rFonts w:ascii="B Lotus" w:hAnsi="B Lotus" w:cs="B Lotus" w:hint="cs"/>
          <w:color w:val="000000"/>
          <w:sz w:val="26"/>
          <w:szCs w:val="26"/>
          <w:highlight w:val="yellow"/>
          <w:rtl/>
        </w:rPr>
        <w:t xml:space="preserve"> </w:t>
      </w:r>
      <w:r w:rsidRPr="00954CC9">
        <w:rPr>
          <w:rFonts w:ascii="B Lotus" w:hAnsi="B Lotus" w:cs="B Lotus"/>
          <w:color w:val="000000"/>
          <w:sz w:val="26"/>
          <w:szCs w:val="26"/>
          <w:highlight w:val="yellow"/>
          <w:rtl/>
        </w:rPr>
        <w:t xml:space="preserve">گراتنتیسک، </w:t>
      </w:r>
      <w:r w:rsidR="00EF1989">
        <w:rPr>
          <w:rFonts w:ascii="B Lotus" w:hAnsi="B Lotus" w:cs="B Lotus"/>
          <w:color w:val="000000"/>
          <w:sz w:val="26"/>
          <w:szCs w:val="26"/>
          <w:highlight w:val="yellow"/>
        </w:rPr>
        <w:t>2014</w:t>
      </w:r>
      <w:r w:rsidR="00EF1989">
        <w:rPr>
          <w:rFonts w:ascii="B Lotus" w:hAnsi="B Lotus" w:cs="B Lotus" w:hint="cs"/>
          <w:color w:val="000000"/>
          <w:sz w:val="26"/>
          <w:szCs w:val="26"/>
          <w:highlight w:val="yellow"/>
          <w:rtl/>
          <w:lang w:bidi="fa-IR"/>
        </w:rPr>
        <w:t>).</w:t>
      </w:r>
    </w:p>
    <w:p w14:paraId="4C04B2EE" w14:textId="77777777" w:rsidR="00EB50A9" w:rsidRPr="00983D1A" w:rsidRDefault="00EB50A9" w:rsidP="007B77C5">
      <w:pPr>
        <w:pStyle w:val="Style2"/>
        <w:rPr>
          <w:rtl/>
        </w:rPr>
      </w:pPr>
      <w:r>
        <w:rPr>
          <w:rtl/>
        </w:rPr>
        <w:lastRenderedPageBreak/>
        <w:t>۲-۴</w:t>
      </w:r>
      <w:r>
        <w:rPr>
          <w:rFonts w:hint="cs"/>
          <w:rtl/>
        </w:rPr>
        <w:t>-۳-۳</w:t>
      </w:r>
      <w:r w:rsidRPr="00983D1A">
        <w:rPr>
          <w:rtl/>
        </w:rPr>
        <w:t xml:space="preserve"> قیمت سهام</w:t>
      </w:r>
    </w:p>
    <w:p w14:paraId="6B5140A8" w14:textId="77777777" w:rsidR="00EB50A9" w:rsidRPr="00672A9B" w:rsidRDefault="00EB50A9" w:rsidP="007B77C5">
      <w:pPr>
        <w:pStyle w:val="Style2"/>
        <w:rPr>
          <w:rtl/>
        </w:rPr>
      </w:pPr>
      <w:r w:rsidRPr="00672A9B">
        <w:rPr>
          <w:rtl/>
        </w:rPr>
        <w:t>۲-۴-۳-۴ مدیریت سود</w:t>
      </w:r>
    </w:p>
    <w:p w14:paraId="272A51F6" w14:textId="77777777" w:rsidR="00EB50A9" w:rsidRPr="00954CC9" w:rsidRDefault="00EB50A9" w:rsidP="007B77C5">
      <w:pPr>
        <w:pStyle w:val="Style2"/>
        <w:rPr>
          <w:rtl/>
        </w:rPr>
      </w:pPr>
      <w:r>
        <w:rPr>
          <w:rtl/>
        </w:rPr>
        <w:t>۲-۴</w:t>
      </w:r>
      <w:r>
        <w:rPr>
          <w:rFonts w:hint="cs"/>
          <w:rtl/>
        </w:rPr>
        <w:t>-۳-۵</w:t>
      </w:r>
      <w:r w:rsidRPr="00983D1A">
        <w:rPr>
          <w:rtl/>
        </w:rPr>
        <w:t xml:space="preserve"> مشکلات نمایندگی</w:t>
      </w:r>
    </w:p>
    <w:p w14:paraId="1D97179F" w14:textId="77777777" w:rsidR="00EB50A9" w:rsidRPr="00983D1A" w:rsidRDefault="00EB50A9" w:rsidP="007B77C5">
      <w:pPr>
        <w:pStyle w:val="Style2"/>
        <w:rPr>
          <w:rtl/>
        </w:rPr>
      </w:pPr>
      <w:r w:rsidRPr="00983D1A">
        <w:rPr>
          <w:rtl/>
        </w:rPr>
        <w:t>۲-۴-۴. نظریه سازمانی و کیفیت کنتزل‌های داخلی</w:t>
      </w:r>
    </w:p>
    <w:p w14:paraId="40F6C505" w14:textId="006CC4BC" w:rsidR="009B334C" w:rsidRPr="00672A9B" w:rsidRDefault="00EB50A9" w:rsidP="00022C70">
      <w:pPr>
        <w:widowControl w:val="0"/>
        <w:autoSpaceDE w:val="0"/>
        <w:autoSpaceDN w:val="0"/>
        <w:bidi/>
        <w:adjustRightInd w:val="0"/>
        <w:rPr>
          <w:rFonts w:ascii="B Lotus" w:hAnsi="B Lotus" w:cs="B Lotus"/>
          <w:color w:val="A5A5A5" w:themeColor="accent3"/>
          <w:sz w:val="26"/>
          <w:szCs w:val="26"/>
        </w:rPr>
      </w:pPr>
      <w:r w:rsidRPr="00954CC9">
        <w:rPr>
          <w:rFonts w:ascii="B Lotus" w:hAnsi="B Lotus" w:cs="B Lotus"/>
          <w:color w:val="A5A5A5" w:themeColor="accent3"/>
          <w:sz w:val="26"/>
          <w:szCs w:val="26"/>
          <w:rtl/>
        </w:rPr>
        <w:t>حاجیها (1931)، به بررسی راهبرد تجاری، ضعف بااهمیت کنترلهای داخلی و تاخیر انتشار گزارش حسابرسی پرداخت. نمونه موردمطالعه 1</w:t>
      </w:r>
      <w:r w:rsidR="003C18AF">
        <w:rPr>
          <w:rFonts w:ascii="B Lotus" w:hAnsi="B Lotus" w:cs="B Lotus"/>
          <w:color w:val="A5A5A5" w:themeColor="accent3"/>
          <w:sz w:val="26"/>
          <w:szCs w:val="26"/>
          <w:rtl/>
        </w:rPr>
        <w:t>22 شرکت در بازه زمانی 1931-1931</w:t>
      </w:r>
      <w:r w:rsidRPr="00954CC9">
        <w:rPr>
          <w:rFonts w:ascii="B Lotus" w:hAnsi="B Lotus" w:cs="B Lotus"/>
          <w:color w:val="A5A5A5" w:themeColor="accent3"/>
          <w:sz w:val="26"/>
          <w:szCs w:val="26"/>
          <w:rtl/>
        </w:rPr>
        <w:t>، از شرکت های پذیرفته شده در بورس اوراق بهادار تهران انتخاب شد. نتایج حاصل از پژوهش بیانگر این است که شرکت های دارای راهبرد تجاری اکتشافی ضعف بااهمیت کنترل های</w:t>
      </w:r>
      <w:r w:rsidRPr="00954CC9">
        <w:rPr>
          <w:rFonts w:ascii="B Lotus" w:hAnsi="B Lotus" w:cs="B Lotus"/>
          <w:color w:val="A5A5A5" w:themeColor="accent3"/>
          <w:sz w:val="26"/>
          <w:szCs w:val="26"/>
        </w:rPr>
        <w:t xml:space="preserve"> </w:t>
      </w:r>
      <w:r>
        <w:rPr>
          <w:rFonts w:ascii="B Lotus" w:hAnsi="B Lotus" w:cs="Times New Roman"/>
          <w:color w:val="A5A5A5" w:themeColor="accent3"/>
          <w:sz w:val="26"/>
          <w:szCs w:val="26"/>
          <w:rtl/>
          <w:lang w:bidi="fa-IR"/>
        </w:rPr>
        <w:t>داخلی</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در گزارش حسابرسی دارند، اما شرکتهای با راهبرد تدافعی کمتر ضعف بااهمیت کنترلهای داخلی دارند. بااین حال در شرکت های اکتشافی تاخیر در گزارش حساب</w:t>
      </w:r>
      <w:r w:rsidR="003C18AF">
        <w:rPr>
          <w:rFonts w:ascii="B Lotus" w:hAnsi="B Lotus" w:cs="B Lotus"/>
          <w:color w:val="A5A5A5" w:themeColor="accent3"/>
          <w:sz w:val="26"/>
          <w:szCs w:val="26"/>
          <w:rtl/>
        </w:rPr>
        <w:t>رسی کمتر از شرکت های تدافعی است</w:t>
      </w:r>
      <w:r w:rsidRPr="00954CC9">
        <w:rPr>
          <w:rFonts w:ascii="B Lotus" w:hAnsi="B Lotus" w:cs="B Lotus"/>
          <w:color w:val="A5A5A5" w:themeColor="accent3"/>
          <w:sz w:val="26"/>
          <w:szCs w:val="26"/>
          <w:rtl/>
        </w:rPr>
        <w:t>.</w:t>
      </w:r>
      <w:r w:rsidR="003C18AF">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نتایج فرضیه اول و دوم حاکی از تایید نظریه سازمانی است که بیان می دارد راهبرد تجاری شرکت یک نشانه خوب برای ارزیابی قوت سیستم کنترلهای</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داخلی است، اما در مورد فرضیه سوم این نظریه تایید نشد</w:t>
      </w:r>
      <w:r w:rsidRPr="00954CC9">
        <w:rPr>
          <w:rFonts w:ascii="B Lotus" w:hAnsi="B Lotus" w:cs="B Lotus"/>
          <w:color w:val="A5A5A5" w:themeColor="accent3"/>
          <w:sz w:val="26"/>
          <w:szCs w:val="26"/>
        </w:rPr>
        <w:t xml:space="preserve">. </w:t>
      </w:r>
    </w:p>
    <w:p w14:paraId="55909DDB" w14:textId="77777777" w:rsidR="00EB50A9" w:rsidRPr="00983D1A" w:rsidRDefault="00EB50A9" w:rsidP="007B77C5">
      <w:pPr>
        <w:pStyle w:val="Style2"/>
        <w:rPr>
          <w:rtl/>
        </w:rPr>
      </w:pPr>
      <w:r>
        <w:rPr>
          <w:rFonts w:hint="cs"/>
          <w:rtl/>
        </w:rPr>
        <w:t xml:space="preserve">۲-۴-۵. </w:t>
      </w:r>
      <w:r w:rsidRPr="00983D1A">
        <w:rPr>
          <w:rtl/>
        </w:rPr>
        <w:t xml:space="preserve"> عواملی موثر بر ضعف در سیستم کنترل داخلی</w:t>
      </w:r>
    </w:p>
    <w:p w14:paraId="55F13046" w14:textId="2A31F1C4" w:rsidR="009B334C" w:rsidRPr="00672A9B" w:rsidRDefault="00EB50A9" w:rsidP="003C18AF">
      <w:pPr>
        <w:widowControl w:val="0"/>
        <w:autoSpaceDE w:val="0"/>
        <w:autoSpaceDN w:val="0"/>
        <w:bidi/>
        <w:adjustRightInd w:val="0"/>
        <w:spacing w:after="240"/>
        <w:rPr>
          <w:rFonts w:ascii="B Lotus" w:hAnsi="B Lotus" w:cs="B Lotus"/>
          <w:color w:val="70AD47" w:themeColor="accent6"/>
          <w:sz w:val="26"/>
          <w:szCs w:val="26"/>
          <w:rtl/>
          <w:lang w:bidi="fa-IR"/>
        </w:rPr>
      </w:pPr>
      <w:r w:rsidRPr="00954CC9">
        <w:rPr>
          <w:rFonts w:ascii="B Lotus" w:hAnsi="B Lotus" w:cs="B Lotus"/>
          <w:color w:val="70AD47" w:themeColor="accent6"/>
          <w:sz w:val="26"/>
          <w:szCs w:val="26"/>
          <w:rtl/>
        </w:rPr>
        <w:t>فخاری و کبیری (</w:t>
      </w:r>
      <w:r w:rsidR="003C18AF">
        <w:rPr>
          <w:rFonts w:ascii="B Lotus" w:hAnsi="B Lotus" w:cs="B Lotus" w:hint="cs"/>
          <w:color w:val="70AD47" w:themeColor="accent6"/>
          <w:sz w:val="26"/>
          <w:szCs w:val="26"/>
          <w:rtl/>
        </w:rPr>
        <w:t>۱۳۹۷</w:t>
      </w:r>
      <w:r w:rsidRPr="00954CC9">
        <w:rPr>
          <w:rFonts w:ascii="B Lotus" w:hAnsi="B Lotus" w:cs="B Lotus"/>
          <w:color w:val="70AD47" w:themeColor="accent6"/>
          <w:sz w:val="26"/>
          <w:szCs w:val="26"/>
          <w:rtl/>
        </w:rPr>
        <w:t>)، به مطالعه اثر تعدیل کنندگی</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گزارش حسابرسی بر ارتباط افشای ضعف کنترلهای داخلی و عدم تقارن اطلاعاتی پرداختهاند. یافتههای پژوهش حاکی از این است که بازده داراییها، سود</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وری، اهرم مالی، ریسک، عمر شرکت، اعضای غیر موظف ه</w:t>
      </w:r>
      <w:r w:rsidR="002854A2">
        <w:rPr>
          <w:rFonts w:ascii="B Lotus" w:hAnsi="B Lotus" w:cs="B Lotus" w:hint="cs"/>
          <w:color w:val="70AD47" w:themeColor="accent6"/>
          <w:sz w:val="26"/>
          <w:szCs w:val="26"/>
          <w:rtl/>
        </w:rPr>
        <w:t>یئ</w:t>
      </w:r>
      <w:r w:rsidRPr="00954CC9">
        <w:rPr>
          <w:rFonts w:ascii="B Lotus" w:hAnsi="B Lotus" w:cs="B Lotus"/>
          <w:color w:val="70AD47" w:themeColor="accent6"/>
          <w:sz w:val="26"/>
          <w:szCs w:val="26"/>
          <w:rtl/>
        </w:rPr>
        <w:t>ت</w:t>
      </w:r>
      <w:r w:rsidR="002854A2">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مدیره و تعداد اعضای متخصص در کمیته حسابرسی، مالکیت سهامداران دولتی و سهامداران عمده و کیفیت حسابرسی بر افشای ضعف کنترلهای داخلی شرکت اثر دارند</w:t>
      </w:r>
      <w:r w:rsidRPr="00954CC9">
        <w:rPr>
          <w:rFonts w:ascii="B Lotus" w:hAnsi="B Lotus" w:cs="B Lotus"/>
          <w:color w:val="70AD47" w:themeColor="accent6"/>
          <w:sz w:val="26"/>
          <w:szCs w:val="26"/>
        </w:rPr>
        <w:t xml:space="preserve">. </w:t>
      </w:r>
      <w:r w:rsidRPr="00954CC9">
        <w:rPr>
          <w:rFonts w:ascii="B Lotus" w:hAnsi="B Lotus" w:cs="Times New Roman"/>
          <w:color w:val="70AD47" w:themeColor="accent6"/>
          <w:sz w:val="26"/>
          <w:szCs w:val="26"/>
          <w:rtl/>
          <w:lang w:bidi="fa-IR"/>
        </w:rPr>
        <w:t>تعویض ادواری موسسه های حسابرسی و احتمال کشف ضعف در کنترل های داخلی</w:t>
      </w:r>
      <w:r w:rsidRPr="00954CC9">
        <w:rPr>
          <w:rFonts w:ascii="B Lotus" w:hAnsi="B Lotus" w:cs="B Lotus"/>
          <w:color w:val="70AD47" w:themeColor="accent6"/>
          <w:sz w:val="26"/>
          <w:szCs w:val="26"/>
          <w:rtl/>
          <w:lang w:bidi="fa-IR"/>
        </w:rPr>
        <w:t>:</w:t>
      </w:r>
      <w:r>
        <w:rPr>
          <w:rFonts w:ascii="B Lotus" w:hAnsi="B Lotus" w:cs="B Lotus" w:hint="cs"/>
          <w:color w:val="70AD47" w:themeColor="accent6"/>
          <w:sz w:val="26"/>
          <w:szCs w:val="26"/>
          <w:rtl/>
        </w:rPr>
        <w:t xml:space="preserve"> </w:t>
      </w:r>
      <w:r w:rsidRPr="00954CC9">
        <w:rPr>
          <w:rFonts w:ascii="B Lotus" w:hAnsi="B Lotus" w:cs="B Lotus"/>
          <w:color w:val="70AD47" w:themeColor="accent6"/>
          <w:sz w:val="26"/>
          <w:szCs w:val="26"/>
          <w:rtl/>
        </w:rPr>
        <w:t>سیستم حسابداری و ساختار کنترل داخلی شرکت مورد رسیدگی، افزون بر این که موجب افزایش هزینههای حسابرسی میشود، ممکن است باعث افزایش احتمال عدم کشف اشتباهات و تخلفات اساسی توسط حسابرس شود .یکی از راه حلهای پیشنهاد شده برای رفع مشکالت بالقوه ناشی از دوره تصدی حسابرس، الزامی کردن تعویض ادواری موسسه</w:t>
      </w:r>
      <w:r w:rsidR="002854A2">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 xml:space="preserve">های حسابرسی است. دیوان محاسبات </w:t>
      </w:r>
      <w:r w:rsidR="002854A2">
        <w:rPr>
          <w:rFonts w:ascii="B Lotus" w:hAnsi="B Lotus" w:cs="B Lotus" w:hint="cs"/>
          <w:color w:val="70AD47" w:themeColor="accent6"/>
          <w:sz w:val="26"/>
          <w:szCs w:val="26"/>
          <w:rtl/>
        </w:rPr>
        <w:t>ا</w:t>
      </w:r>
      <w:r w:rsidRPr="00954CC9">
        <w:rPr>
          <w:rFonts w:ascii="B Lotus" w:hAnsi="B Lotus" w:cs="B Lotus"/>
          <w:color w:val="70AD47" w:themeColor="accent6"/>
          <w:sz w:val="26"/>
          <w:szCs w:val="26"/>
          <w:rtl/>
        </w:rPr>
        <w:t>مریکا تعویض ادواری موسسه</w:t>
      </w:r>
      <w:r w:rsidR="002854A2">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های حسابرسی</w:t>
      </w:r>
      <w:r w:rsidR="003C18AF">
        <w:rPr>
          <w:rFonts w:ascii="B Lotus" w:hAnsi="B Lotus" w:cs="B Lotus" w:hint="cs"/>
          <w:color w:val="70AD47" w:themeColor="accent6"/>
          <w:position w:val="13"/>
          <w:sz w:val="26"/>
          <w:szCs w:val="26"/>
          <w:rtl/>
        </w:rPr>
        <w:t xml:space="preserve"> </w:t>
      </w:r>
      <w:r w:rsidRPr="00954CC9">
        <w:rPr>
          <w:rFonts w:ascii="B Lotus" w:hAnsi="B Lotus" w:cs="B Lotus"/>
          <w:color w:val="70AD47" w:themeColor="accent6"/>
          <w:sz w:val="26"/>
          <w:szCs w:val="26"/>
          <w:rtl/>
        </w:rPr>
        <w:t>را اعمال محدودیت بر تعداد سالهای متوالی که یک موسسه حسابرسی مستقل می</w:t>
      </w:r>
      <w:r w:rsidR="002854A2">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تواند صورتهای مالی یک شرکت خاص را حسابرسی کند، تعریف کرده است</w:t>
      </w:r>
      <w:r w:rsidR="002854A2">
        <w:rPr>
          <w:rFonts w:ascii="B Lotus" w:hAnsi="B Lotus" w:cs="B Lotus" w:hint="cs"/>
          <w:color w:val="70AD47" w:themeColor="accent6"/>
          <w:sz w:val="26"/>
          <w:szCs w:val="26"/>
          <w:rtl/>
        </w:rPr>
        <w:t xml:space="preserve"> </w:t>
      </w:r>
      <w:r w:rsidRPr="00954CC9">
        <w:rPr>
          <w:rFonts w:ascii="B Lotus" w:hAnsi="B Lotus" w:cs="B Lotus"/>
          <w:color w:val="70AD47" w:themeColor="accent6"/>
          <w:sz w:val="26"/>
          <w:szCs w:val="26"/>
          <w:rtl/>
        </w:rPr>
        <w:t xml:space="preserve">(سجادی و همکاران، </w:t>
      </w:r>
      <w:r w:rsidR="003C18AF">
        <w:rPr>
          <w:rFonts w:ascii="B Lotus" w:hAnsi="B Lotus" w:cs="B Lotus" w:hint="cs"/>
          <w:color w:val="70AD47" w:themeColor="accent6"/>
          <w:sz w:val="26"/>
          <w:szCs w:val="26"/>
          <w:rtl/>
        </w:rPr>
        <w:t>۱۳۹۶</w:t>
      </w:r>
      <w:r w:rsidRPr="00954CC9">
        <w:rPr>
          <w:rFonts w:ascii="B Lotus" w:hAnsi="B Lotus" w:cs="B Lotus"/>
          <w:color w:val="70AD47" w:themeColor="accent6"/>
          <w:sz w:val="26"/>
          <w:szCs w:val="26"/>
          <w:rtl/>
        </w:rPr>
        <w:t>). در سالهای اخیر این موضوع همیشه یکی از راهکارهای مورد بحث برای بهبود استقلال حسابرس و افزایش اعتماد کاربران صورتهای مالی و از طرفی کیفیت حسابرسی، بوده است</w:t>
      </w:r>
      <w:r w:rsidR="003C18AF">
        <w:rPr>
          <w:rFonts w:ascii="B Lotus" w:hAnsi="B Lotus" w:cs="B Lotus" w:hint="cs"/>
          <w:color w:val="70AD47" w:themeColor="accent6"/>
          <w:sz w:val="26"/>
          <w:szCs w:val="26"/>
          <w:rtl/>
        </w:rPr>
        <w:t>.</w:t>
      </w:r>
    </w:p>
    <w:p w14:paraId="57DCDAFA" w14:textId="77777777" w:rsidR="00EB50A9" w:rsidRPr="00983D1A" w:rsidRDefault="00EB50A9" w:rsidP="007B77C5">
      <w:pPr>
        <w:pStyle w:val="Style2"/>
        <w:rPr>
          <w:rtl/>
        </w:rPr>
      </w:pPr>
      <w:r>
        <w:rPr>
          <w:rFonts w:hint="cs"/>
          <w:rtl/>
        </w:rPr>
        <w:t xml:space="preserve">۲-۴-۶. </w:t>
      </w:r>
      <w:r w:rsidRPr="00983D1A">
        <w:rPr>
          <w:rtl/>
        </w:rPr>
        <w:t xml:space="preserve"> گزارشگری مالی</w:t>
      </w:r>
    </w:p>
    <w:p w14:paraId="20D5D702" w14:textId="7507C201" w:rsidR="009B334C" w:rsidRPr="00672A9B" w:rsidRDefault="00EB50A9" w:rsidP="003C18AF">
      <w:pPr>
        <w:widowControl w:val="0"/>
        <w:autoSpaceDE w:val="0"/>
        <w:autoSpaceDN w:val="0"/>
        <w:bidi/>
        <w:adjustRightInd w:val="0"/>
        <w:spacing w:after="240"/>
        <w:rPr>
          <w:rFonts w:ascii="B Lotus" w:hAnsi="B Lotus" w:cs="B Lotus"/>
          <w:color w:val="FFC000" w:themeColor="accent4"/>
          <w:sz w:val="26"/>
          <w:szCs w:val="26"/>
          <w:rtl/>
          <w:lang w:bidi="fa-IR"/>
        </w:rPr>
      </w:pPr>
      <w:r w:rsidRPr="00954CC9">
        <w:rPr>
          <w:rFonts w:ascii="B Lotus" w:hAnsi="B Lotus" w:cs="B Lotus"/>
          <w:color w:val="FFC000" w:themeColor="accent4"/>
          <w:sz w:val="26"/>
          <w:szCs w:val="26"/>
          <w:rtl/>
        </w:rPr>
        <w:t>هدف اصلی گزارشگری مالی، تهیه نیازهای اطلاعاتی ذینفعان شرکت است (کویی و پی، 2011 و مارتینز و همکاران، 2015). توسعه محیط اقتصادی و تعدد استفادهکنندگان، نگرانیها درباره کیفیت گزارشهای مالی را افزایش داده است. بنابراین، وجود سازوکارهای نظارتی و کنترلی، تا حد زیادی مانع منجر به کاهش این نگرانیها شده و قابلیت اتکای این گزارشها را بهبود میبخشد (عبدالقدیر، 2012). یکی از مهمترین سازوکارهای نظارتی و کنترلی، کمیته حسابرسی است. چراکه با مطالعه ادبیات مربوط به کمیته حسابرسی، میتوان دریافت نقش اصلی کمیته حسابرسی، نظارت بر کیفیت گزارشگری مالی است (دیویدسون و همکاران، 2004؛ هوبرگ و لویس، 2014؛ کاسنادی و همکاران، 2016؛ الشاعر و همکاران، 2017؛ باجرا و کادز، 2018؛ حسن و همکاران، 2020؛ علوی و ق</w:t>
      </w:r>
      <w:r w:rsidR="002854A2">
        <w:rPr>
          <w:rFonts w:ascii="B Lotus" w:hAnsi="B Lotus" w:cs="B Lotus" w:hint="cs"/>
          <w:color w:val="FFC000" w:themeColor="accent4"/>
          <w:sz w:val="26"/>
          <w:szCs w:val="26"/>
          <w:rtl/>
        </w:rPr>
        <w:t>ای</w:t>
      </w:r>
      <w:r w:rsidRPr="00954CC9">
        <w:rPr>
          <w:rFonts w:ascii="B Lotus" w:hAnsi="B Lotus" w:cs="B Lotus"/>
          <w:color w:val="FFC000" w:themeColor="accent4"/>
          <w:sz w:val="26"/>
          <w:szCs w:val="26"/>
          <w:rtl/>
        </w:rPr>
        <w:t>می، 1396؛ فخاری و رضایی</w:t>
      </w:r>
      <w:r w:rsidR="002854A2">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 xml:space="preserve">پیتهنویی، 1397 و حاجیها و </w:t>
      </w:r>
      <w:r w:rsidRPr="00954CC9">
        <w:rPr>
          <w:rFonts w:ascii="B Lotus" w:eastAsia="Tahoma" w:hAnsi="B Lotus" w:cs="B Lotus"/>
          <w:color w:val="FFC000" w:themeColor="accent4"/>
          <w:sz w:val="26"/>
          <w:szCs w:val="26"/>
          <w:rtl/>
        </w:rPr>
        <w:t>ا</w:t>
      </w:r>
      <w:r w:rsidRPr="00954CC9">
        <w:rPr>
          <w:rFonts w:ascii="Tahoma" w:eastAsia="Tahoma" w:hAnsi="Tahoma" w:cs="Tahoma"/>
          <w:color w:val="FFC000" w:themeColor="accent4"/>
          <w:sz w:val="26"/>
          <w:szCs w:val="26"/>
          <w:rtl/>
        </w:rPr>
        <w:t>ٓ</w:t>
      </w:r>
      <w:r w:rsidRPr="00954CC9">
        <w:rPr>
          <w:rFonts w:ascii="B Lotus" w:hAnsi="B Lotus" w:cs="B Lotus"/>
          <w:color w:val="FFC000" w:themeColor="accent4"/>
          <w:sz w:val="26"/>
          <w:szCs w:val="26"/>
          <w:rtl/>
        </w:rPr>
        <w:t>زادزاده، 1398). در کشورهای پیشرو، کمیته حسابرسی در شرکتها تبدیل به ابزار مهمی شده است تا قابلیت اعتماد روند گزارشگری مالی را نظارت کنند</w:t>
      </w:r>
      <w:r w:rsidRPr="00954CC9">
        <w:rPr>
          <w:rFonts w:ascii="B Lotus" w:hAnsi="B Lotus" w:cs="B Lotus"/>
          <w:color w:val="FFC000" w:themeColor="accent4"/>
          <w:sz w:val="26"/>
          <w:szCs w:val="26"/>
        </w:rPr>
        <w:t xml:space="preserve"> </w:t>
      </w:r>
      <w:r>
        <w:rPr>
          <w:rFonts w:ascii="B Lotus" w:hAnsi="B Lotus" w:cs="B Lotus" w:hint="cs"/>
          <w:color w:val="FFC000" w:themeColor="accent4"/>
          <w:sz w:val="26"/>
          <w:szCs w:val="26"/>
          <w:rtl/>
          <w:lang w:bidi="fa-IR"/>
        </w:rPr>
        <w:t>.</w:t>
      </w:r>
    </w:p>
    <w:p w14:paraId="22EB877A" w14:textId="77777777" w:rsidR="00EB50A9" w:rsidRPr="00983D1A" w:rsidRDefault="00EB50A9" w:rsidP="007B77C5">
      <w:pPr>
        <w:pStyle w:val="Style2"/>
        <w:rPr>
          <w:rtl/>
        </w:rPr>
      </w:pPr>
      <w:r w:rsidRPr="00983D1A">
        <w:rPr>
          <w:rtl/>
        </w:rPr>
        <w:t>۲-۴-۷. کمیته حسابرسی</w:t>
      </w:r>
    </w:p>
    <w:p w14:paraId="46A61894" w14:textId="52B0467A" w:rsidR="009B334C" w:rsidRPr="00672A9B" w:rsidRDefault="00EB50A9" w:rsidP="002854A2">
      <w:pPr>
        <w:widowControl w:val="0"/>
        <w:autoSpaceDE w:val="0"/>
        <w:autoSpaceDN w:val="0"/>
        <w:bidi/>
        <w:adjustRightInd w:val="0"/>
        <w:spacing w:after="240"/>
        <w:rPr>
          <w:rFonts w:ascii="B Lotus" w:hAnsi="B Lotus" w:cs="B Lotus"/>
          <w:color w:val="FFC000" w:themeColor="accent4"/>
          <w:sz w:val="26"/>
          <w:szCs w:val="26"/>
          <w:rtl/>
        </w:rPr>
      </w:pPr>
      <w:r w:rsidRPr="00954CC9">
        <w:rPr>
          <w:rFonts w:ascii="B Lotus" w:hAnsi="B Lotus" w:cs="B Lotus"/>
          <w:color w:val="FFC000" w:themeColor="accent4"/>
          <w:sz w:val="26"/>
          <w:szCs w:val="26"/>
          <w:rtl/>
        </w:rPr>
        <w:t>کمیته</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های حسابرسی اثربخش، موجب افزایش اعتبار صورتهای مالی حسابرسی شده سالانه می</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شوند و اعضای</w:t>
      </w:r>
      <w:r w:rsidR="002854A2">
        <w:rPr>
          <w:rFonts w:ascii="B Lotus" w:hAnsi="B Lotus" w:cs="B Lotus" w:hint="cs"/>
          <w:color w:val="FFC000" w:themeColor="accent4"/>
          <w:sz w:val="26"/>
          <w:szCs w:val="26"/>
          <w:rtl/>
        </w:rPr>
        <w:t xml:space="preserve"> ا</w:t>
      </w:r>
      <w:r w:rsidRPr="00954CC9">
        <w:rPr>
          <w:rFonts w:ascii="B Lotus" w:hAnsi="B Lotus" w:cs="B Lotus"/>
          <w:color w:val="FFC000" w:themeColor="accent4"/>
          <w:sz w:val="26"/>
          <w:szCs w:val="26"/>
          <w:rtl/>
        </w:rPr>
        <w:t>ن با ه</w:t>
      </w:r>
      <w:r w:rsidR="002854A2">
        <w:rPr>
          <w:rFonts w:ascii="B Lotus" w:hAnsi="B Lotus" w:cs="B Lotus" w:hint="cs"/>
          <w:color w:val="FFC000" w:themeColor="accent4"/>
          <w:sz w:val="26"/>
          <w:szCs w:val="26"/>
          <w:rtl/>
        </w:rPr>
        <w:t>یا</w:t>
      </w:r>
      <w:r w:rsidRPr="00954CC9">
        <w:rPr>
          <w:rFonts w:ascii="B Lotus" w:hAnsi="B Lotus" w:cs="B Lotus"/>
          <w:color w:val="FFC000" w:themeColor="accent4"/>
          <w:sz w:val="26"/>
          <w:szCs w:val="26"/>
          <w:rtl/>
        </w:rPr>
        <w:t>ت مدیره که م</w:t>
      </w:r>
      <w:r w:rsidR="002854A2">
        <w:rPr>
          <w:rFonts w:ascii="B Lotus" w:hAnsi="B Lotus" w:cs="B Lotus" w:hint="cs"/>
          <w:color w:val="FFC000" w:themeColor="accent4"/>
          <w:sz w:val="26"/>
          <w:szCs w:val="26"/>
          <w:rtl/>
        </w:rPr>
        <w:t>سئ</w:t>
      </w:r>
      <w:r w:rsidRPr="00954CC9">
        <w:rPr>
          <w:rFonts w:ascii="B Lotus" w:hAnsi="B Lotus" w:cs="B Lotus"/>
          <w:color w:val="FFC000" w:themeColor="accent4"/>
          <w:sz w:val="26"/>
          <w:szCs w:val="26"/>
          <w:rtl/>
        </w:rPr>
        <w:t>ول حفظ منافع سهامداران است، همکاری کرده و در امر نظارت بر کیفیت و مطلوبیت صورتهای مالی، حسابداری، حسابرسی و ف</w:t>
      </w:r>
      <w:r w:rsidR="002854A2">
        <w:rPr>
          <w:rFonts w:ascii="B Lotus" w:hAnsi="B Lotus" w:cs="B Lotus" w:hint="cs"/>
          <w:color w:val="FFC000" w:themeColor="accent4"/>
          <w:sz w:val="26"/>
          <w:szCs w:val="26"/>
          <w:rtl/>
        </w:rPr>
        <w:t>را</w:t>
      </w:r>
      <w:r w:rsidRPr="00954CC9">
        <w:rPr>
          <w:rFonts w:ascii="B Lotus" w:hAnsi="B Lotus" w:cs="B Lotus"/>
          <w:color w:val="FFC000" w:themeColor="accent4"/>
          <w:sz w:val="26"/>
          <w:szCs w:val="26"/>
          <w:rtl/>
        </w:rPr>
        <w:t>یند گزارشگری مالی، به مدیریت در ایفای مس</w:t>
      </w:r>
      <w:r w:rsidR="002854A2">
        <w:rPr>
          <w:rFonts w:ascii="B Lotus" w:hAnsi="B Lotus" w:cs="B Lotus" w:hint="cs"/>
          <w:color w:val="FFC000" w:themeColor="accent4"/>
          <w:sz w:val="26"/>
          <w:szCs w:val="26"/>
          <w:rtl/>
        </w:rPr>
        <w:t>ؤ</w:t>
      </w:r>
      <w:r w:rsidRPr="00954CC9">
        <w:rPr>
          <w:rFonts w:ascii="B Lotus" w:hAnsi="B Lotus" w:cs="B Lotus"/>
          <w:color w:val="FFC000" w:themeColor="accent4"/>
          <w:sz w:val="26"/>
          <w:szCs w:val="26"/>
          <w:rtl/>
        </w:rPr>
        <w:t>لیت</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های کمک می</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 xml:space="preserve">کنند (حساس یگانه </w:t>
      </w:r>
      <w:r w:rsidRPr="00954CC9">
        <w:rPr>
          <w:rFonts w:ascii="B Lotus" w:hAnsi="B Lotus" w:cs="B Lotus"/>
          <w:color w:val="FFC000" w:themeColor="accent4"/>
          <w:sz w:val="26"/>
          <w:szCs w:val="26"/>
          <w:rtl/>
        </w:rPr>
        <w:lastRenderedPageBreak/>
        <w:t>و حسینی</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بهشتیان، 1381</w:t>
      </w:r>
      <w:r w:rsidR="002854A2">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کمیته حسابرسی به عنوان یکی از کمیته</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های فرعی از</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ه</w:t>
      </w:r>
      <w:r w:rsidR="002854A2">
        <w:rPr>
          <w:rFonts w:ascii="B Lotus" w:hAnsi="B Lotus" w:cs="B Lotus" w:hint="cs"/>
          <w:color w:val="FFC000" w:themeColor="accent4"/>
          <w:sz w:val="26"/>
          <w:szCs w:val="26"/>
          <w:rtl/>
        </w:rPr>
        <w:t>یأ</w:t>
      </w:r>
      <w:r w:rsidRPr="00954CC9">
        <w:rPr>
          <w:rFonts w:ascii="B Lotus" w:hAnsi="B Lotus" w:cs="B Lotus"/>
          <w:color w:val="FFC000" w:themeColor="accent4"/>
          <w:sz w:val="26"/>
          <w:szCs w:val="26"/>
          <w:rtl/>
        </w:rPr>
        <w:t>ت مدیره و جز</w:t>
      </w:r>
      <w:r w:rsidR="002854A2">
        <w:rPr>
          <w:rFonts w:ascii="Tahoma" w:eastAsia="Tahoma" w:hAnsi="Tahoma" w:cs="Tahoma" w:hint="cs"/>
          <w:color w:val="FFC000" w:themeColor="accent4"/>
          <w:sz w:val="26"/>
          <w:szCs w:val="26"/>
          <w:rtl/>
        </w:rPr>
        <w:t>ئ</w:t>
      </w:r>
      <w:r w:rsidRPr="00954CC9">
        <w:rPr>
          <w:rFonts w:ascii="B Lotus" w:hAnsi="B Lotus" w:cs="B Lotus"/>
          <w:color w:val="FFC000" w:themeColor="accent4"/>
          <w:sz w:val="26"/>
          <w:szCs w:val="26"/>
          <w:rtl/>
        </w:rPr>
        <w:t>ی ضروری از ساختار اثربخش کنترل داخلی شرکت به حساب</w:t>
      </w:r>
      <w:r w:rsidR="002854A2">
        <w:rPr>
          <w:rFonts w:ascii="B Lotus" w:hAnsi="B Lotus" w:cs="B Lotus" w:hint="cs"/>
          <w:color w:val="FFC000" w:themeColor="accent4"/>
          <w:sz w:val="26"/>
          <w:szCs w:val="26"/>
          <w:rtl/>
        </w:rPr>
        <w:t xml:space="preserve"> آ</w:t>
      </w:r>
      <w:r w:rsidRPr="00954CC9">
        <w:rPr>
          <w:rFonts w:ascii="B Lotus" w:hAnsi="B Lotus" w:cs="B Lotus"/>
          <w:color w:val="FFC000" w:themeColor="accent4"/>
          <w:sz w:val="26"/>
          <w:szCs w:val="26"/>
          <w:rtl/>
        </w:rPr>
        <w:t>مده و همچنین وظیفه با</w:t>
      </w:r>
      <w:r w:rsidR="002854A2">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اهمیتی از طرف سهامداران جهت نظارت بر ف</w:t>
      </w:r>
      <w:r w:rsidR="002854A2">
        <w:rPr>
          <w:rFonts w:ascii="B Lotus" w:hAnsi="B Lotus" w:cs="B Lotus" w:hint="cs"/>
          <w:color w:val="FFC000" w:themeColor="accent4"/>
          <w:sz w:val="26"/>
          <w:szCs w:val="26"/>
          <w:rtl/>
        </w:rPr>
        <w:t>رای</w:t>
      </w:r>
      <w:r w:rsidRPr="00954CC9">
        <w:rPr>
          <w:rFonts w:ascii="B Lotus" w:hAnsi="B Lotus" w:cs="B Lotus"/>
          <w:color w:val="FFC000" w:themeColor="accent4"/>
          <w:sz w:val="26"/>
          <w:szCs w:val="26"/>
          <w:rtl/>
        </w:rPr>
        <w:t>ند گزارشگری مالی و حسابرسی داخلی و حسابرسی مستقل دارد (تختایی و همکاران، 1390؛ باباجانی و خنکا، 1391). کمیته حسابرسی به عنوان عامل تعیین</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کننده</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ای در روند گزارشگری مالی عمل می</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نماید و نقش اصلی</w:t>
      </w:r>
      <w:r w:rsidR="002854A2">
        <w:rPr>
          <w:rFonts w:ascii="B Lotus" w:hAnsi="B Lotus" w:cs="B Lotus" w:hint="cs"/>
          <w:color w:val="FFC000" w:themeColor="accent4"/>
          <w:sz w:val="26"/>
          <w:szCs w:val="26"/>
          <w:rtl/>
        </w:rPr>
        <w:t xml:space="preserve"> ا</w:t>
      </w:r>
      <w:r w:rsidRPr="00954CC9">
        <w:rPr>
          <w:rFonts w:ascii="B Lotus" w:hAnsi="B Lotus" w:cs="B Lotus"/>
          <w:color w:val="FFC000" w:themeColor="accent4"/>
          <w:sz w:val="26"/>
          <w:szCs w:val="26"/>
          <w:rtl/>
        </w:rPr>
        <w:t>ن نظارت بر کیفیت گزارشگری مالی است (دیویدسون و همکاران ، 2004). لذا، وجود کمیته حسابرسی علاوه بر ارتقای سطح کیفی مکانیزم حاکمیت شرکتی می</w:t>
      </w:r>
      <w:r w:rsidR="002854A2">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تواند باعث افزایش کیفیت گزارشگری مالی شود (سان، لن و لیو، 2014؛ فخاری و رضایی پیته</w:t>
      </w:r>
      <w:r w:rsidR="003C18AF">
        <w:rPr>
          <w:rFonts w:ascii="B Lotus" w:hAnsi="B Lotus" w:cs="B Lotus" w:hint="cs"/>
          <w:color w:val="FFC000" w:themeColor="accent4"/>
          <w:sz w:val="26"/>
          <w:szCs w:val="26"/>
          <w:rtl/>
        </w:rPr>
        <w:t>‌</w:t>
      </w:r>
      <w:r w:rsidR="003C18AF">
        <w:rPr>
          <w:rFonts w:ascii="B Lotus" w:hAnsi="B Lotus" w:cs="B Lotus"/>
          <w:color w:val="FFC000" w:themeColor="accent4"/>
          <w:sz w:val="26"/>
          <w:szCs w:val="26"/>
          <w:rtl/>
        </w:rPr>
        <w:t>نویی، 139</w:t>
      </w:r>
      <w:r w:rsidR="003C18AF">
        <w:rPr>
          <w:rFonts w:ascii="B Lotus" w:hAnsi="B Lotus" w:cs="B Lotus" w:hint="cs"/>
          <w:color w:val="FFC000" w:themeColor="accent4"/>
          <w:sz w:val="26"/>
          <w:szCs w:val="26"/>
          <w:rtl/>
        </w:rPr>
        <w:t>۶).</w:t>
      </w:r>
      <w:r w:rsidRPr="00954CC9">
        <w:rPr>
          <w:rFonts w:ascii="B Lotus" w:hAnsi="B Lotus" w:cs="B Lotus"/>
          <w:color w:val="FFC000" w:themeColor="accent4"/>
          <w:sz w:val="26"/>
          <w:szCs w:val="26"/>
        </w:rPr>
        <w:t xml:space="preserve"> </w:t>
      </w:r>
    </w:p>
    <w:p w14:paraId="151B73B9" w14:textId="77777777" w:rsidR="00EB50A9" w:rsidRPr="00983D1A" w:rsidRDefault="00EB50A9" w:rsidP="007B77C5">
      <w:pPr>
        <w:pStyle w:val="Style2"/>
        <w:rPr>
          <w:rtl/>
        </w:rPr>
      </w:pPr>
      <w:r w:rsidRPr="00983D1A">
        <w:rPr>
          <w:rtl/>
        </w:rPr>
        <w:t>۲-۴-۸. تعریف کیفیت حسابرسی ویژگی های کمیته حسابرسی</w:t>
      </w:r>
    </w:p>
    <w:p w14:paraId="6D09D016" w14:textId="78C3AB55" w:rsidR="009B334C" w:rsidRPr="00672A9B" w:rsidRDefault="00EB50A9" w:rsidP="00891F29">
      <w:pPr>
        <w:widowControl w:val="0"/>
        <w:autoSpaceDE w:val="0"/>
        <w:autoSpaceDN w:val="0"/>
        <w:bidi/>
        <w:adjustRightInd w:val="0"/>
        <w:spacing w:after="240"/>
        <w:rPr>
          <w:rFonts w:ascii="B Lotus" w:hAnsi="B Lotus" w:cs="B Lotus"/>
          <w:color w:val="70AD47" w:themeColor="accent6"/>
          <w:sz w:val="26"/>
          <w:szCs w:val="26"/>
        </w:rPr>
      </w:pPr>
      <w:r w:rsidRPr="00954CC9">
        <w:rPr>
          <w:rFonts w:ascii="B Lotus" w:hAnsi="B Lotus" w:cs="B Lotus"/>
          <w:color w:val="70AD47" w:themeColor="accent6"/>
          <w:sz w:val="26"/>
          <w:szCs w:val="26"/>
          <w:rtl/>
        </w:rPr>
        <w:t>انجمن حسابداران</w:t>
      </w:r>
      <w:r w:rsidR="000A517C">
        <w:rPr>
          <w:rFonts w:ascii="B Lotus" w:hAnsi="B Lotus" w:cs="B Lotus" w:hint="cs"/>
          <w:color w:val="70AD47" w:themeColor="accent6"/>
          <w:sz w:val="26"/>
          <w:szCs w:val="26"/>
          <w:rtl/>
        </w:rPr>
        <w:t xml:space="preserve"> ا</w:t>
      </w:r>
      <w:r w:rsidRPr="00954CC9">
        <w:rPr>
          <w:rFonts w:ascii="B Lotus" w:hAnsi="B Lotus" w:cs="B Lotus"/>
          <w:color w:val="70AD47" w:themeColor="accent6"/>
          <w:sz w:val="26"/>
          <w:szCs w:val="26"/>
          <w:rtl/>
        </w:rPr>
        <w:t>مریکا در بیانیه مفاهیم بنیادی حسابرسی منتشر شده در سال</w:t>
      </w:r>
      <w:r w:rsidRPr="00954CC9">
        <w:rPr>
          <w:rFonts w:ascii="B Lotus" w:hAnsi="B Lotus" w:cs="B Lotus"/>
          <w:color w:val="70AD47" w:themeColor="accent6"/>
          <w:sz w:val="26"/>
          <w:szCs w:val="26"/>
        </w:rPr>
        <w:t xml:space="preserve"> </w:t>
      </w:r>
      <w:r w:rsidR="003C18AF">
        <w:rPr>
          <w:rFonts w:ascii="B Lotus" w:hAnsi="B Lotus" w:cs="B Lotus" w:hint="cs"/>
          <w:color w:val="70AD47" w:themeColor="accent6"/>
          <w:sz w:val="26"/>
          <w:szCs w:val="26"/>
          <w:rtl/>
        </w:rPr>
        <w:t>۱۹۷۳</w:t>
      </w:r>
      <w:r w:rsidR="003C18AF">
        <w:rPr>
          <w:rFonts w:ascii="B Lotus" w:hAnsi="B Lotus" w:cs="B Lotus" w:hint="cs"/>
          <w:color w:val="70AD47" w:themeColor="accent6"/>
          <w:sz w:val="26"/>
          <w:szCs w:val="26"/>
          <w:rtl/>
          <w:lang w:bidi="fa-IR"/>
        </w:rPr>
        <w:t xml:space="preserve"> </w:t>
      </w:r>
      <w:r w:rsidRPr="00954CC9">
        <w:rPr>
          <w:rFonts w:ascii="B Lotus" w:hAnsi="B Lotus" w:cs="B Lotus"/>
          <w:color w:val="70AD47" w:themeColor="accent6"/>
          <w:sz w:val="26"/>
          <w:szCs w:val="26"/>
          <w:rtl/>
        </w:rPr>
        <w:t>کیفیت حسابرسی را تحت عنوان توانایی حسابرس در اعمال کنترل بر کیفیت اطلاعات حاصل از ف</w:t>
      </w:r>
      <w:r w:rsidR="000A517C">
        <w:rPr>
          <w:rFonts w:ascii="B Lotus" w:hAnsi="B Lotus" w:cs="B Lotus" w:hint="cs"/>
          <w:color w:val="70AD47" w:themeColor="accent6"/>
          <w:sz w:val="26"/>
          <w:szCs w:val="26"/>
          <w:rtl/>
        </w:rPr>
        <w:t>را</w:t>
      </w:r>
      <w:r w:rsidRPr="00954CC9">
        <w:rPr>
          <w:rFonts w:ascii="B Lotus" w:hAnsi="B Lotus" w:cs="B Lotus"/>
          <w:color w:val="70AD47" w:themeColor="accent6"/>
          <w:sz w:val="26"/>
          <w:szCs w:val="26"/>
          <w:rtl/>
        </w:rPr>
        <w:t xml:space="preserve">یند تطبیق صورتهای مالی با اصول پذیرفته شده حسابداری تعریف نمود (رحیمیان و جان فدا، </w:t>
      </w:r>
      <w:r w:rsidR="003C18AF">
        <w:rPr>
          <w:rFonts w:ascii="B Lotus" w:hAnsi="B Lotus" w:cs="B Lotus" w:hint="cs"/>
          <w:color w:val="70AD47" w:themeColor="accent6"/>
          <w:sz w:val="26"/>
          <w:szCs w:val="26"/>
          <w:rtl/>
        </w:rPr>
        <w:t>۱۳۹۳</w:t>
      </w:r>
      <w:r w:rsidR="003C18AF" w:rsidRPr="000A517C">
        <w:rPr>
          <w:rFonts w:ascii="B Lotus" w:hAnsi="B Lotus" w:cs="B Lotus"/>
          <w:color w:val="70AD47" w:themeColor="accent6"/>
          <w:sz w:val="26"/>
          <w:szCs w:val="26"/>
          <w:rtl/>
        </w:rPr>
        <w:t>)</w:t>
      </w:r>
      <w:r w:rsidRPr="000A517C">
        <w:rPr>
          <w:rFonts w:ascii="B Lotus" w:hAnsi="B Lotus" w:cs="B Lotus"/>
          <w:color w:val="70AD47" w:themeColor="accent6"/>
          <w:sz w:val="26"/>
          <w:szCs w:val="26"/>
        </w:rPr>
        <w:t xml:space="preserve"> </w:t>
      </w:r>
      <w:r w:rsidRPr="000A517C">
        <w:rPr>
          <w:rFonts w:ascii="B Lotus" w:hAnsi="B Lotus" w:cs="Times New Roman"/>
          <w:color w:val="70AD47" w:themeColor="accent6"/>
          <w:sz w:val="26"/>
          <w:szCs w:val="26"/>
          <w:rtl/>
          <w:lang w:bidi="fa-IR"/>
        </w:rPr>
        <w:t>شرکت هایی که بیشتر درگیر ضعف در کنترل های داخلی هستنند</w:t>
      </w:r>
      <w:r w:rsidRPr="000A517C">
        <w:rPr>
          <w:rFonts w:ascii="B Lotus" w:hAnsi="B Lotus" w:cs="B Lotus"/>
          <w:color w:val="70AD47" w:themeColor="accent6"/>
          <w:sz w:val="26"/>
          <w:szCs w:val="26"/>
          <w:rtl/>
          <w:lang w:bidi="fa-IR"/>
        </w:rPr>
        <w:t>:</w:t>
      </w:r>
      <w:r w:rsidRPr="000A517C">
        <w:rPr>
          <w:rFonts w:ascii="B Lotus" w:hAnsi="B Lotus" w:cs="B Lotus"/>
          <w:color w:val="70AD47" w:themeColor="accent6"/>
          <w:sz w:val="26"/>
          <w:szCs w:val="26"/>
          <w:rtl/>
        </w:rPr>
        <w:t xml:space="preserve"> یازوا (</w:t>
      </w:r>
      <w:r w:rsidR="003C18AF" w:rsidRPr="000A517C">
        <w:rPr>
          <w:rFonts w:ascii="B Lotus" w:hAnsi="B Lotus" w:cs="B Lotus"/>
          <w:color w:val="70AD47" w:themeColor="accent6"/>
          <w:sz w:val="26"/>
          <w:szCs w:val="26"/>
          <w:rtl/>
        </w:rPr>
        <w:t>۲۰۱۵</w:t>
      </w:r>
      <w:r w:rsidRPr="000A517C">
        <w:rPr>
          <w:rFonts w:ascii="B Lotus" w:hAnsi="B Lotus" w:cs="B Lotus"/>
          <w:color w:val="70AD47" w:themeColor="accent6"/>
          <w:sz w:val="26"/>
          <w:szCs w:val="26"/>
          <w:rtl/>
        </w:rPr>
        <w:t>)، در تحقیقی با عنوان</w:t>
      </w:r>
      <w:r w:rsidR="000A517C">
        <w:rPr>
          <w:rFonts w:ascii="B Lotus" w:hAnsi="B Lotus" w:cs="B Lotus" w:hint="cs"/>
          <w:color w:val="70AD47" w:themeColor="accent6"/>
          <w:sz w:val="26"/>
          <w:szCs w:val="26"/>
          <w:rtl/>
        </w:rPr>
        <w:t xml:space="preserve"> </w:t>
      </w:r>
      <w:r w:rsidRPr="000A517C">
        <w:rPr>
          <w:rFonts w:ascii="B Lotus" w:hAnsi="B Lotus" w:cs="B Lotus"/>
          <w:color w:val="70AD47" w:themeColor="accent6"/>
          <w:sz w:val="26"/>
          <w:szCs w:val="26"/>
          <w:rtl/>
        </w:rPr>
        <w:t xml:space="preserve">«عوامل </w:t>
      </w:r>
      <w:r w:rsidR="000A517C">
        <w:rPr>
          <w:rFonts w:ascii="B Lotus" w:hAnsi="B Lotus" w:cs="B Lotus" w:hint="cs"/>
          <w:color w:val="70AD47" w:themeColor="accent6"/>
          <w:sz w:val="26"/>
          <w:szCs w:val="26"/>
          <w:rtl/>
        </w:rPr>
        <w:t>مؤث</w:t>
      </w:r>
      <w:r w:rsidRPr="000A517C">
        <w:rPr>
          <w:rFonts w:ascii="B Lotus" w:hAnsi="B Lotus" w:cs="B Lotus"/>
          <w:color w:val="70AD47" w:themeColor="accent6"/>
          <w:sz w:val="26"/>
          <w:szCs w:val="26"/>
          <w:rtl/>
        </w:rPr>
        <w:t>ر بر نقاط</w:t>
      </w:r>
      <w:r w:rsidRPr="000A517C">
        <w:rPr>
          <w:rFonts w:ascii="B Lotus" w:hAnsi="B Lotus" w:cs="B Lotus"/>
          <w:color w:val="70AD47" w:themeColor="accent6"/>
          <w:sz w:val="26"/>
          <w:szCs w:val="26"/>
        </w:rPr>
        <w:t xml:space="preserve"> </w:t>
      </w:r>
      <w:r w:rsidRPr="000A517C">
        <w:rPr>
          <w:rFonts w:ascii="B Lotus" w:hAnsi="B Lotus" w:cs="B Lotus"/>
          <w:color w:val="70AD47" w:themeColor="accent6"/>
          <w:sz w:val="26"/>
          <w:szCs w:val="26"/>
          <w:rtl/>
        </w:rPr>
        <w:t>ضعف بااهمیت در کنترلهای داخلی»، ارتباط بین نقاط ضعف مواد و کیفیت سود و واکنش بازار سهام به افشای نقاط ضعف بااهمیت را بررسی کردند</w:t>
      </w:r>
      <w:r w:rsidR="000A517C">
        <w:rPr>
          <w:rFonts w:ascii="B Lotus" w:hAnsi="B Lotus" w:cs="B Lotus" w:hint="cs"/>
          <w:color w:val="70AD47" w:themeColor="accent6"/>
          <w:sz w:val="26"/>
          <w:szCs w:val="26"/>
          <w:rtl/>
        </w:rPr>
        <w:t xml:space="preserve"> ا</w:t>
      </w:r>
      <w:r w:rsidRPr="000A517C">
        <w:rPr>
          <w:rFonts w:ascii="B Lotus" w:hAnsi="B Lotus" w:cs="B Lotus"/>
          <w:color w:val="70AD47" w:themeColor="accent6"/>
          <w:sz w:val="26"/>
          <w:szCs w:val="26"/>
          <w:rtl/>
        </w:rPr>
        <w:t>نها دریافتند که شرکتهای دارای ضعفهای کنترل داخلی شرکتهایی هستند کوچک، پیچیده</w:t>
      </w:r>
      <w:r w:rsidR="000A517C">
        <w:rPr>
          <w:rFonts w:ascii="B Lotus" w:hAnsi="B Lotus" w:cs="B Lotus" w:hint="cs"/>
          <w:color w:val="70AD47" w:themeColor="accent6"/>
          <w:sz w:val="26"/>
          <w:szCs w:val="26"/>
          <w:rtl/>
        </w:rPr>
        <w:t>‌</w:t>
      </w:r>
      <w:r w:rsidRPr="000A517C">
        <w:rPr>
          <w:rFonts w:ascii="B Lotus" w:hAnsi="B Lotus" w:cs="B Lotus"/>
          <w:color w:val="70AD47" w:themeColor="accent6"/>
          <w:sz w:val="26"/>
          <w:szCs w:val="26"/>
          <w:rtl/>
        </w:rPr>
        <w:t>تر، از نظر مالی ضعیف</w:t>
      </w:r>
      <w:r w:rsidR="000A517C">
        <w:rPr>
          <w:rFonts w:ascii="B Lotus" w:hAnsi="B Lotus" w:cs="B Lotus" w:hint="cs"/>
          <w:color w:val="70AD47" w:themeColor="accent6"/>
          <w:sz w:val="26"/>
          <w:szCs w:val="26"/>
          <w:rtl/>
        </w:rPr>
        <w:t>‌</w:t>
      </w:r>
      <w:r w:rsidRPr="000A517C">
        <w:rPr>
          <w:rFonts w:ascii="B Lotus" w:hAnsi="B Lotus" w:cs="B Lotus"/>
          <w:color w:val="70AD47" w:themeColor="accent6"/>
          <w:sz w:val="26"/>
          <w:szCs w:val="26"/>
          <w:rtl/>
        </w:rPr>
        <w:t>تر و دارای کاهش رشد و همچنین دریافتند نقاط ضعف کنترل داخلی تاثیری بر قیمت سهام ندارند و از سوی دیگر دریافتند</w:t>
      </w:r>
      <w:r w:rsidRPr="00954CC9">
        <w:rPr>
          <w:rFonts w:ascii="B Lotus" w:hAnsi="B Lotus" w:cs="B Lotus"/>
          <w:color w:val="70AD47" w:themeColor="accent6"/>
          <w:sz w:val="26"/>
          <w:szCs w:val="26"/>
          <w:rtl/>
        </w:rPr>
        <w:t xml:space="preserve"> که شرکتها ممکن است</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نقاط ضعف عمده را شناسایی نکنند</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ژانگ و همکاران (</w:t>
      </w:r>
      <w:r w:rsidR="003C18AF">
        <w:rPr>
          <w:rFonts w:ascii="B Lotus" w:hAnsi="B Lotus" w:cs="B Lotus" w:hint="cs"/>
          <w:color w:val="70AD47" w:themeColor="accent6"/>
          <w:sz w:val="26"/>
          <w:szCs w:val="26"/>
          <w:rtl/>
        </w:rPr>
        <w:t>۲۰۰۷</w:t>
      </w:r>
      <w:r w:rsidRPr="00954CC9">
        <w:rPr>
          <w:rFonts w:ascii="B Lotus" w:hAnsi="B Lotus" w:cs="B Lotus"/>
          <w:color w:val="70AD47" w:themeColor="accent6"/>
          <w:sz w:val="26"/>
          <w:szCs w:val="26"/>
          <w:rtl/>
        </w:rPr>
        <w:t>)، در تحقیقی رابطه بین کیفیت کمیته حسابرسی، استقلال حسابرس و افشای نقاط ضعف کنترلهای داخلی را بعد از تصویب قانون ساربینز - اوکسلی بررسی کردند.</w:t>
      </w:r>
      <w:r w:rsidR="000A517C">
        <w:rPr>
          <w:rFonts w:ascii="B Lotus" w:hAnsi="B Lotus" w:cs="B Lotus" w:hint="cs"/>
          <w:color w:val="70AD47" w:themeColor="accent6"/>
          <w:sz w:val="26"/>
          <w:szCs w:val="26"/>
          <w:rtl/>
        </w:rPr>
        <w:t xml:space="preserve"> ا</w:t>
      </w:r>
      <w:r w:rsidRPr="00954CC9">
        <w:rPr>
          <w:rFonts w:ascii="B Lotus" w:hAnsi="B Lotus" w:cs="B Lotus"/>
          <w:color w:val="70AD47" w:themeColor="accent6"/>
          <w:sz w:val="26"/>
          <w:szCs w:val="26"/>
          <w:rtl/>
        </w:rPr>
        <w:t>نها نمونه</w:t>
      </w:r>
      <w:r w:rsidR="000A517C">
        <w:rPr>
          <w:rFonts w:ascii="B Lotus" w:hAnsi="B Lotus" w:cs="B Lotus" w:hint="cs"/>
          <w:color w:val="70AD47" w:themeColor="accent6"/>
          <w:sz w:val="26"/>
          <w:szCs w:val="26"/>
          <w:rtl/>
        </w:rPr>
        <w:t>‌</w:t>
      </w:r>
      <w:r w:rsidR="000A517C">
        <w:rPr>
          <w:rFonts w:ascii="B Lotus" w:hAnsi="B Lotus" w:cs="B Lotus"/>
          <w:color w:val="70AD47" w:themeColor="accent6"/>
          <w:sz w:val="26"/>
          <w:szCs w:val="26"/>
          <w:rtl/>
        </w:rPr>
        <w:t>هایی شامل شرکتها</w:t>
      </w:r>
      <w:r w:rsidRPr="00954CC9">
        <w:rPr>
          <w:rFonts w:ascii="B Lotus" w:hAnsi="B Lotus" w:cs="B Lotus"/>
          <w:color w:val="70AD47" w:themeColor="accent6"/>
          <w:sz w:val="26"/>
          <w:szCs w:val="26"/>
          <w:rtl/>
        </w:rPr>
        <w:t>ی دارای نقاط ضعف کنترل داخلی را براساس نوع صنعت، اندازه و عملکرد شرکت طبقه</w:t>
      </w:r>
      <w:r w:rsidR="000A517C">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بندی کرده و این شرکتها را با نمونه</w:t>
      </w:r>
      <w:r w:rsidR="000A517C">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هایی ازشرکتها ی بدون نقاط ضعف کنترل داخلی مقایسه کردند و هر یک از عوامل کیفیت کمیته حسابرسی استقلال حسابرس را برای هر یک از این شرکتها مورد بررسی قرار دادند. تحلیلهای انجام شده نشان داد</w:t>
      </w:r>
      <w:r w:rsidR="000A517C">
        <w:rPr>
          <w:rFonts w:ascii="B Lotus" w:hAnsi="B Lotus" w:cs="B Lotus" w:hint="cs"/>
          <w:color w:val="70AD47" w:themeColor="accent6"/>
          <w:sz w:val="26"/>
          <w:szCs w:val="26"/>
          <w:rtl/>
        </w:rPr>
        <w:t xml:space="preserve"> </w:t>
      </w:r>
      <w:r w:rsidRPr="00954CC9">
        <w:rPr>
          <w:rFonts w:ascii="B Lotus" w:hAnsi="B Lotus" w:cs="B Lotus"/>
          <w:color w:val="70AD47" w:themeColor="accent6"/>
          <w:sz w:val="26"/>
          <w:szCs w:val="26"/>
          <w:rtl/>
        </w:rPr>
        <w:t xml:space="preserve">که میان کیفیت کمیته حسابرسی، استقلال حسابرس و نقاط ضعف کنترلهای داخلی رابطه وجود دارد. اغلب </w:t>
      </w:r>
      <w:r w:rsidR="0011597F">
        <w:rPr>
          <w:rFonts w:ascii="B Lotus" w:hAnsi="B Lotus" w:cs="B Lotus"/>
          <w:color w:val="70AD47" w:themeColor="accent6"/>
          <w:sz w:val="26"/>
          <w:szCs w:val="26"/>
          <w:rtl/>
        </w:rPr>
        <w:t>شرکتها</w:t>
      </w:r>
      <w:r w:rsidRPr="00954CC9">
        <w:rPr>
          <w:rFonts w:ascii="B Lotus" w:hAnsi="B Lotus" w:cs="B Lotus"/>
          <w:color w:val="70AD47" w:themeColor="accent6"/>
          <w:sz w:val="26"/>
          <w:szCs w:val="26"/>
          <w:rtl/>
        </w:rPr>
        <w:t>ی طبقه</w:t>
      </w:r>
      <w:r w:rsidR="0011597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بندی شده به عنوان شرکتهای دارای نقاط ضعف کنترل داخلی، اعضای کمیته حسابرسی با دانش مالی کمتری داشتند. همچنین اکثر</w:t>
      </w:r>
      <w:r w:rsidR="0011597F">
        <w:rPr>
          <w:rFonts w:ascii="B Lotus" w:hAnsi="B Lotus" w:cs="B Lotus" w:hint="cs"/>
          <w:color w:val="70AD47" w:themeColor="accent6"/>
          <w:sz w:val="26"/>
          <w:szCs w:val="26"/>
          <w:rtl/>
        </w:rPr>
        <w:t xml:space="preserve"> </w:t>
      </w:r>
      <w:r w:rsidRPr="00954CC9">
        <w:rPr>
          <w:rFonts w:ascii="B Lotus" w:hAnsi="B Lotus" w:cs="B Lotus"/>
          <w:color w:val="70AD47" w:themeColor="accent6"/>
          <w:sz w:val="26"/>
          <w:szCs w:val="26"/>
          <w:rtl/>
        </w:rPr>
        <w:t>شرکتهای طبقه</w:t>
      </w:r>
      <w:r w:rsidR="0011597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بندی شده دارای نقاط ضعف کنترل داخلی دارای حسابرسان مستقل</w:t>
      </w:r>
      <w:r w:rsidR="0011597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تری بودند</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به علاوه بیشتر</w:t>
      </w:r>
      <w:r w:rsidR="0011597F">
        <w:rPr>
          <w:rFonts w:ascii="B Lotus" w:hAnsi="B Lotus" w:cs="B Lotus" w:hint="cs"/>
          <w:color w:val="70AD47" w:themeColor="accent6"/>
          <w:sz w:val="26"/>
          <w:szCs w:val="26"/>
          <w:rtl/>
        </w:rPr>
        <w:t xml:space="preserve"> </w:t>
      </w:r>
      <w:r w:rsidRPr="00954CC9">
        <w:rPr>
          <w:rFonts w:ascii="B Lotus" w:hAnsi="B Lotus" w:cs="B Lotus"/>
          <w:color w:val="70AD47" w:themeColor="accent6"/>
          <w:sz w:val="26"/>
          <w:szCs w:val="26"/>
          <w:rtl/>
        </w:rPr>
        <w:t>شرکتهایی که به تازگی حسابرس خود را تغییر داده بودند، دارای نقاط ضعف کنترل داخلی بودند</w:t>
      </w:r>
      <w:r w:rsidRPr="00954CC9">
        <w:rPr>
          <w:rFonts w:ascii="B Lotus" w:hAnsi="B Lotus" w:cs="B Lotus"/>
          <w:color w:val="70AD47" w:themeColor="accent6"/>
          <w:sz w:val="26"/>
          <w:szCs w:val="26"/>
        </w:rPr>
        <w:t xml:space="preserve">. </w:t>
      </w:r>
      <w:r w:rsidRPr="00954CC9">
        <w:rPr>
          <w:rFonts w:ascii="B Lotus" w:hAnsi="B Lotus" w:cs="B Lotus"/>
          <w:color w:val="FFC000" w:themeColor="accent4"/>
          <w:sz w:val="26"/>
          <w:szCs w:val="26"/>
          <w:rtl/>
        </w:rPr>
        <w:t>برای کمیته حسابرسی میتوان ویژگیهایی همچون استقلال، تجربه، تخصص، دوره تصدی، اندازه و اثربخشی که می</w:t>
      </w:r>
      <w:r w:rsidR="0011597F">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تواند بر کیفیت گزارشگری مالی اثرگذار باشد برشمرد</w:t>
      </w:r>
      <w:r w:rsidRPr="00954CC9">
        <w:rPr>
          <w:rFonts w:ascii="B Lotus" w:hAnsi="B Lotus" w:cs="B Lotus"/>
          <w:color w:val="FFC000" w:themeColor="accent4"/>
          <w:sz w:val="26"/>
          <w:szCs w:val="26"/>
        </w:rPr>
        <w:t xml:space="preserve">. </w:t>
      </w:r>
      <w:r>
        <w:rPr>
          <w:rFonts w:ascii="B Lotus" w:hAnsi="B Lotus" w:cs="B Lotus"/>
          <w:color w:val="FFC000" w:themeColor="accent4"/>
          <w:sz w:val="26"/>
          <w:szCs w:val="26"/>
          <w:rtl/>
        </w:rPr>
        <w:t>پژوهشهای زیادی وجود دارند</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 xml:space="preserve">که تاکنون </w:t>
      </w:r>
      <w:r w:rsidR="0011597F">
        <w:rPr>
          <w:rFonts w:ascii="B Lotus" w:hAnsi="B Lotus" w:cs="B Lotus" w:hint="cs"/>
          <w:color w:val="FFC000" w:themeColor="accent4"/>
          <w:sz w:val="26"/>
          <w:szCs w:val="26"/>
          <w:rtl/>
        </w:rPr>
        <w:t>تا</w:t>
      </w:r>
      <w:r w:rsidRPr="00954CC9">
        <w:rPr>
          <w:rFonts w:ascii="B Lotus" w:hAnsi="B Lotus" w:cs="B Lotus"/>
          <w:color w:val="FFC000" w:themeColor="accent4"/>
          <w:sz w:val="26"/>
          <w:szCs w:val="26"/>
          <w:rtl/>
        </w:rPr>
        <w:t>ثیر</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ویژگیهای کمیته حسابرسی بر کیفیت گزارشگری مالی را بررسی کرده</w:t>
      </w:r>
      <w:r w:rsidR="00891F29">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اند (کاسنادی و همکاران، 2016؛ الشاعر و همکاران؛ 2017؛ چن و همکاران، 2018؛ باجرا و کادز، 2018؛ السیانی و همکاران، 2020؛ حسن و همکاران، 2020؛ زارعی و قاسمی، 1395؛ بذرافشان، 1395؛ رضازاده و همکاران، 1396؛ نظری و همکاران، 1399؛ دریاباری و همکاران، 1399 و غیره</w:t>
      </w:r>
      <w:r w:rsidR="00891F29">
        <w:rPr>
          <w:rFonts w:ascii="B Lotus" w:hAnsi="B Lotus" w:cs="B Lotus" w:hint="cs"/>
          <w:color w:val="FFC000" w:themeColor="accent4"/>
          <w:sz w:val="26"/>
          <w:szCs w:val="26"/>
          <w:rtl/>
        </w:rPr>
        <w:t>).</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کمیته حسابرسی قادر است با بررسی خط</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مشی</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های</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حسابداری شرکت و توافق با مدیران ارشد در این زمینه، مدیریت را متقاعد کند تا صورتهای مالی مطابق با استانداردهای پذیرفته شده افشا شوند. بنابراین، شرکتهای دارای کمیته حسابرسی با هویت اجتماعی مطلوب</w:t>
      </w:r>
      <w:r w:rsidR="00891F29">
        <w:rPr>
          <w:rFonts w:ascii="B Lotus" w:hAnsi="B Lotus" w:cs="B Lotus" w:hint="cs"/>
          <w:color w:val="FFC000" w:themeColor="accent4"/>
          <w:sz w:val="26"/>
          <w:szCs w:val="26"/>
          <w:rtl/>
        </w:rPr>
        <w:t>‌</w:t>
      </w:r>
      <w:r w:rsidRPr="00954CC9">
        <w:rPr>
          <w:rFonts w:ascii="B Lotus" w:hAnsi="B Lotus" w:cs="B Lotus"/>
          <w:color w:val="FFC000" w:themeColor="accent4"/>
          <w:sz w:val="26"/>
          <w:szCs w:val="26"/>
          <w:rtl/>
        </w:rPr>
        <w:t>تر به احتمال کمتری با اشتباهات، بی</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نظمی</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ها، تجدید ار</w:t>
      </w:r>
      <w:r>
        <w:rPr>
          <w:rFonts w:ascii="B Lotus" w:hAnsi="B Lotus" w:cs="B Lotus" w:hint="cs"/>
          <w:color w:val="FFC000" w:themeColor="accent4"/>
          <w:sz w:val="26"/>
          <w:szCs w:val="26"/>
          <w:rtl/>
        </w:rPr>
        <w:t>ائه</w:t>
      </w:r>
      <w:r w:rsidRPr="00954CC9">
        <w:rPr>
          <w:rFonts w:ascii="B Lotus" w:hAnsi="B Lotus" w:cs="B Lotus"/>
          <w:color w:val="FFC000" w:themeColor="accent4"/>
          <w:sz w:val="26"/>
          <w:szCs w:val="26"/>
          <w:rtl/>
        </w:rPr>
        <w:t xml:space="preserve"> صورتهای مالی و گزارشگری مالی متقلبانه رو</w:t>
      </w:r>
      <w:r w:rsidR="00891F29">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به</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رو هستند (کریشنان و ویسواناتان، 2008؛ اینگل و همکاران، 2010؛</w:t>
      </w:r>
      <w:r w:rsidR="00891F29">
        <w:rPr>
          <w:rFonts w:ascii="B Lotus" w:hAnsi="B Lotus" w:cs="B Lotus" w:hint="cs"/>
          <w:color w:val="FFC000" w:themeColor="accent4"/>
          <w:sz w:val="26"/>
          <w:szCs w:val="26"/>
          <w:rtl/>
        </w:rPr>
        <w:t xml:space="preserve"> ا</w:t>
      </w:r>
      <w:r w:rsidRPr="00954CC9">
        <w:rPr>
          <w:rFonts w:ascii="B Lotus" w:hAnsi="B Lotus" w:cs="B Lotus"/>
          <w:color w:val="FFC000" w:themeColor="accent4"/>
          <w:sz w:val="26"/>
          <w:szCs w:val="26"/>
          <w:rtl/>
        </w:rPr>
        <w:t>مر و همکاران، 2014؛ حبیب و حییویان، 2016</w:t>
      </w:r>
      <w:r w:rsidR="003C18AF">
        <w:rPr>
          <w:rFonts w:ascii="B Lotus" w:hAnsi="B Lotus" w:cs="B Lotus" w:hint="cs"/>
          <w:color w:val="FFC000" w:themeColor="accent4"/>
          <w:sz w:val="26"/>
          <w:szCs w:val="26"/>
          <w:rtl/>
        </w:rPr>
        <w:t>).</w:t>
      </w:r>
    </w:p>
    <w:p w14:paraId="653250B5" w14:textId="77777777" w:rsidR="00EB50A9" w:rsidRPr="00672A9B" w:rsidRDefault="00EB50A9" w:rsidP="007B77C5">
      <w:pPr>
        <w:pStyle w:val="Style2"/>
        <w:rPr>
          <w:rtl/>
        </w:rPr>
      </w:pPr>
      <w:r>
        <w:rPr>
          <w:rFonts w:hint="cs"/>
          <w:rtl/>
        </w:rPr>
        <w:t>۲-۴-۹</w:t>
      </w:r>
      <w:r w:rsidRPr="00983D1A">
        <w:rPr>
          <w:rtl/>
        </w:rPr>
        <w:t xml:space="preserve"> نقش حسابرس و کیفیت حسابرسی در افشای ضعف سیستم کنترل‌های داخلی</w:t>
      </w:r>
    </w:p>
    <w:p w14:paraId="564F2444" w14:textId="77354628" w:rsidR="00EB50A9" w:rsidRPr="0012408D" w:rsidRDefault="00EB50A9" w:rsidP="00891F29">
      <w:pPr>
        <w:widowControl w:val="0"/>
        <w:autoSpaceDE w:val="0"/>
        <w:autoSpaceDN w:val="0"/>
        <w:bidi/>
        <w:adjustRightInd w:val="0"/>
        <w:spacing w:after="240"/>
        <w:rPr>
          <w:rFonts w:ascii="B Lotus" w:hAnsi="B Lotus" w:cs="B Lotus"/>
          <w:color w:val="000000"/>
          <w:sz w:val="26"/>
          <w:szCs w:val="26"/>
          <w:highlight w:val="green"/>
          <w:rtl/>
        </w:rPr>
      </w:pPr>
      <w:r w:rsidRPr="00954CC9">
        <w:rPr>
          <w:rFonts w:ascii="B Lotus" w:hAnsi="B Lotus" w:cs="B Lotus"/>
          <w:color w:val="A5A5A5" w:themeColor="accent3"/>
          <w:sz w:val="26"/>
          <w:szCs w:val="26"/>
          <w:rtl/>
        </w:rPr>
        <w:t>حسابرس مستقل شرکت موظف است در گزارش خود به مجمع عم</w:t>
      </w:r>
      <w:r>
        <w:rPr>
          <w:rFonts w:ascii="B Lotus" w:hAnsi="B Lotus" w:cs="B Lotus"/>
          <w:color w:val="A5A5A5" w:themeColor="accent3"/>
          <w:sz w:val="26"/>
          <w:szCs w:val="26"/>
          <w:rtl/>
        </w:rPr>
        <w:t>ومی صاحبان سهام در خصوص استقرار</w:t>
      </w:r>
      <w:r>
        <w:rPr>
          <w:rFonts w:ascii="B Lotus" w:hAnsi="B Lotus" w:cs="B Lotus" w:hint="cs"/>
          <w:color w:val="A5A5A5" w:themeColor="accent3"/>
          <w:sz w:val="26"/>
          <w:szCs w:val="26"/>
          <w:rtl/>
        </w:rPr>
        <w:t xml:space="preserve"> </w:t>
      </w:r>
      <w:r>
        <w:rPr>
          <w:rFonts w:ascii="B Lotus" w:hAnsi="B Lotus" w:cs="B Lotus"/>
          <w:color w:val="A5A5A5" w:themeColor="accent3"/>
          <w:sz w:val="26"/>
          <w:szCs w:val="26"/>
          <w:rtl/>
        </w:rPr>
        <w:t>و</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به</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کارگیری سیستم کنترلهای داخلی مناسب و اثربخش توسط شرکت، با توجه به چارچوب کنترلهای داخلی، اظهارنظر کند. اگر نقاط ضعف بااهمیتی در سیستم کنترلهای داخلی حاکم بر گزارشگری مالی شرکت وجود داشته باشد ولی در “گزارش کنترلهای داخلی” ه</w:t>
      </w:r>
      <w:r>
        <w:rPr>
          <w:rFonts w:ascii="B Lotus" w:hAnsi="B Lotus" w:cs="B Lotus" w:hint="cs"/>
          <w:color w:val="A5A5A5" w:themeColor="accent3"/>
          <w:sz w:val="26"/>
          <w:szCs w:val="26"/>
          <w:rtl/>
        </w:rPr>
        <w:t>یا</w:t>
      </w:r>
      <w:r w:rsidRPr="00954CC9">
        <w:rPr>
          <w:rFonts w:ascii="B Lotus" w:hAnsi="B Lotus" w:cs="B Lotus"/>
          <w:color w:val="A5A5A5" w:themeColor="accent3"/>
          <w:sz w:val="26"/>
          <w:szCs w:val="26"/>
          <w:rtl/>
        </w:rPr>
        <w:t>ت مدیره افشا نشده باشد یا افشای</w:t>
      </w:r>
      <w:r>
        <w:rPr>
          <w:rFonts w:ascii="B Lotus" w:hAnsi="B Lotus" w:cs="B Lotus" w:hint="cs"/>
          <w:color w:val="A5A5A5" w:themeColor="accent3"/>
          <w:sz w:val="26"/>
          <w:szCs w:val="26"/>
          <w:rtl/>
        </w:rPr>
        <w:t xml:space="preserve"> آن</w:t>
      </w:r>
      <w:r w:rsidRPr="00954CC9">
        <w:rPr>
          <w:rFonts w:ascii="B Lotus" w:hAnsi="B Lotus" w:cs="B Lotus"/>
          <w:color w:val="A5A5A5" w:themeColor="accent3"/>
          <w:sz w:val="26"/>
          <w:szCs w:val="26"/>
          <w:rtl/>
        </w:rPr>
        <w:t xml:space="preserve"> ناق</w:t>
      </w:r>
      <w:r>
        <w:rPr>
          <w:rFonts w:ascii="B Lotus" w:hAnsi="B Lotus" w:cs="B Lotus"/>
          <w:color w:val="A5A5A5" w:themeColor="accent3"/>
          <w:sz w:val="26"/>
          <w:szCs w:val="26"/>
          <w:rtl/>
        </w:rPr>
        <w:t>ص باشد، این موضوع باید در گزارش</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حسابرس تصریح و نسبت به اثرات</w:t>
      </w:r>
      <w:r>
        <w:rPr>
          <w:rFonts w:ascii="B Lotus" w:hAnsi="B Lotus" w:cs="B Lotus" w:hint="cs"/>
          <w:color w:val="A5A5A5" w:themeColor="accent3"/>
          <w:sz w:val="26"/>
          <w:szCs w:val="26"/>
          <w:rtl/>
        </w:rPr>
        <w:t xml:space="preserve"> آن</w:t>
      </w:r>
      <w:r w:rsidRPr="00954CC9">
        <w:rPr>
          <w:rFonts w:ascii="B Lotus" w:hAnsi="B Lotus" w:cs="B Lotus"/>
          <w:color w:val="A5A5A5" w:themeColor="accent3"/>
          <w:sz w:val="26"/>
          <w:szCs w:val="26"/>
          <w:rtl/>
        </w:rPr>
        <w:t xml:space="preserve"> بر دستیابی شرکت به اهداف تعیین</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شده</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موضع</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گیری شود (سازمان بورس و اوراق بهادار</w:t>
      </w:r>
      <w:r>
        <w:rPr>
          <w:rFonts w:ascii="B Lotus" w:hAnsi="B Lotus" w:cs="B Lotus"/>
          <w:color w:val="A5A5A5" w:themeColor="accent3"/>
          <w:sz w:val="26"/>
          <w:szCs w:val="26"/>
          <w:rtl/>
        </w:rPr>
        <w:t xml:space="preserve">، </w:t>
      </w:r>
      <w:r>
        <w:rPr>
          <w:rFonts w:ascii="B Lotus" w:hAnsi="B Lotus" w:cs="B Lotus"/>
          <w:color w:val="A5A5A5" w:themeColor="accent3"/>
          <w:sz w:val="26"/>
          <w:szCs w:val="26"/>
          <w:rtl/>
        </w:rPr>
        <w:lastRenderedPageBreak/>
        <w:t>193</w:t>
      </w:r>
      <w:r>
        <w:rPr>
          <w:rFonts w:ascii="B Lotus" w:hAnsi="B Lotus" w:cs="B Lotus" w:hint="cs"/>
          <w:color w:val="A5A5A5" w:themeColor="accent3"/>
          <w:sz w:val="26"/>
          <w:szCs w:val="26"/>
          <w:rtl/>
        </w:rPr>
        <w:t>۱).</w:t>
      </w:r>
      <w:r>
        <w:rPr>
          <w:rFonts w:ascii="B Lotus" w:hAnsi="B Lotus" w:cs="B Lotus" w:hint="cs"/>
          <w:color w:val="000000"/>
          <w:sz w:val="26"/>
          <w:szCs w:val="26"/>
          <w:rtl/>
          <w:lang w:bidi="fa-IR"/>
        </w:rPr>
        <w:t xml:space="preserve"> </w:t>
      </w:r>
      <w:r w:rsidRPr="00954CC9">
        <w:rPr>
          <w:rFonts w:ascii="B Lotus" w:hAnsi="B Lotus" w:cs="B Lotus"/>
          <w:color w:val="A5A5A5" w:themeColor="accent3"/>
          <w:sz w:val="26"/>
          <w:szCs w:val="26"/>
          <w:rtl/>
        </w:rPr>
        <w:t>اگر نارسایی</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هایی وجود داشته باشد که به</w:t>
      </w:r>
      <w:r>
        <w:rPr>
          <w:rFonts w:ascii="B Lotus" w:hAnsi="B Lotus" w:cs="B Lotus" w:hint="cs"/>
          <w:color w:val="A5A5A5" w:themeColor="accent3"/>
          <w:sz w:val="26"/>
          <w:szCs w:val="26"/>
          <w:rtl/>
        </w:rPr>
        <w:t xml:space="preserve"> </w:t>
      </w:r>
      <w:r>
        <w:rPr>
          <w:rFonts w:ascii="B Lotus" w:hAnsi="B Lotus" w:cs="B Lotus"/>
          <w:color w:val="A5A5A5" w:themeColor="accent3"/>
          <w:sz w:val="26"/>
          <w:szCs w:val="26"/>
          <w:rtl/>
        </w:rPr>
        <w:t>صورت جداگانه یا ترکیبی</w:t>
      </w:r>
      <w:r w:rsidRPr="00954CC9">
        <w:rPr>
          <w:rFonts w:ascii="B Lotus" w:hAnsi="B Lotus" w:cs="B Lotus"/>
          <w:color w:val="A5A5A5" w:themeColor="accent3"/>
          <w:sz w:val="26"/>
          <w:szCs w:val="26"/>
          <w:rtl/>
        </w:rPr>
        <w:t xml:space="preserve"> منجر به یک یا چند</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ضعف با</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اهمیت شوند، حسابرس باید در اظهارنظر خود نسبت به استقرار و به</w:t>
      </w:r>
      <w:r>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کارگیری سیستم کنترلهای داخلی مناسب و اثربخش حاکم بر گزارشگری مالی شرکت، به</w:t>
      </w:r>
      <w:r>
        <w:rPr>
          <w:rFonts w:ascii="B Lotus" w:hAnsi="B Lotus" w:cs="B Lotus" w:hint="cs"/>
          <w:color w:val="A5A5A5" w:themeColor="accent3"/>
          <w:sz w:val="26"/>
          <w:szCs w:val="26"/>
          <w:rtl/>
        </w:rPr>
        <w:t xml:space="preserve"> آنها</w:t>
      </w:r>
      <w:r w:rsidRPr="00954CC9">
        <w:rPr>
          <w:rFonts w:ascii="B Lotus" w:hAnsi="B Lotus" w:cs="B Lotus"/>
          <w:color w:val="A5A5A5" w:themeColor="accent3"/>
          <w:sz w:val="26"/>
          <w:szCs w:val="26"/>
          <w:rtl/>
        </w:rPr>
        <w:t xml:space="preserve"> اشاره کند.</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در موارد وجود ضعف با اهمیت در استقرار و به</w:t>
      </w:r>
      <w:r>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کارگیری سیستم کنترلهای داخلی مناسب و اثربخش حاکم بر گزارشگری مالی، حسابرس باید</w:t>
      </w:r>
      <w:r>
        <w:rPr>
          <w:rFonts w:ascii="B Lotus" w:hAnsi="B Lotus" w:cs="B Lotus" w:hint="cs"/>
          <w:color w:val="A5A5A5" w:themeColor="accent3"/>
          <w:sz w:val="26"/>
          <w:szCs w:val="26"/>
          <w:rtl/>
        </w:rPr>
        <w:t xml:space="preserve"> تاثیر</w:t>
      </w:r>
      <w:r w:rsidRPr="00954CC9">
        <w:rPr>
          <w:rFonts w:ascii="B Lotus" w:hAnsi="B Lotus" w:cs="B Lotus"/>
          <w:color w:val="A5A5A5" w:themeColor="accent3"/>
          <w:sz w:val="26"/>
          <w:szCs w:val="26"/>
          <w:rtl/>
        </w:rPr>
        <w:t xml:space="preserve"> ضعفهای با اهمیت را بر اظهارنظر نسبت به صورتهای مالی شناسایی کند. افزون بر این، حسابرس باید افشا کند که</w:t>
      </w:r>
      <w:r>
        <w:rPr>
          <w:rFonts w:ascii="B Lotus" w:hAnsi="B Lotus" w:cs="B Lotus" w:hint="cs"/>
          <w:color w:val="A5A5A5" w:themeColor="accent3"/>
          <w:sz w:val="26"/>
          <w:szCs w:val="26"/>
          <w:rtl/>
        </w:rPr>
        <w:t xml:space="preserve"> آیا</w:t>
      </w:r>
      <w:r w:rsidRPr="00954CC9">
        <w:rPr>
          <w:rFonts w:ascii="B Lotus" w:hAnsi="B Lotus" w:cs="B Lotus"/>
          <w:color w:val="A5A5A5" w:themeColor="accent3"/>
          <w:sz w:val="26"/>
          <w:szCs w:val="26"/>
          <w:rtl/>
        </w:rPr>
        <w:t xml:space="preserve"> اظهارنظر نسبت به صورتهای مالی از ضعف</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های با اهمیت نسبت به استقرار و به</w:t>
      </w:r>
      <w:r>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کارگیری سیستم کنترلهای داخلی مناسب</w:t>
      </w:r>
      <w:r>
        <w:rPr>
          <w:rFonts w:ascii="B Lotus" w:hAnsi="B Lotus" w:cs="B Lotus"/>
          <w:color w:val="A5A5A5" w:themeColor="accent3"/>
          <w:sz w:val="26"/>
          <w:szCs w:val="26"/>
          <w:rtl/>
        </w:rPr>
        <w:t xml:space="preserve"> و اثربخش حاکم بر گزارشگری مالی</w:t>
      </w:r>
      <w:r>
        <w:rPr>
          <w:rFonts w:ascii="B Lotus" w:hAnsi="B Lotus" w:cs="B Lotus" w:hint="cs"/>
          <w:color w:val="A5A5A5" w:themeColor="accent3"/>
          <w:sz w:val="26"/>
          <w:szCs w:val="26"/>
          <w:rtl/>
        </w:rPr>
        <w:t xml:space="preserve"> تأثیر</w:t>
      </w:r>
      <w:r w:rsidRPr="00954CC9">
        <w:rPr>
          <w:rFonts w:ascii="B Lotus" w:hAnsi="B Lotus" w:cs="B Lotus"/>
          <w:color w:val="A5A5A5" w:themeColor="accent3"/>
          <w:sz w:val="26"/>
          <w:szCs w:val="26"/>
          <w:rtl/>
        </w:rPr>
        <w:t xml:space="preserve"> پذیرفته است یا خیر</w:t>
      </w:r>
      <w:r w:rsidRPr="00954CC9">
        <w:rPr>
          <w:rFonts w:ascii="B Lotus" w:hAnsi="B Lotus" w:cs="B Lotus"/>
          <w:color w:val="A5A5A5" w:themeColor="accent3"/>
          <w:sz w:val="26"/>
          <w:szCs w:val="26"/>
        </w:rPr>
        <w:t xml:space="preserve"> </w:t>
      </w:r>
      <w:r>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سازمان</w:t>
      </w:r>
      <w:r>
        <w:rPr>
          <w:rFonts w:ascii="B Lotus" w:hAnsi="B Lotus" w:cs="B Lotus"/>
          <w:color w:val="A5A5A5" w:themeColor="accent3"/>
          <w:sz w:val="26"/>
          <w:szCs w:val="26"/>
          <w:rtl/>
        </w:rPr>
        <w:t xml:space="preserve"> بورس و اوراق بهادار </w:t>
      </w:r>
      <w:r>
        <w:rPr>
          <w:rFonts w:ascii="B Lotus" w:hAnsi="B Lotus" w:cs="B Lotus" w:hint="cs"/>
          <w:color w:val="A5A5A5" w:themeColor="accent3"/>
          <w:sz w:val="26"/>
          <w:szCs w:val="26"/>
          <w:rtl/>
        </w:rPr>
        <w:t>ایالات متحده ۱۹۳۲).</w:t>
      </w:r>
      <w:r w:rsidRPr="00954CC9">
        <w:rPr>
          <w:rFonts w:ascii="B Lotus" w:hAnsi="B Lotus" w:cs="B Lotus"/>
          <w:color w:val="FFC000" w:themeColor="accent4"/>
          <w:sz w:val="26"/>
          <w:szCs w:val="26"/>
          <w:rtl/>
        </w:rPr>
        <w:t>طبق منشور کمیته حسابرسی، یکی از وظایف مهم این</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کمیته کسب اطمینان معقول از اثربخشی فر</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یندهای نظام راهبری، مدیریت ریسک و کنترلهای داخلی است (سازمان بورس و اوراق بهادار</w:t>
      </w:r>
      <w:r>
        <w:rPr>
          <w:rFonts w:ascii="B Lotus" w:hAnsi="B Lotus" w:cs="B Lotus" w:hint="cs"/>
          <w:color w:val="FFC000" w:themeColor="accent4"/>
          <w:sz w:val="26"/>
          <w:szCs w:val="26"/>
          <w:rtl/>
        </w:rPr>
        <w:t xml:space="preserve"> تهران</w:t>
      </w:r>
      <w:r w:rsidRPr="00954CC9">
        <w:rPr>
          <w:rFonts w:ascii="B Lotus" w:hAnsi="B Lotus" w:cs="B Lotus"/>
          <w:color w:val="FFC000" w:themeColor="accent4"/>
          <w:sz w:val="26"/>
          <w:szCs w:val="26"/>
          <w:rtl/>
        </w:rPr>
        <w:t>، 1391). مرور مبانی نظری مرتبط با کمیته حسابرسی حاکی از</w:t>
      </w:r>
      <w:r>
        <w:rPr>
          <w:rFonts w:ascii="B Lotus" w:hAnsi="B Lotus" w:cs="B Lotus" w:hint="cs"/>
          <w:color w:val="FFC000" w:themeColor="accent4"/>
          <w:sz w:val="26"/>
          <w:szCs w:val="26"/>
          <w:rtl/>
        </w:rPr>
        <w:t xml:space="preserve"> ا</w:t>
      </w:r>
      <w:r w:rsidRPr="00954CC9">
        <w:rPr>
          <w:rFonts w:ascii="B Lotus" w:hAnsi="B Lotus" w:cs="B Lotus"/>
          <w:color w:val="FFC000" w:themeColor="accent4"/>
          <w:sz w:val="26"/>
          <w:szCs w:val="26"/>
          <w:rtl/>
        </w:rPr>
        <w:t>ن است که وجود کمیته حسابرسی جهت کنترل بر گزارشگری مالی و طراحی یک سیستم کنترل داخلی اثربخش جهت پیشبرد اهداف کنترلهای داخلی و کسب اطمینان از اثربخشی ف</w:t>
      </w:r>
      <w:r>
        <w:rPr>
          <w:rFonts w:ascii="B Lotus" w:hAnsi="B Lotus" w:cs="B Lotus" w:hint="cs"/>
          <w:color w:val="FFC000" w:themeColor="accent4"/>
          <w:sz w:val="26"/>
          <w:szCs w:val="26"/>
          <w:rtl/>
        </w:rPr>
        <w:t>رای</w:t>
      </w:r>
      <w:r w:rsidRPr="00954CC9">
        <w:rPr>
          <w:rFonts w:ascii="B Lotus" w:hAnsi="B Lotus" w:cs="B Lotus"/>
          <w:color w:val="FFC000" w:themeColor="accent4"/>
          <w:sz w:val="26"/>
          <w:szCs w:val="26"/>
          <w:rtl/>
        </w:rPr>
        <w:t>ندهای نظام راهبری، کنترلهای داخلی و سلامت گزارشگری مالی امری ضروری می</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باشد (بالتاسی و یلماز</w:t>
      </w:r>
      <w:r>
        <w:rPr>
          <w:rStyle w:val="FootnoteReference"/>
          <w:rFonts w:ascii="B Lotus" w:hAnsi="B Lotus" w:cs="B Lotus"/>
          <w:color w:val="FFC000" w:themeColor="accent4"/>
          <w:sz w:val="26"/>
          <w:szCs w:val="26"/>
          <w:rtl/>
        </w:rPr>
        <w:footnoteReference w:id="78"/>
      </w:r>
      <w:r w:rsidRPr="00954CC9">
        <w:rPr>
          <w:rFonts w:ascii="B Lotus" w:hAnsi="B Lotus" w:cs="B Lotus"/>
          <w:color w:val="FFC000" w:themeColor="accent4"/>
          <w:sz w:val="26"/>
          <w:szCs w:val="26"/>
          <w:rtl/>
        </w:rPr>
        <w:t>، 2006؛ اعتمادی و شفاخیبری، 1390؛ محمدیان، 1390</w:t>
      </w:r>
      <w:r>
        <w:rPr>
          <w:rFonts w:ascii="B Lotus" w:hAnsi="B Lotus" w:cs="B Lotus" w:hint="cs"/>
          <w:color w:val="FFC000" w:themeColor="accent4"/>
          <w:sz w:val="26"/>
          <w:szCs w:val="26"/>
          <w:rtl/>
        </w:rPr>
        <w:t>).</w:t>
      </w:r>
    </w:p>
    <w:p w14:paraId="2C80D288" w14:textId="0F22EC63" w:rsidR="009B334C" w:rsidRPr="003C18AF" w:rsidRDefault="00EB50A9" w:rsidP="003C18AF">
      <w:pPr>
        <w:widowControl w:val="0"/>
        <w:autoSpaceDE w:val="0"/>
        <w:autoSpaceDN w:val="0"/>
        <w:bidi/>
        <w:adjustRightInd w:val="0"/>
        <w:spacing w:after="240"/>
        <w:rPr>
          <w:rFonts w:ascii="B Lotus" w:hAnsi="B Lotus" w:cs="B Lotus"/>
          <w:color w:val="FFC000" w:themeColor="accent4"/>
          <w:sz w:val="26"/>
          <w:szCs w:val="26"/>
          <w:lang w:bidi="fa-IR"/>
        </w:rPr>
      </w:pPr>
      <w:r>
        <w:rPr>
          <w:rFonts w:ascii="B Lotus" w:hAnsi="B Lotus" w:cs="B Lotus" w:hint="cs"/>
          <w:color w:val="FFC000" w:themeColor="accent4"/>
          <w:sz w:val="26"/>
          <w:szCs w:val="26"/>
          <w:rtl/>
        </w:rPr>
        <w:t>قائ</w:t>
      </w:r>
      <w:r w:rsidRPr="00954CC9">
        <w:rPr>
          <w:rFonts w:ascii="B Lotus" w:hAnsi="B Lotus" w:cs="B Lotus"/>
          <w:color w:val="FFC000" w:themeColor="accent4"/>
          <w:sz w:val="26"/>
          <w:szCs w:val="26"/>
          <w:rtl/>
        </w:rPr>
        <w:t>می، مرادی و علوی (1399) رابطه بین ویژگیهای</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 xml:space="preserve">کمیته حسابرسی با کنترلهای داخلی و مدیریت سود را بررسی نمودند. نتایج حاصل از پژوهش حاکی از </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ن بود که بین دو ویژگی کمیته حسابرسی (اندازه کمیته حسابرسی و تخصص کمیته حسابرسی) با ضعف در کنترلهای داخلی رابطه منفی و</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معناداری وجود دارد</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دریاباری و همکاران (1399) در طراحی مدلی برای</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ارزیابی نقش تعدیلی ویژگیهای کمیته حسابرسی بر رابطه بین کیفیت گزارشگری مالی و ریسک سقوط قیمت سهام در شرکتهای پذیرفته شده بورس اوراق بهادار تهران، یافتندکه کیفیت گزارشگری مالی موجب کاهش ریسک سقوط قیمت سهام شرکت میگردد. علاوه بر این، نتایج نشان میدهد که ویژگیهای کمیته حسابرسی رابطه منفی بین کیفیت گزارشگری مالی و ریسک سقوط قیمت سهام شرکتها را</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تعدیل و تشدید میکند</w:t>
      </w:r>
      <w:r w:rsidRPr="00954CC9">
        <w:rPr>
          <w:rFonts w:ascii="B Lotus" w:hAnsi="B Lotus" w:cs="B Lotus"/>
          <w:color w:val="FFC000" w:themeColor="accent4"/>
          <w:sz w:val="26"/>
          <w:szCs w:val="26"/>
        </w:rPr>
        <w:t xml:space="preserve">. </w:t>
      </w:r>
      <w:r>
        <w:rPr>
          <w:rFonts w:ascii="B Lotus" w:hAnsi="B Lotus" w:cs="B Lotus"/>
          <w:color w:val="FFC000" w:themeColor="accent4"/>
          <w:sz w:val="26"/>
          <w:szCs w:val="26"/>
          <w:rtl/>
        </w:rPr>
        <w:t>رضازاده، عبدی وکاظمیعلوم</w:t>
      </w:r>
      <w:r>
        <w:rPr>
          <w:rFonts w:ascii="B Lotus" w:hAnsi="B Lotus" w:cs="B Lotus" w:hint="cs"/>
          <w:color w:val="FFC000" w:themeColor="accent4"/>
          <w:sz w:val="26"/>
          <w:szCs w:val="26"/>
          <w:rtl/>
        </w:rPr>
        <w:t xml:space="preserve"> </w:t>
      </w:r>
      <w:r w:rsidRPr="00954CC9">
        <w:rPr>
          <w:rFonts w:ascii="B Lotus" w:hAnsi="B Lotus" w:cs="B Lotus"/>
          <w:color w:val="FFC000" w:themeColor="accent4"/>
          <w:sz w:val="26"/>
          <w:szCs w:val="26"/>
          <w:rtl/>
        </w:rPr>
        <w:t>(1396) ت</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ثیر ویژگیهای</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بر تجدید ارا</w:t>
      </w:r>
      <w:r w:rsidRPr="00954CC9">
        <w:rPr>
          <w:rFonts w:ascii="Tahoma" w:eastAsia="Tahoma" w:hAnsi="Tahoma" w:cs="Tahoma"/>
          <w:color w:val="FFC000" w:themeColor="accent4"/>
          <w:sz w:val="26"/>
          <w:szCs w:val="26"/>
          <w:rtl/>
        </w:rPr>
        <w:t>ئۀ</w:t>
      </w:r>
      <w:r w:rsidRPr="00954CC9">
        <w:rPr>
          <w:rFonts w:ascii="B Lotus" w:hAnsi="B Lotus" w:cs="B Lotus"/>
          <w:color w:val="FFC000" w:themeColor="accent4"/>
          <w:sz w:val="26"/>
          <w:szCs w:val="26"/>
          <w:rtl/>
        </w:rPr>
        <w:t xml:space="preserve"> صورتهای مالی را بررسی</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است. برای </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زمون فرضیهها از الگوی لاجیت (رگرسیون لجستیک) استفاده شده است. یافتههای پژوهش نشان داد ویژگیهای 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بر تجدید ارا</w:t>
      </w:r>
      <w:r w:rsidRPr="00954CC9">
        <w:rPr>
          <w:rFonts w:ascii="Tahoma" w:eastAsia="Tahoma" w:hAnsi="Tahoma" w:cs="Tahoma"/>
          <w:color w:val="FFC000" w:themeColor="accent4"/>
          <w:sz w:val="26"/>
          <w:szCs w:val="26"/>
          <w:rtl/>
        </w:rPr>
        <w:t>ئۀ</w:t>
      </w:r>
      <w:r w:rsidRPr="00954CC9">
        <w:rPr>
          <w:rFonts w:ascii="B Lotus" w:hAnsi="B Lotus" w:cs="B Lotus"/>
          <w:color w:val="FFC000" w:themeColor="accent4"/>
          <w:sz w:val="26"/>
          <w:szCs w:val="26"/>
          <w:rtl/>
        </w:rPr>
        <w:t xml:space="preserve"> صورتهای مالی ت</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ثیرگذار هستند و 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میتواند ساختار کنترل داخلی شرکت را تقویت کند و مس</w:t>
      </w:r>
      <w:r w:rsidRPr="00954CC9">
        <w:rPr>
          <w:rFonts w:ascii="Tahoma" w:eastAsia="Tahoma" w:hAnsi="Tahoma" w:cs="Tahoma"/>
          <w:color w:val="FFC000" w:themeColor="accent4"/>
          <w:sz w:val="26"/>
          <w:szCs w:val="26"/>
          <w:rtl/>
        </w:rPr>
        <w:t>ئ</w:t>
      </w:r>
      <w:r w:rsidRPr="00954CC9">
        <w:rPr>
          <w:rFonts w:ascii="B Lotus" w:hAnsi="B Lotus" w:cs="B Lotus"/>
          <w:color w:val="FFC000" w:themeColor="accent4"/>
          <w:sz w:val="26"/>
          <w:szCs w:val="26"/>
          <w:rtl/>
        </w:rPr>
        <w:t>ولیت نظارتی هی</w:t>
      </w:r>
      <w:r w:rsidRPr="00954CC9">
        <w:rPr>
          <w:rFonts w:ascii="Tahoma" w:eastAsia="Tahoma" w:hAnsi="Tahoma" w:cs="Tahoma"/>
          <w:color w:val="FFC000" w:themeColor="accent4"/>
          <w:sz w:val="26"/>
          <w:szCs w:val="26"/>
          <w:rtl/>
        </w:rPr>
        <w:t>ئ</w:t>
      </w:r>
      <w:r w:rsidRPr="00954CC9">
        <w:rPr>
          <w:rFonts w:ascii="B Lotus" w:hAnsi="B Lotus" w:cs="B Lotus"/>
          <w:color w:val="FFC000" w:themeColor="accent4"/>
          <w:sz w:val="26"/>
          <w:szCs w:val="26"/>
          <w:rtl/>
        </w:rPr>
        <w:t>تمدیره و اثربخشی حسابرسی مستقل را بهوسیل</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کاهش</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احتمال وقوع ارا</w:t>
      </w:r>
      <w:r w:rsidRPr="00954CC9">
        <w:rPr>
          <w:rFonts w:ascii="Tahoma" w:eastAsia="Tahoma" w:hAnsi="Tahoma" w:cs="Tahoma"/>
          <w:color w:val="FFC000" w:themeColor="accent4"/>
          <w:sz w:val="26"/>
          <w:szCs w:val="26"/>
          <w:rtl/>
        </w:rPr>
        <w:t>ئۀ</w:t>
      </w:r>
      <w:r w:rsidRPr="00954CC9">
        <w:rPr>
          <w:rFonts w:ascii="B Lotus" w:hAnsi="B Lotus" w:cs="B Lotus"/>
          <w:color w:val="FFC000" w:themeColor="accent4"/>
          <w:sz w:val="26"/>
          <w:szCs w:val="26"/>
          <w:rtl/>
        </w:rPr>
        <w:t xml:space="preserve"> نادرست افزایش دهد</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نخعی و حیدری نسب (1396) تاثیر کیفیت عملکرد</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حسابرسی داخلی و کمیته حسابرسی را بر کیفیت گزارشگری مالی بررسی نمودند. یافتههای پژوهش نشان داد که عملکرد حسابرس داخلی بر کیفیت گزارشگری مالی تاثیر مستقیم و معنادار دارد. اندازه کمیته حسابرسی بر کیفیت گزارشگری مالی تاثیر ندارد. استقلال کمیته حسابرسی بر کیفیت</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گزارشگری مالی تاثیر مستقیم و معنادار دارد</w:t>
      </w:r>
      <w:r w:rsidRPr="00954CC9">
        <w:rPr>
          <w:rFonts w:ascii="B Lotus" w:hAnsi="B Lotus" w:cs="B Lotus"/>
          <w:color w:val="FFC000" w:themeColor="accent4"/>
          <w:sz w:val="26"/>
          <w:szCs w:val="26"/>
        </w:rPr>
        <w:t xml:space="preserve">. </w:t>
      </w:r>
      <w:r w:rsidRPr="00954CC9">
        <w:rPr>
          <w:rFonts w:ascii="B Lotus" w:hAnsi="B Lotus" w:cs="B Lotus"/>
          <w:color w:val="FFC000" w:themeColor="accent4"/>
          <w:sz w:val="26"/>
          <w:szCs w:val="26"/>
          <w:rtl/>
        </w:rPr>
        <w:t xml:space="preserve">ادبیات و پیشینههای موجود نشان میدهد تجارب حرفه- ای و هویتهای اجتماعی پیشین اعضای کمیته حسابرسی میتواند بر عملکرد این کمیته و به سبب </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ن بر م</w:t>
      </w:r>
      <w:r w:rsidRPr="00954CC9">
        <w:rPr>
          <w:rFonts w:ascii="Tahoma" w:eastAsia="Tahoma" w:hAnsi="Tahoma" w:cs="Tahoma"/>
          <w:color w:val="FFC000" w:themeColor="accent4"/>
          <w:sz w:val="26"/>
          <w:szCs w:val="26"/>
          <w:rtl/>
        </w:rPr>
        <w:t>ؤ</w:t>
      </w:r>
      <w:r w:rsidRPr="00954CC9">
        <w:rPr>
          <w:rFonts w:ascii="B Lotus" w:hAnsi="B Lotus" w:cs="B Lotus"/>
          <w:color w:val="FFC000" w:themeColor="accent4"/>
          <w:sz w:val="26"/>
          <w:szCs w:val="26"/>
          <w:rtl/>
        </w:rPr>
        <w:t>لفههای مهمی همچون کیفیت گزارشگری مالی و کنترلهای داخلی ت</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ثیرگذار باشد</w:t>
      </w:r>
      <w:r w:rsidRPr="00954CC9">
        <w:rPr>
          <w:rFonts w:ascii="B Lotus" w:hAnsi="B Lotus" w:cs="B Lotus"/>
          <w:color w:val="FFC000" w:themeColor="accent4"/>
          <w:sz w:val="26"/>
          <w:szCs w:val="26"/>
        </w:rPr>
        <w:t xml:space="preserve">. </w:t>
      </w:r>
      <w:r w:rsidRPr="00954CC9">
        <w:rPr>
          <w:rFonts w:ascii="B Lotus" w:hAnsi="B Lotus" w:cs="B Lotus"/>
          <w:color w:val="70AD47" w:themeColor="accent6"/>
          <w:sz w:val="26"/>
          <w:szCs w:val="26"/>
          <w:rtl/>
        </w:rPr>
        <w:t>جیانگ و همکاران (</w:t>
      </w:r>
      <w:r w:rsidR="003C18AF">
        <w:rPr>
          <w:rFonts w:ascii="B Lotus" w:hAnsi="B Lotus" w:cs="B Lotus" w:hint="cs"/>
          <w:color w:val="70AD47" w:themeColor="accent6"/>
          <w:sz w:val="26"/>
          <w:szCs w:val="26"/>
          <w:rtl/>
        </w:rPr>
        <w:t>۲۰۰۹</w:t>
      </w:r>
      <w:r w:rsidRPr="00954CC9">
        <w:rPr>
          <w:rFonts w:ascii="B Lotus" w:hAnsi="B Lotus" w:cs="B Lotus"/>
          <w:color w:val="70AD47" w:themeColor="accent6"/>
          <w:sz w:val="26"/>
          <w:szCs w:val="26"/>
          <w:rtl/>
        </w:rPr>
        <w:t xml:space="preserve">)، نیز به بررسی و </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زمون این</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 xml:space="preserve">موضوع پرداختند که </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 xml:space="preserve">یا ارتباطی بین کیفیت کنترلهای داخلی و ارزیابیهای حسابرسان و اظهارنظر </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نها در خصوص تداوم فعالیت شرکت با توجه به الزامات مربوط به ساربینز اکسلی (</w:t>
      </w:r>
      <w:r w:rsidR="003C18AF">
        <w:rPr>
          <w:rFonts w:ascii="B Lotus" w:hAnsi="B Lotus" w:cs="B Lotus" w:hint="cs"/>
          <w:color w:val="70AD47" w:themeColor="accent6"/>
          <w:sz w:val="26"/>
          <w:szCs w:val="26"/>
          <w:rtl/>
        </w:rPr>
        <w:t>۲۰۰۲</w:t>
      </w:r>
      <w:r w:rsidRPr="00954CC9">
        <w:rPr>
          <w:rFonts w:ascii="B Lotus" w:hAnsi="B Lotus" w:cs="B Lotus"/>
          <w:color w:val="70AD47" w:themeColor="accent6"/>
          <w:sz w:val="26"/>
          <w:szCs w:val="26"/>
          <w:rtl/>
        </w:rPr>
        <w:t>) وجود دارد؟. نتایج حاصل از تحقیق گویای این مطلب است که شرکتهایی که دارای ساختار کن</w:t>
      </w:r>
      <w:r>
        <w:rPr>
          <w:rFonts w:ascii="B Lotus" w:hAnsi="B Lotus" w:cs="B Lotus"/>
          <w:color w:val="70AD47" w:themeColor="accent6"/>
          <w:sz w:val="26"/>
          <w:szCs w:val="26"/>
          <w:rtl/>
        </w:rPr>
        <w:t>ترلهای داخلی ضعیف و نقاط ضعف با</w:t>
      </w:r>
      <w:r>
        <w:rPr>
          <w:rFonts w:ascii="B Lotus" w:hAnsi="B Lotus" w:cs="B Lotus" w:hint="cs"/>
          <w:color w:val="70AD47" w:themeColor="accent6"/>
          <w:sz w:val="26"/>
          <w:szCs w:val="26"/>
          <w:rtl/>
        </w:rPr>
        <w:t xml:space="preserve"> </w:t>
      </w:r>
      <w:r w:rsidRPr="00954CC9">
        <w:rPr>
          <w:rFonts w:ascii="B Lotus" w:hAnsi="B Lotus" w:cs="B Lotus"/>
          <w:color w:val="70AD47" w:themeColor="accent6"/>
          <w:sz w:val="26"/>
          <w:szCs w:val="26"/>
          <w:rtl/>
        </w:rPr>
        <w:t xml:space="preserve">اهمیت، نیاز بیشتری به دریافت اظهارنظر حسابرسان و ارزیابیهای </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نها در خصوص تدام</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فعالیت شرکت داشته</w:t>
      </w:r>
      <w:r w:rsidR="003C18A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 xml:space="preserve">اند(ولی پور و همکاران، </w:t>
      </w:r>
      <w:r w:rsidR="003C18AF">
        <w:rPr>
          <w:rFonts w:ascii="B Lotus" w:hAnsi="B Lotus" w:cs="B Lotus" w:hint="cs"/>
          <w:color w:val="70AD47" w:themeColor="accent6"/>
          <w:sz w:val="26"/>
          <w:szCs w:val="26"/>
          <w:rtl/>
        </w:rPr>
        <w:t>۱۳۹۱).</w:t>
      </w:r>
      <w:r w:rsidR="003C18AF">
        <w:rPr>
          <w:rFonts w:ascii="B Lotus" w:hAnsi="B Lotus" w:cs="B Lotus" w:hint="cs"/>
          <w:color w:val="FFC000" w:themeColor="accent4"/>
          <w:sz w:val="26"/>
          <w:szCs w:val="26"/>
          <w:rtl/>
          <w:lang w:bidi="fa-IR"/>
        </w:rPr>
        <w:t xml:space="preserve"> </w:t>
      </w:r>
      <w:r w:rsidRPr="00954CC9">
        <w:rPr>
          <w:rFonts w:ascii="B Lotus" w:hAnsi="B Lotus" w:cs="Times New Roman"/>
          <w:color w:val="70AD47" w:themeColor="accent6"/>
          <w:sz w:val="26"/>
          <w:szCs w:val="26"/>
          <w:rtl/>
          <w:lang w:bidi="fa-IR"/>
        </w:rPr>
        <w:t>ارتباط استقلال حسابرسان با افشای ضعف در کنترل های داخلی</w:t>
      </w:r>
      <w:r w:rsidRPr="00954CC9">
        <w:rPr>
          <w:rFonts w:ascii="B Lotus" w:hAnsi="B Lotus" w:cs="B Lotus"/>
          <w:color w:val="70AD47" w:themeColor="accent6"/>
          <w:sz w:val="26"/>
          <w:szCs w:val="26"/>
          <w:rtl/>
          <w:lang w:bidi="fa-IR"/>
        </w:rPr>
        <w:t>:</w:t>
      </w:r>
      <w:r>
        <w:rPr>
          <w:rFonts w:ascii="B Lotus" w:hAnsi="B Lotus" w:cs="B Lotus" w:hint="cs"/>
          <w:color w:val="FFC000" w:themeColor="accent4"/>
          <w:sz w:val="26"/>
          <w:szCs w:val="26"/>
          <w:rtl/>
        </w:rPr>
        <w:t xml:space="preserve"> </w:t>
      </w:r>
      <w:r w:rsidRPr="00954CC9">
        <w:rPr>
          <w:rFonts w:ascii="B Lotus" w:hAnsi="B Lotus" w:cs="B Lotus"/>
          <w:color w:val="70AD47" w:themeColor="accent6"/>
          <w:sz w:val="26"/>
          <w:szCs w:val="26"/>
          <w:rtl/>
        </w:rPr>
        <w:t>ملکیان و همکاران(</w:t>
      </w:r>
      <w:r w:rsidR="003C18AF">
        <w:rPr>
          <w:rFonts w:ascii="B Lotus" w:hAnsi="B Lotus" w:cs="B Lotus" w:hint="cs"/>
          <w:color w:val="70AD47" w:themeColor="accent6"/>
          <w:sz w:val="26"/>
          <w:szCs w:val="26"/>
          <w:rtl/>
        </w:rPr>
        <w:t>۱۳۹۷</w:t>
      </w:r>
      <w:r w:rsidRPr="00954CC9">
        <w:rPr>
          <w:rFonts w:ascii="B Lotus" w:hAnsi="B Lotus" w:cs="B Lotus"/>
          <w:color w:val="70AD47" w:themeColor="accent6"/>
          <w:sz w:val="26"/>
          <w:szCs w:val="26"/>
          <w:rtl/>
        </w:rPr>
        <w:t xml:space="preserve">)، نیز پژوهشی با عنوان تاثیر استقلال حسابرس بر ضعف کنترلهای داخلی پس از تصویب دستورالعمل کنترل های داخلی </w:t>
      </w:r>
      <w:r w:rsidRPr="00954CC9">
        <w:rPr>
          <w:rFonts w:ascii="B Lotus" w:hAnsi="B Lotus" w:cs="B Lotus"/>
          <w:color w:val="70AD47" w:themeColor="accent6"/>
          <w:sz w:val="26"/>
          <w:szCs w:val="26"/>
          <w:rtl/>
        </w:rPr>
        <w:lastRenderedPageBreak/>
        <w:t>انجام دادند. تجزیه و تحلیل داده</w:t>
      </w:r>
      <w:r w:rsidR="003C18A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 xml:space="preserve">های </w:t>
      </w:r>
      <w:r w:rsidR="003C18AF">
        <w:rPr>
          <w:rFonts w:ascii="B Lotus" w:hAnsi="B Lotus" w:cs="B Lotus" w:hint="cs"/>
          <w:color w:val="70AD47" w:themeColor="accent6"/>
          <w:sz w:val="26"/>
          <w:szCs w:val="26"/>
          <w:rtl/>
        </w:rPr>
        <w:t>۱۱۴</w:t>
      </w:r>
      <w:r w:rsidRPr="00954CC9">
        <w:rPr>
          <w:rFonts w:ascii="B Lotus" w:hAnsi="B Lotus" w:cs="B Lotus"/>
          <w:color w:val="70AD47" w:themeColor="accent6"/>
          <w:sz w:val="26"/>
          <w:szCs w:val="26"/>
          <w:rtl/>
        </w:rPr>
        <w:t xml:space="preserve"> شرکت، در دوره زمانی </w:t>
      </w:r>
      <w:r w:rsidR="003C18AF">
        <w:rPr>
          <w:rFonts w:ascii="B Lotus" w:hAnsi="B Lotus" w:cs="B Lotus" w:hint="cs"/>
          <w:color w:val="70AD47" w:themeColor="accent6"/>
          <w:sz w:val="26"/>
          <w:szCs w:val="26"/>
          <w:rtl/>
        </w:rPr>
        <w:t>۱۳۹۱</w:t>
      </w:r>
      <w:r w:rsidRPr="00954CC9">
        <w:rPr>
          <w:rFonts w:ascii="B Lotus" w:hAnsi="B Lotus" w:cs="B Lotus"/>
          <w:color w:val="70AD47" w:themeColor="accent6"/>
          <w:sz w:val="26"/>
          <w:szCs w:val="26"/>
          <w:rtl/>
        </w:rPr>
        <w:t xml:space="preserve"> تا </w:t>
      </w:r>
      <w:r w:rsidR="003C18AF">
        <w:rPr>
          <w:rFonts w:ascii="B Lotus" w:hAnsi="B Lotus" w:cs="B Lotus" w:hint="cs"/>
          <w:color w:val="70AD47" w:themeColor="accent6"/>
          <w:sz w:val="26"/>
          <w:szCs w:val="26"/>
          <w:rtl/>
        </w:rPr>
        <w:t>۱۳۹۵</w:t>
      </w:r>
      <w:r w:rsidRPr="00954CC9">
        <w:rPr>
          <w:rFonts w:ascii="B Lotus" w:hAnsi="B Lotus" w:cs="B Lotus"/>
          <w:color w:val="70AD47" w:themeColor="accent6"/>
          <w:sz w:val="26"/>
          <w:szCs w:val="26"/>
          <w:rtl/>
        </w:rPr>
        <w:t xml:space="preserve"> حاکی از عدم وجود ت</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ثیر معنادار استقلال حسابرس بر ضعف کنترلهای داخلی می</w:t>
      </w:r>
      <w:r w:rsidR="003C18A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باشد. و می</w:t>
      </w:r>
      <w:r w:rsidR="003C18A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تواند بیانگر این موضوع باشد که افشای ضعف در کنترل داخلی شرکتها به استقلال حسابرسان ارتباط نداشته و حسابرسان با هر درجهای از استقلال در گزارش خود</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به ضعفهای با اهمیت در کنترلهای داخلی اشاره میکنند</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یافتههای پژوهش فخاری و کبیری (</w:t>
      </w:r>
      <w:r w:rsidR="003C18AF">
        <w:rPr>
          <w:rFonts w:ascii="B Lotus" w:hAnsi="B Lotus" w:cs="B Lotus" w:hint="cs"/>
          <w:color w:val="70AD47" w:themeColor="accent6"/>
          <w:sz w:val="26"/>
          <w:szCs w:val="26"/>
          <w:rtl/>
        </w:rPr>
        <w:t>۱۳۹۷</w:t>
      </w:r>
      <w:r w:rsidRPr="00954CC9">
        <w:rPr>
          <w:rFonts w:ascii="B Lotus" w:hAnsi="B Lotus" w:cs="B Lotus"/>
          <w:color w:val="70AD47" w:themeColor="accent6"/>
          <w:sz w:val="26"/>
          <w:szCs w:val="26"/>
          <w:rtl/>
        </w:rPr>
        <w:t>) نیز حاکی از این است که کیفیت حسابرسی بر افشای ضعف کنترلهای داخلی شرکت اثر دارند</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در تحقیقی به این نتیجه رسیدند که شرکتهایی که توسط شرکتهای حسابرسی بزرگ مورد حسابرسی قرار میگیرند تمایل دارند تا گزارشهای ضعف کنترلهای داخلی خود را به موقع تهیه کرده و از این ضعف بازار را مطلع کنند، چرا که با این کار ریسک دادخواهی را نسبت به شرکتشان کمتر کرده و اعتماد بیشتری نسبت به عملکرد خودشان در بازار ایجاد میکنند بر همین اساس تنوع و تعداد گزارشهای ضعف کنترلهای داخلی در این گونه</w:t>
      </w:r>
      <w:r w:rsidRPr="00954CC9">
        <w:rPr>
          <w:rFonts w:ascii="B Lotus" w:hAnsi="B Lotus" w:cs="B Lotus"/>
          <w:color w:val="70AD47" w:themeColor="accent6"/>
          <w:sz w:val="26"/>
          <w:szCs w:val="26"/>
        </w:rPr>
        <w:t xml:space="preserve"> </w:t>
      </w:r>
      <w:r w:rsidRPr="00954CC9">
        <w:rPr>
          <w:rFonts w:ascii="B Lotus" w:hAnsi="B Lotus" w:cs="B Lotus"/>
          <w:color w:val="70AD47" w:themeColor="accent6"/>
          <w:sz w:val="26"/>
          <w:szCs w:val="26"/>
          <w:rtl/>
        </w:rPr>
        <w:t>شرکتها بیشتر می</w:t>
      </w:r>
      <w:r w:rsidR="003C18AF">
        <w:rPr>
          <w:rFonts w:ascii="B Lotus" w:hAnsi="B Lotus" w:cs="B Lotus" w:hint="cs"/>
          <w:color w:val="70AD47" w:themeColor="accent6"/>
          <w:sz w:val="26"/>
          <w:szCs w:val="26"/>
          <w:rtl/>
        </w:rPr>
        <w:t>‌</w:t>
      </w:r>
      <w:r w:rsidRPr="00954CC9">
        <w:rPr>
          <w:rFonts w:ascii="B Lotus" w:hAnsi="B Lotus" w:cs="B Lotus"/>
          <w:color w:val="70AD47" w:themeColor="accent6"/>
          <w:sz w:val="26"/>
          <w:szCs w:val="26"/>
          <w:rtl/>
        </w:rPr>
        <w:t>شود</w:t>
      </w:r>
      <w:r w:rsidRPr="00954CC9">
        <w:rPr>
          <w:rFonts w:ascii="B Lotus" w:hAnsi="B Lotus" w:cs="B Lotus"/>
          <w:color w:val="70AD47" w:themeColor="accent6"/>
          <w:sz w:val="26"/>
          <w:szCs w:val="26"/>
        </w:rPr>
        <w:t xml:space="preserve">. </w:t>
      </w:r>
      <w:r w:rsidRPr="00954CC9">
        <w:rPr>
          <w:rFonts w:ascii="B Lotus" w:hAnsi="B Lotus" w:cs="B Lotus"/>
          <w:color w:val="A5A5A5" w:themeColor="accent3"/>
          <w:sz w:val="26"/>
          <w:szCs w:val="26"/>
          <w:rtl/>
        </w:rPr>
        <w:t xml:space="preserve">هدف حسابرس، اطلاع رسانی ضعف های کنترل های داخلی مشخص شده در جریان حسابرسی به ارکان راهبری و مدیران اجرایی (حسب مورد) است که به نظر حسابرس ، برای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نها دارای اهمیت کافی وجود دارد (سازمان حسابرسی، </w:t>
      </w:r>
      <w:r w:rsidR="003C18AF">
        <w:rPr>
          <w:rFonts w:ascii="B Lotus" w:hAnsi="B Lotus" w:cs="B Lotus" w:hint="cs"/>
          <w:color w:val="A5A5A5" w:themeColor="accent3"/>
          <w:sz w:val="26"/>
          <w:szCs w:val="26"/>
          <w:rtl/>
        </w:rPr>
        <w:t>۱۳۹۳</w:t>
      </w:r>
      <w:r w:rsidRPr="00954CC9">
        <w:rPr>
          <w:rFonts w:ascii="B Lotus" w:hAnsi="B Lotus" w:cs="B Lotus"/>
          <w:color w:val="A5A5A5" w:themeColor="accent3"/>
          <w:sz w:val="26"/>
          <w:szCs w:val="26"/>
          <w:rtl/>
        </w:rPr>
        <w:t xml:space="preserve">). مطابق با استانداردهای حسابرسی ایران، حسابرس باید از فعالیت های کنترلی مرتبط با حسابرسی شناخت کسب کند. این فعالیت ها شامل مواردی است که حسابرس شناخت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نها را برای ارزیابی خطرهای تحریف با اهمیت در سطح ادعاها، طراحی و اجرای روشهای حسابرسی لازم در برخورد با خطرهای ارزیابی شده، ضروری تشخیص میدهد. در حسابرسی، شناخت همه فعالیت های کنترلی مرتبط با هر گروه معاملات، مانده حساب و مورد افشای عمده در صورتهای مالی یا هر ادعای مربوط به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نها ضرورت ندارد. حسابرس درخصوص برخی خطرها، ممکن است چنین قضاوت کند که کسب شواهد حسابرسی کافی و مناسب، تنها از طریق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زمونهای محتوا ممکن یا عملی نیست. چنین خطرهایی میتواند به صحیح و کامل نبودن ثبت و نگهداری سوابق گروههای معاملات یا مانده حسابهای معمول و عمده که اغلب بدون دخالت نیروی انسانی و به طور خودکار پردازش میشوند، مربوط باشد. در چنین مواردی، کنترلهای واحد تجاری در موردچنین خطرهایی، در کار حسابرسی مربوط محسوب شده و حسابرس باید نسبت به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نها شناخت کسب کند (حاجیها و حسین نژاد، </w:t>
      </w:r>
      <w:r w:rsidR="003C18AF">
        <w:rPr>
          <w:rFonts w:ascii="B Lotus" w:hAnsi="B Lotus" w:cs="B Lotus" w:hint="cs"/>
          <w:color w:val="A5A5A5" w:themeColor="accent3"/>
          <w:sz w:val="26"/>
          <w:szCs w:val="26"/>
          <w:rtl/>
        </w:rPr>
        <w:t>۱۳۹۴).</w:t>
      </w:r>
    </w:p>
    <w:p w14:paraId="639EB3C0" w14:textId="77777777" w:rsidR="00EB50A9" w:rsidRPr="00983D1A" w:rsidRDefault="00EB50A9" w:rsidP="007D119B">
      <w:pPr>
        <w:widowControl w:val="0"/>
        <w:autoSpaceDE w:val="0"/>
        <w:autoSpaceDN w:val="0"/>
        <w:bidi/>
        <w:adjustRightInd w:val="0"/>
        <w:spacing w:after="240"/>
        <w:rPr>
          <w:rFonts w:ascii="B Titr" w:hAnsi="B Titr" w:cs="B Titr"/>
          <w:color w:val="000000" w:themeColor="text1"/>
          <w:sz w:val="26"/>
          <w:szCs w:val="26"/>
          <w:rtl/>
          <w:lang w:bidi="fa-IR"/>
        </w:rPr>
      </w:pPr>
      <w:r>
        <w:rPr>
          <w:rFonts w:ascii="B Titr" w:hAnsi="B Titr" w:cs="Times New Roman" w:hint="cs"/>
          <w:color w:val="000000" w:themeColor="text1"/>
          <w:sz w:val="26"/>
          <w:szCs w:val="26"/>
          <w:rtl/>
          <w:lang w:bidi="fa-IR"/>
        </w:rPr>
        <w:t>۲</w:t>
      </w:r>
      <w:r>
        <w:rPr>
          <w:rFonts w:ascii="B Titr" w:hAnsi="B Titr" w:cs="B Titr" w:hint="cs"/>
          <w:color w:val="000000" w:themeColor="text1"/>
          <w:sz w:val="26"/>
          <w:szCs w:val="26"/>
          <w:rtl/>
          <w:lang w:bidi="fa-IR"/>
        </w:rPr>
        <w:t>-</w:t>
      </w:r>
      <w:r>
        <w:rPr>
          <w:rFonts w:ascii="B Titr" w:hAnsi="B Titr" w:cs="Times New Roman" w:hint="cs"/>
          <w:color w:val="000000" w:themeColor="text1"/>
          <w:sz w:val="26"/>
          <w:szCs w:val="26"/>
          <w:rtl/>
          <w:lang w:bidi="fa-IR"/>
        </w:rPr>
        <w:t>۴</w:t>
      </w:r>
      <w:r>
        <w:rPr>
          <w:rFonts w:ascii="B Titr" w:hAnsi="B Titr" w:cs="B Titr" w:hint="cs"/>
          <w:color w:val="000000" w:themeColor="text1"/>
          <w:sz w:val="26"/>
          <w:szCs w:val="26"/>
          <w:rtl/>
          <w:lang w:bidi="fa-IR"/>
        </w:rPr>
        <w:t>-</w:t>
      </w:r>
      <w:r>
        <w:rPr>
          <w:rFonts w:ascii="B Titr" w:hAnsi="B Titr" w:cs="Times New Roman" w:hint="cs"/>
          <w:color w:val="000000" w:themeColor="text1"/>
          <w:sz w:val="26"/>
          <w:szCs w:val="26"/>
          <w:rtl/>
          <w:lang w:bidi="fa-IR"/>
        </w:rPr>
        <w:t>۹</w:t>
      </w:r>
      <w:r>
        <w:rPr>
          <w:rFonts w:ascii="B Titr" w:hAnsi="B Titr" w:cs="B Titr" w:hint="cs"/>
          <w:color w:val="000000" w:themeColor="text1"/>
          <w:sz w:val="26"/>
          <w:szCs w:val="26"/>
          <w:rtl/>
          <w:lang w:bidi="fa-IR"/>
        </w:rPr>
        <w:t>-</w:t>
      </w:r>
      <w:r>
        <w:rPr>
          <w:rFonts w:ascii="B Titr" w:hAnsi="B Titr" w:cs="Times New Roman" w:hint="cs"/>
          <w:color w:val="000000" w:themeColor="text1"/>
          <w:sz w:val="26"/>
          <w:szCs w:val="26"/>
          <w:rtl/>
          <w:lang w:bidi="fa-IR"/>
        </w:rPr>
        <w:t>۱</w:t>
      </w:r>
      <w:r>
        <w:rPr>
          <w:rFonts w:ascii="B Titr" w:hAnsi="B Titr" w:cs="B Titr" w:hint="cs"/>
          <w:color w:val="000000" w:themeColor="text1"/>
          <w:sz w:val="26"/>
          <w:szCs w:val="26"/>
          <w:rtl/>
          <w:lang w:bidi="fa-IR"/>
        </w:rPr>
        <w:t xml:space="preserve">.  </w:t>
      </w:r>
      <w:r w:rsidRPr="00983D1A">
        <w:rPr>
          <w:rFonts w:ascii="B Titr" w:hAnsi="B Titr" w:cs="Times New Roman"/>
          <w:color w:val="000000" w:themeColor="text1"/>
          <w:sz w:val="26"/>
          <w:szCs w:val="26"/>
          <w:rtl/>
          <w:lang w:bidi="fa-IR"/>
        </w:rPr>
        <w:t>اثر دوره تصدی حسابرسی بر قابلیت اطمینان افشای ضعف در کنترل های داخلی شرکت</w:t>
      </w:r>
      <w:r w:rsidRPr="00983D1A">
        <w:rPr>
          <w:rFonts w:ascii="B Titr" w:hAnsi="B Titr" w:cs="B Titr"/>
          <w:color w:val="000000" w:themeColor="text1"/>
          <w:sz w:val="26"/>
          <w:szCs w:val="26"/>
          <w:rtl/>
          <w:lang w:bidi="fa-IR"/>
        </w:rPr>
        <w:t>:</w:t>
      </w:r>
    </w:p>
    <w:p w14:paraId="582E5780" w14:textId="71CC7CFB" w:rsidR="00EB50A9" w:rsidRPr="00FC4AF3" w:rsidRDefault="00EB50A9" w:rsidP="00DC40D7">
      <w:pPr>
        <w:widowControl w:val="0"/>
        <w:autoSpaceDE w:val="0"/>
        <w:autoSpaceDN w:val="0"/>
        <w:bidi/>
        <w:adjustRightInd w:val="0"/>
        <w:spacing w:after="240"/>
        <w:rPr>
          <w:rFonts w:ascii="B Lotus" w:hAnsi="B Lotus" w:cs="B Lotus"/>
          <w:color w:val="A5A5A5" w:themeColor="accent3"/>
          <w:sz w:val="26"/>
          <w:szCs w:val="26"/>
          <w:rtl/>
        </w:rPr>
      </w:pPr>
      <w:r w:rsidRPr="00954CC9">
        <w:rPr>
          <w:rFonts w:ascii="B Lotus" w:hAnsi="B Lotus" w:cs="B Lotus"/>
          <w:color w:val="A5A5A5" w:themeColor="accent3"/>
          <w:sz w:val="26"/>
          <w:szCs w:val="26"/>
          <w:rtl/>
        </w:rPr>
        <w:t>تدوین کنندگان استاندارد در ایالات متحده و سایر کشورها معتقدند که قابلیت اتکای شرکای</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 xml:space="preserve">حسابرسی در سال های متوالی حسابرسی کاهش می یابد (فیتجرالد و همکاران، </w:t>
      </w:r>
      <w:r w:rsidR="00DC40D7">
        <w:rPr>
          <w:rFonts w:ascii="B Lotus" w:hAnsi="B Lotus" w:cs="B Lotus" w:hint="cs"/>
          <w:color w:val="A5A5A5" w:themeColor="accent3"/>
          <w:sz w:val="26"/>
          <w:szCs w:val="26"/>
          <w:rtl/>
        </w:rPr>
        <w:t>۲۰۱۸</w:t>
      </w:r>
      <w:r w:rsidRPr="00954CC9">
        <w:rPr>
          <w:rFonts w:ascii="B Lotus" w:hAnsi="B Lotus" w:cs="B Lotus"/>
          <w:color w:val="A5A5A5" w:themeColor="accent3"/>
          <w:sz w:val="26"/>
          <w:szCs w:val="26"/>
          <w:rtl/>
        </w:rPr>
        <w:t xml:space="preserve">). سطح دانش شریک حسابرسی، ممکن است بر بیطرفی و نحوه ارزیابی،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زمون و گزارش کنترل های</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حسابرسی های مستمر افزایش یافته و کیفیت حسابرسی را بهبود بخشد، این نگرانی وجود دارد که شرکای حسابرسی با گذشت زمان انگیزه خود را از دست داده و از مفهوم بی</w:t>
      </w:r>
      <w:r w:rsidR="00DC40D7">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طرفی فاصله میگیرند. این موضوع خود موجب کاهش بالقوه کیفیت حسابرسی و افشای کمتر نقاط ضعف کنترل های داخلی می شود. مطالعات دانشگاهی نشان می دهد که انگیزه های مدیران و حساب</w:t>
      </w:r>
      <w:r w:rsidR="00DC40D7">
        <w:rPr>
          <w:rFonts w:ascii="B Lotus" w:hAnsi="B Lotus" w:cs="B Lotus"/>
          <w:color w:val="A5A5A5" w:themeColor="accent3"/>
          <w:sz w:val="26"/>
          <w:szCs w:val="26"/>
          <w:rtl/>
        </w:rPr>
        <w:t>رسان بر شدت ضعف های کنترل داخلی</w:t>
      </w:r>
      <w:r w:rsidR="00DC40D7">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ارزیابی</w:t>
      </w:r>
      <w:r w:rsidR="00DC40D7">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شده و شناسایی</w:t>
      </w:r>
      <w:r w:rsidR="00DC40D7">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شده ت</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ثیر می</w:t>
      </w:r>
      <w:r w:rsidR="00DC40D7">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 xml:space="preserve">گذارد (فیتجرالد و همکاران، </w:t>
      </w:r>
      <w:r w:rsidR="00DC40D7">
        <w:rPr>
          <w:rFonts w:ascii="B Lotus" w:hAnsi="B Lotus" w:cs="B Lotus" w:hint="cs"/>
          <w:color w:val="A5A5A5" w:themeColor="accent3"/>
          <w:sz w:val="26"/>
          <w:szCs w:val="26"/>
          <w:rtl/>
        </w:rPr>
        <w:t>۲۰۱۸</w:t>
      </w:r>
      <w:r w:rsidRPr="00954CC9">
        <w:rPr>
          <w:rFonts w:ascii="B Lotus" w:hAnsi="B Lotus" w:cs="B Lotus"/>
          <w:color w:val="A5A5A5" w:themeColor="accent3"/>
          <w:sz w:val="26"/>
          <w:szCs w:val="26"/>
          <w:rtl/>
        </w:rPr>
        <w:t>). به عبارت دیگر، اگر چه که انتظار بر این است که ارزیابی پی در</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 xml:space="preserve">پی شرکت توسط حسابرسان، دانش ایشان را نسبت به صاحبکار خاص افزوده و شناخت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نها را نسبت به محیط کنترلی بهبود میبخشد، و در نتیجه موجب افزایش کیفیت اظهارنظر ایشان نسبت به کنترل های داخلی شرکت گردد، با این حال، نهادهای نظارتی در ایالات متحده و سایر کشورها به طور مکرر ابراز نگرانی میکنند که با گذشت زمان، حسابرسان با پرسنل صاحبکار روابطی را ایجاد میکنند که بیطرفی و کیفیت کار ایشان را به خطر میاندازد. ارزیابی کنترل داخلی مستلزم قضاوت حرفهای قابل توجهی است و حسابرسان اغلب مایلند در هنگام ارزیابی موقعیت مطلوب صاحبکار، مفهوم تردید را مدنظر قرار دهند. به همین دلایل، کاهش بیطرفی شریک حسابرسی میتواند کیفیت گزارشگری حسابرسان نسبت به کنترل داخلی را کاهش دهد. بعلاوه،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شنایی با صاحبکار ممکن است باعث کاهش نو</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 xml:space="preserve">وری در برنامه ریزی حسابرسی شود، که منجر به رویههای روتین (تکراری) شود که باعث میشود تغییرات در محیط کنترل داخلی را تشخیص ندهد. با این حال، شرکای حسابرسی انگیزههای قوی برای حفظ تردید حرفه ای خود و توسعه </w:t>
      </w:r>
      <w:r w:rsidRPr="00954CC9">
        <w:rPr>
          <w:rFonts w:ascii="B Lotus" w:hAnsi="B Lotus" w:cs="B Lotus"/>
          <w:color w:val="A5A5A5" w:themeColor="accent3"/>
          <w:sz w:val="26"/>
          <w:szCs w:val="26"/>
          <w:rtl/>
        </w:rPr>
        <w:lastRenderedPageBreak/>
        <w:t xml:space="preserve">سرمایه معتبر بیشتر از طریق حسابرسی های متوالی دارند. اگر شریک حسابرسی قبلی در سالهای گذشته موفق به شناسایی یا گزارش ضعف کنترلهای داخلی نشده باشد ، </w:t>
      </w:r>
      <w:r w:rsidRPr="00954CC9">
        <w:rPr>
          <w:rFonts w:ascii="Calibri" w:eastAsia="Calibri" w:hAnsi="Calibri" w:cs="Calibri"/>
          <w:color w:val="A5A5A5" w:themeColor="accent3"/>
          <w:sz w:val="26"/>
          <w:szCs w:val="26"/>
          <w:rtl/>
        </w:rPr>
        <w:t>"</w:t>
      </w:r>
      <w:r w:rsidRPr="00954CC9">
        <w:rPr>
          <w:rFonts w:ascii="B Lotus" w:hAnsi="B Lotus" w:cs="B Lotus"/>
          <w:color w:val="A5A5A5" w:themeColor="accent3"/>
          <w:sz w:val="26"/>
          <w:szCs w:val="26"/>
          <w:rtl/>
        </w:rPr>
        <w:t>نگاه تازه</w:t>
      </w:r>
      <w:r w:rsidRPr="00954CC9">
        <w:rPr>
          <w:rFonts w:ascii="Calibri" w:eastAsia="Calibri" w:hAnsi="Calibri" w:cs="Calibri"/>
          <w:color w:val="A5A5A5" w:themeColor="accent3"/>
          <w:sz w:val="26"/>
          <w:szCs w:val="26"/>
          <w:rtl/>
        </w:rPr>
        <w:t>"</w:t>
      </w:r>
      <w:r w:rsidRPr="00954CC9">
        <w:rPr>
          <w:rFonts w:ascii="B Lotus" w:hAnsi="B Lotus" w:cs="B Lotus"/>
          <w:color w:val="A5A5A5" w:themeColor="accent3"/>
          <w:sz w:val="26"/>
          <w:szCs w:val="26"/>
          <w:rtl/>
        </w:rPr>
        <w:t xml:space="preserve"> ممکن است کیفیت حسابرسی را در سالهای تغییر شریک حسابرسی بهبود بخشد. مطالعات پیشین نشان میدهد که رویه</w:t>
      </w:r>
      <w:r w:rsidR="00FC4AF3">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های حسابرسی و ارزیابی شواهد حسابرسی در سالهای تغییر شریک حسابرسی به روشهایی که می تواند احتمال شناسایی و گزارش ضعف کنترلهای</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 xml:space="preserve">داخلی را افزایش دهد، متفاوت است (فیتجرالد و همکاران، </w:t>
      </w:r>
      <w:r w:rsidR="00DC40D7">
        <w:rPr>
          <w:rFonts w:ascii="B Lotus" w:hAnsi="B Lotus" w:cs="B Lotus" w:hint="cs"/>
          <w:color w:val="A5A5A5" w:themeColor="accent3"/>
          <w:sz w:val="26"/>
          <w:szCs w:val="26"/>
          <w:rtl/>
        </w:rPr>
        <w:t>۲۰۱۸).</w:t>
      </w:r>
      <w:r w:rsidR="00DC40D7">
        <w:rPr>
          <w:rFonts w:ascii="B Lotus" w:hAnsi="B Lotus" w:cs="B Lotus" w:hint="cs"/>
          <w:color w:val="A5A5A5" w:themeColor="accent3"/>
          <w:sz w:val="26"/>
          <w:szCs w:val="26"/>
          <w:rtl/>
          <w:lang w:bidi="fa-IR"/>
        </w:rPr>
        <w:t xml:space="preserve"> </w:t>
      </w:r>
      <w:r w:rsidRPr="00954CC9">
        <w:rPr>
          <w:rFonts w:ascii="B Lotus" w:hAnsi="B Lotus" w:cs="B Lotus"/>
          <w:color w:val="A5A5A5" w:themeColor="accent3"/>
          <w:sz w:val="26"/>
          <w:szCs w:val="26"/>
          <w:rtl/>
        </w:rPr>
        <w:t>ســازمان بــورس و اوراق بهــادار نیــز، در دســتورالعمل م</w:t>
      </w:r>
      <w:r w:rsidRPr="00954CC9">
        <w:rPr>
          <w:rFonts w:ascii="Tahoma" w:eastAsia="Tahoma" w:hAnsi="Tahoma" w:cs="Tahoma"/>
          <w:color w:val="A5A5A5" w:themeColor="accent3"/>
          <w:sz w:val="26"/>
          <w:szCs w:val="26"/>
          <w:rtl/>
        </w:rPr>
        <w:t>ؤ</w:t>
      </w:r>
      <w:r w:rsidRPr="00954CC9">
        <w:rPr>
          <w:rFonts w:ascii="B Lotus" w:hAnsi="B Lotus" w:cs="B Lotus"/>
          <w:color w:val="A5A5A5" w:themeColor="accent3"/>
          <w:sz w:val="26"/>
          <w:szCs w:val="26"/>
          <w:rtl/>
        </w:rPr>
        <w:t xml:space="preserve">سسات حسابرسی معتمد سازمان بورس اوراق بهادار مصوب </w:t>
      </w:r>
      <w:r w:rsidR="00DC40D7">
        <w:rPr>
          <w:rFonts w:ascii="B Lotus" w:hAnsi="B Lotus" w:cs="B Lotus" w:hint="cs"/>
          <w:color w:val="A5A5A5" w:themeColor="accent3"/>
          <w:sz w:val="26"/>
          <w:szCs w:val="26"/>
          <w:rtl/>
        </w:rPr>
        <w:t>۱۳۸۶</w:t>
      </w:r>
      <w:r w:rsidRPr="00954CC9">
        <w:rPr>
          <w:rFonts w:ascii="B Lotus" w:hAnsi="B Lotus" w:cs="B Lotus"/>
          <w:color w:val="A5A5A5" w:themeColor="accent3"/>
          <w:sz w:val="26"/>
          <w:szCs w:val="26"/>
          <w:rtl/>
        </w:rPr>
        <w:t xml:space="preserve"> به این موض</w:t>
      </w:r>
      <w:r w:rsidR="00DC40D7">
        <w:rPr>
          <w:rFonts w:ascii="B Lotus" w:hAnsi="B Lotus" w:cs="B Lotus"/>
          <w:color w:val="A5A5A5" w:themeColor="accent3"/>
          <w:sz w:val="26"/>
          <w:szCs w:val="26"/>
          <w:rtl/>
        </w:rPr>
        <w:t xml:space="preserve">وع پرداخته است. برابر تبصره 2 از </w:t>
      </w:r>
      <w:r w:rsidR="00DC40D7">
        <w:rPr>
          <w:rFonts w:ascii="B Lotus" w:hAnsi="B Lotus" w:cs="B Lotus" w:hint="cs"/>
          <w:color w:val="A5A5A5" w:themeColor="accent3"/>
          <w:sz w:val="26"/>
          <w:szCs w:val="26"/>
          <w:rtl/>
        </w:rPr>
        <w:t>ماده ۱۰ دستورالعمل</w:t>
      </w:r>
      <w:r w:rsidRPr="00954CC9">
        <w:rPr>
          <w:rFonts w:ascii="B Lotus" w:hAnsi="B Lotus" w:cs="B Lotus"/>
          <w:color w:val="A5A5A5" w:themeColor="accent3"/>
          <w:sz w:val="26"/>
          <w:szCs w:val="26"/>
          <w:rtl/>
        </w:rPr>
        <w:t xml:space="preserve"> مذکور، م</w:t>
      </w:r>
      <w:r w:rsidRPr="00954CC9">
        <w:rPr>
          <w:rFonts w:ascii="Tahoma" w:eastAsia="Tahoma" w:hAnsi="Tahoma" w:cs="Tahoma"/>
          <w:color w:val="A5A5A5" w:themeColor="accent3"/>
          <w:sz w:val="26"/>
          <w:szCs w:val="26"/>
          <w:rtl/>
        </w:rPr>
        <w:t>ؤ</w:t>
      </w:r>
      <w:r w:rsidRPr="00954CC9">
        <w:rPr>
          <w:rFonts w:ascii="B Lotus" w:hAnsi="B Lotus" w:cs="B Lotus"/>
          <w:color w:val="A5A5A5" w:themeColor="accent3"/>
          <w:sz w:val="26"/>
          <w:szCs w:val="26"/>
          <w:rtl/>
        </w:rPr>
        <w:t>سسات حسابرسی و شرکای مس</w:t>
      </w:r>
      <w:r w:rsidRPr="00954CC9">
        <w:rPr>
          <w:rFonts w:ascii="Tahoma" w:eastAsia="Tahoma" w:hAnsi="Tahoma" w:cs="Tahoma"/>
          <w:color w:val="A5A5A5" w:themeColor="accent3"/>
          <w:sz w:val="26"/>
          <w:szCs w:val="26"/>
          <w:rtl/>
        </w:rPr>
        <w:t>ئ</w:t>
      </w:r>
      <w:r w:rsidRPr="00954CC9">
        <w:rPr>
          <w:rFonts w:ascii="B Lotus" w:hAnsi="B Lotus" w:cs="B Lotus"/>
          <w:color w:val="A5A5A5" w:themeColor="accent3"/>
          <w:sz w:val="26"/>
          <w:szCs w:val="26"/>
          <w:rtl/>
        </w:rPr>
        <w:t xml:space="preserve">ول کار حسابرسی هر یک از اشخاص حقوقی مشمول دستورالعمل (شرکتهای بورسی، شرکتهای فرعی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نها، شرکتهای سهامی عام و....) مجاز نیستند پس از گذشت چهار سال، مجددا سمت حسابرس مستقل و بازرس قانونی شرکت های مذکور را بپذیرند. ضمنا در صورت خروج شرکا از موسسه ی قبلی، شریک مس</w:t>
      </w:r>
      <w:r w:rsidRPr="00954CC9">
        <w:rPr>
          <w:rFonts w:ascii="Tahoma" w:eastAsia="Tahoma" w:hAnsi="Tahoma" w:cs="Tahoma"/>
          <w:color w:val="A5A5A5" w:themeColor="accent3"/>
          <w:sz w:val="26"/>
          <w:szCs w:val="26"/>
          <w:rtl/>
        </w:rPr>
        <w:t>ئ</w:t>
      </w:r>
      <w:r w:rsidRPr="00954CC9">
        <w:rPr>
          <w:rFonts w:ascii="B Lotus" w:hAnsi="B Lotus" w:cs="B Lotus"/>
          <w:color w:val="A5A5A5" w:themeColor="accent3"/>
          <w:sz w:val="26"/>
          <w:szCs w:val="26"/>
          <w:rtl/>
        </w:rPr>
        <w:t>ول کاردردورهی چهار سال قبل نمیتواند با حضور بهعنوان شریک در م</w:t>
      </w:r>
      <w:r w:rsidRPr="00954CC9">
        <w:rPr>
          <w:rFonts w:ascii="Tahoma" w:eastAsia="Tahoma" w:hAnsi="Tahoma" w:cs="Tahoma"/>
          <w:color w:val="A5A5A5" w:themeColor="accent3"/>
          <w:sz w:val="26"/>
          <w:szCs w:val="26"/>
          <w:rtl/>
        </w:rPr>
        <w:t>ؤ</w:t>
      </w:r>
      <w:r w:rsidRPr="00954CC9">
        <w:rPr>
          <w:rFonts w:ascii="B Lotus" w:hAnsi="B Lotus" w:cs="B Lotus"/>
          <w:color w:val="A5A5A5" w:themeColor="accent3"/>
          <w:sz w:val="26"/>
          <w:szCs w:val="26"/>
          <w:rtl/>
        </w:rPr>
        <w:t>سسه حسابرسی دیگر سمت مزبور را قبول کند. شروع این مهلت از تاریخ تصویب این دســتورالعمل خواهد بود</w:t>
      </w:r>
      <w:r w:rsidRPr="00954CC9">
        <w:rPr>
          <w:rFonts w:ascii="B Lotus" w:hAnsi="B Lotus" w:cs="B Lotus"/>
          <w:color w:val="A5A5A5" w:themeColor="accent3"/>
          <w:sz w:val="26"/>
          <w:szCs w:val="26"/>
        </w:rPr>
        <w:t xml:space="preserve">. </w:t>
      </w:r>
    </w:p>
    <w:p w14:paraId="04DF9D0D" w14:textId="77777777" w:rsidR="00EB50A9" w:rsidRPr="00894EF0" w:rsidRDefault="00EB50A9" w:rsidP="007B77C5">
      <w:pPr>
        <w:pStyle w:val="Style2"/>
        <w:rPr>
          <w:rtl/>
        </w:rPr>
      </w:pPr>
      <w:r>
        <w:rPr>
          <w:rFonts w:hint="cs"/>
          <w:rtl/>
        </w:rPr>
        <w:t xml:space="preserve">۲-۴-۱۰. </w:t>
      </w:r>
      <w:r w:rsidRPr="00894EF0">
        <w:rPr>
          <w:rtl/>
        </w:rPr>
        <w:t xml:space="preserve"> نقش حسابرسی و ضعف کنترل های داخلی در تجدید ارائه صورت های مالی</w:t>
      </w:r>
    </w:p>
    <w:p w14:paraId="1B6ABDFB" w14:textId="1F8845DE" w:rsidR="009B334C" w:rsidRPr="00672A9B" w:rsidRDefault="00EB50A9" w:rsidP="00FC4AF3">
      <w:pPr>
        <w:widowControl w:val="0"/>
        <w:autoSpaceDE w:val="0"/>
        <w:autoSpaceDN w:val="0"/>
        <w:bidi/>
        <w:adjustRightInd w:val="0"/>
        <w:rPr>
          <w:rFonts w:ascii="B Lotus" w:hAnsi="B Lotus" w:cs="B Lotus"/>
          <w:color w:val="FFC000" w:themeColor="accent4"/>
          <w:sz w:val="26"/>
          <w:szCs w:val="26"/>
        </w:rPr>
      </w:pPr>
      <w:r w:rsidRPr="00954CC9">
        <w:rPr>
          <w:rFonts w:ascii="B Lotus" w:hAnsi="B Lotus" w:cs="B Lotus"/>
          <w:color w:val="FFC000" w:themeColor="accent4"/>
          <w:sz w:val="26"/>
          <w:szCs w:val="26"/>
          <w:rtl/>
        </w:rPr>
        <w:t>همانطور که الیفسن و مزیر (2000) معتقدند که ضعف سیستم کنترل داخلی و کمیته حسابرسی یکی از دلایل مهم تجدید ارا</w:t>
      </w:r>
      <w:r w:rsidRPr="00954CC9">
        <w:rPr>
          <w:rFonts w:ascii="Tahoma" w:eastAsia="Tahoma" w:hAnsi="Tahoma" w:cs="Tahoma"/>
          <w:color w:val="FFC000" w:themeColor="accent4"/>
          <w:sz w:val="26"/>
          <w:szCs w:val="26"/>
          <w:rtl/>
        </w:rPr>
        <w:t>ئ</w:t>
      </w:r>
      <w:r w:rsidRPr="00954CC9">
        <w:rPr>
          <w:rFonts w:ascii="B Lotus" w:hAnsi="B Lotus" w:cs="B Lotus"/>
          <w:color w:val="FFC000" w:themeColor="accent4"/>
          <w:sz w:val="26"/>
          <w:szCs w:val="26"/>
          <w:rtl/>
        </w:rPr>
        <w:t>ه صورتهای مالی است. بههمین ترتیب، اگر حسابرس مستقل مشاهده کند که اعضای 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دارای دانش فنی و تجربه و سابقه لازم برای درک موضوعات حسابرسی و گزارشگری مالی نیستند، ممکن است نقش نظارتی 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را نادیده بگیرد (کوهن، کریشنامورثی و رایت، 2002). در نهایت، چنانچه اعضای کمیت</w:t>
      </w:r>
      <w:r w:rsidRPr="00954CC9">
        <w:rPr>
          <w:rFonts w:ascii="Tahoma" w:eastAsia="Tahoma" w:hAnsi="Tahoma" w:cs="Tahoma"/>
          <w:color w:val="FFC000" w:themeColor="accent4"/>
          <w:sz w:val="26"/>
          <w:szCs w:val="26"/>
          <w:rtl/>
        </w:rPr>
        <w:t>ۀ</w:t>
      </w:r>
      <w:r w:rsidRPr="00954CC9">
        <w:rPr>
          <w:rFonts w:ascii="B Lotus" w:hAnsi="B Lotus" w:cs="B Lotus"/>
          <w:color w:val="FFC000" w:themeColor="accent4"/>
          <w:sz w:val="26"/>
          <w:szCs w:val="26"/>
          <w:rtl/>
        </w:rPr>
        <w:t xml:space="preserve"> حسابرسی دارای تخصص مالی و تجربه- های شغلی مرتبط باشند، درک بهتری از قضاوتهای حسابرس و اختلاف نظرهای موجود بین حسابرس مستقل و مدیریت دارند (دزورت و سالتریو، 2002) که همین امر موجب افزایش کیفیت گزارشگری مالی میشود (یو</w:t>
      </w:r>
      <w:r w:rsidRPr="00954CC9">
        <w:rPr>
          <w:rFonts w:ascii="Tahoma" w:eastAsia="Tahoma" w:hAnsi="Tahoma" w:cs="Tahoma"/>
          <w:color w:val="FFC000" w:themeColor="accent4"/>
          <w:sz w:val="26"/>
          <w:szCs w:val="26"/>
          <w:rtl/>
        </w:rPr>
        <w:t>آ</w:t>
      </w:r>
      <w:r w:rsidRPr="00954CC9">
        <w:rPr>
          <w:rFonts w:ascii="B Lotus" w:hAnsi="B Lotus" w:cs="B Lotus"/>
          <w:color w:val="FFC000" w:themeColor="accent4"/>
          <w:sz w:val="26"/>
          <w:szCs w:val="26"/>
          <w:rtl/>
        </w:rPr>
        <w:t>نتو و همکاران، 2015</w:t>
      </w:r>
      <w:r w:rsidR="00DC40D7">
        <w:rPr>
          <w:rFonts w:ascii="B Lotus" w:hAnsi="B Lotus" w:cs="B Lotus" w:hint="cs"/>
          <w:color w:val="FFC000" w:themeColor="accent4"/>
          <w:sz w:val="26"/>
          <w:szCs w:val="26"/>
          <w:rtl/>
        </w:rPr>
        <w:t>).</w:t>
      </w:r>
    </w:p>
    <w:p w14:paraId="26D1485E" w14:textId="77777777" w:rsidR="00EB50A9" w:rsidRPr="00894EF0" w:rsidRDefault="00EB50A9" w:rsidP="007B77C5">
      <w:pPr>
        <w:pStyle w:val="Style2"/>
        <w:rPr>
          <w:rtl/>
        </w:rPr>
      </w:pPr>
      <w:r w:rsidRPr="00894EF0">
        <w:rPr>
          <w:rtl/>
        </w:rPr>
        <w:t>۲-۴-۱۱. اثر کنترل‌های داخلی بر حاکمیت شرکتی</w:t>
      </w:r>
    </w:p>
    <w:p w14:paraId="69070233" w14:textId="23B105C8" w:rsidR="009B334C" w:rsidRPr="00B465EF" w:rsidRDefault="00EB50A9" w:rsidP="007B77C5">
      <w:pPr>
        <w:pStyle w:val="Style2"/>
      </w:pPr>
      <w:r w:rsidRPr="00B465EF">
        <w:rPr>
          <w:rtl/>
        </w:rPr>
        <w:t>کنترلهای داخلی حاکم بر گزارشگری مالی اهمیت بسزایی بر حاکمیت شرکتی دارند. به طور خاص، کنترل های داخلی حاکم بر گزارشگری مالی باعث تحقق اثربخشی و کارایی عملیات، ارتقای پاسخگویی و شفافیت مالی، رعایت قوانین و مقررات و کمک به پیشگیری از تقلب و سوء استفاده های مالی می</w:t>
      </w:r>
      <w:r w:rsidR="009B334C">
        <w:rPr>
          <w:rFonts w:hint="cs"/>
          <w:rtl/>
        </w:rPr>
        <w:t>‌</w:t>
      </w:r>
      <w:r w:rsidRPr="00B465EF">
        <w:rPr>
          <w:rtl/>
        </w:rPr>
        <w:t>شود</w:t>
      </w:r>
      <w:r w:rsidRPr="00B465EF">
        <w:t>.</w:t>
      </w:r>
    </w:p>
    <w:p w14:paraId="2739FEBB" w14:textId="77777777" w:rsidR="00EB50A9" w:rsidRPr="00894EF0" w:rsidRDefault="00EB50A9" w:rsidP="007B77C5">
      <w:pPr>
        <w:pStyle w:val="Style2"/>
        <w:rPr>
          <w:rtl/>
        </w:rPr>
      </w:pPr>
      <w:r w:rsidRPr="00894EF0">
        <w:rPr>
          <w:rtl/>
        </w:rPr>
        <w:t>۲-۴-۱۲. مراحل استقرار سیستم کنترل‌های داخلی در سازمان</w:t>
      </w:r>
    </w:p>
    <w:p w14:paraId="20127F1A" w14:textId="3BB6CE63" w:rsidR="009B334C" w:rsidRPr="00DC40D7" w:rsidRDefault="00EB50A9" w:rsidP="00DC40D7">
      <w:pPr>
        <w:widowControl w:val="0"/>
        <w:autoSpaceDE w:val="0"/>
        <w:autoSpaceDN w:val="0"/>
        <w:bidi/>
        <w:adjustRightInd w:val="0"/>
        <w:spacing w:after="240"/>
        <w:rPr>
          <w:rFonts w:ascii="B Lotus" w:hAnsi="B Lotus" w:cs="B Lotus"/>
          <w:color w:val="70AD47" w:themeColor="accent6"/>
          <w:sz w:val="26"/>
          <w:szCs w:val="26"/>
          <w:rtl/>
        </w:rPr>
      </w:pPr>
      <w:r w:rsidRPr="00954CC9">
        <w:rPr>
          <w:rFonts w:ascii="B Lotus" w:hAnsi="B Lotus" w:cs="B Lotus"/>
          <w:color w:val="70AD47" w:themeColor="accent6"/>
          <w:sz w:val="26"/>
          <w:szCs w:val="26"/>
          <w:rtl/>
        </w:rPr>
        <w:t>یکی از دلایل استقرار سیستمهای کنترل داخلی در درون هر سازمانی ارتقای کیفیت اطلاعات حسابداری میباشد، زیرا کنترلهای داخلی یکی از مکانیزمهای متعددی است که واحدهای تجاری برای کنترل مس</w:t>
      </w:r>
      <w:r w:rsidRPr="00954CC9">
        <w:rPr>
          <w:rFonts w:ascii="Tahoma" w:eastAsia="Tahoma" w:hAnsi="Tahoma" w:cs="Tahoma"/>
          <w:color w:val="70AD47" w:themeColor="accent6"/>
          <w:sz w:val="26"/>
          <w:szCs w:val="26"/>
          <w:rtl/>
        </w:rPr>
        <w:t>أ</w:t>
      </w:r>
      <w:r w:rsidRPr="00954CC9">
        <w:rPr>
          <w:rFonts w:ascii="B Lotus" w:hAnsi="B Lotus" w:cs="B Lotus"/>
          <w:color w:val="70AD47" w:themeColor="accent6"/>
          <w:sz w:val="26"/>
          <w:szCs w:val="26"/>
          <w:rtl/>
        </w:rPr>
        <w:t>له نمایندگی مورد استفاده قرار میدهند</w:t>
      </w:r>
      <w:r w:rsidRPr="00954CC9">
        <w:rPr>
          <w:rFonts w:ascii="B Lotus" w:hAnsi="B Lotus" w:cs="B Lotus"/>
          <w:color w:val="70AD47" w:themeColor="accent6"/>
          <w:sz w:val="26"/>
          <w:szCs w:val="26"/>
        </w:rPr>
        <w:t xml:space="preserve"> </w:t>
      </w:r>
      <w:r>
        <w:rPr>
          <w:rFonts w:ascii="B Lotus" w:hAnsi="B Lotus" w:cs="B Lotus" w:hint="cs"/>
          <w:color w:val="70AD47" w:themeColor="accent6"/>
          <w:sz w:val="26"/>
          <w:szCs w:val="26"/>
          <w:rtl/>
          <w:lang w:bidi="fa-IR"/>
        </w:rPr>
        <w:t>.</w:t>
      </w:r>
      <w:r w:rsidRPr="00954CC9">
        <w:rPr>
          <w:rFonts w:ascii="B Lotus" w:hAnsi="B Lotus" w:cs="B Lotus"/>
          <w:color w:val="A5A5A5" w:themeColor="accent3"/>
          <w:sz w:val="26"/>
          <w:szCs w:val="26"/>
          <w:rtl/>
        </w:rPr>
        <w:t>طراحی و استقرار مناسب سامانههای کنترل داخلی در واحد های اقتصادی یکی از مهمترین عوامل تحقق اثربخشی و کارایی عملیات، ارتقای پاسخگویی و شفافیت مالی، رعایت قوانین و مقررات و کمک به پیشگیری از تقلب و سوء استفاده های مالی به شمار می رود(قنبریان ،1</w:t>
      </w:r>
      <w:r w:rsidR="00DC40D7">
        <w:rPr>
          <w:rFonts w:ascii="B Lotus" w:hAnsi="B Lotus" w:cs="B Lotus" w:hint="cs"/>
          <w:color w:val="A5A5A5" w:themeColor="accent3"/>
          <w:sz w:val="26"/>
          <w:szCs w:val="26"/>
          <w:rtl/>
        </w:rPr>
        <w:t>۳۹۰).</w:t>
      </w:r>
      <w:r w:rsidR="00DC40D7">
        <w:rPr>
          <w:rFonts w:ascii="B Lotus" w:hAnsi="B Lotus" w:cs="B Lotus" w:hint="cs"/>
          <w:color w:val="70AD47" w:themeColor="accent6"/>
          <w:sz w:val="26"/>
          <w:szCs w:val="26"/>
          <w:rtl/>
        </w:rPr>
        <w:t xml:space="preserve"> </w:t>
      </w:r>
      <w:r w:rsidRPr="00954CC9">
        <w:rPr>
          <w:rFonts w:ascii="B Lotus" w:hAnsi="B Lotus" w:cs="B Lotus"/>
          <w:color w:val="A5A5A5" w:themeColor="accent3"/>
          <w:sz w:val="26"/>
          <w:szCs w:val="26"/>
          <w:rtl/>
        </w:rPr>
        <w:t>با توجه به اهمیت سیستم کنترل داخلی، سازمان بورس</w:t>
      </w:r>
      <w:r w:rsidRPr="00954CC9">
        <w:rPr>
          <w:rFonts w:ascii="B Lotus" w:hAnsi="B Lotus" w:cs="B Lotus"/>
          <w:color w:val="A5A5A5" w:themeColor="accent3"/>
          <w:sz w:val="26"/>
          <w:szCs w:val="26"/>
        </w:rPr>
        <w:t xml:space="preserve"> </w:t>
      </w:r>
      <w:r w:rsidRPr="00954CC9">
        <w:rPr>
          <w:rFonts w:ascii="B Lotus" w:hAnsi="B Lotus" w:cs="Times New Roman"/>
          <w:color w:val="A5A5A5" w:themeColor="accent3"/>
          <w:sz w:val="26"/>
          <w:szCs w:val="26"/>
          <w:rtl/>
          <w:lang w:bidi="fa-IR"/>
        </w:rPr>
        <w:t>اوراق</w:t>
      </w:r>
      <w:r>
        <w:rPr>
          <w:rFonts w:ascii="B Lotus" w:hAnsi="B Lotus" w:cs="B Lotus" w:hint="cs"/>
          <w:color w:val="A5A5A5" w:themeColor="accent3"/>
          <w:sz w:val="26"/>
          <w:szCs w:val="26"/>
          <w:rtl/>
          <w:lang w:bidi="fa-IR"/>
        </w:rPr>
        <w:t xml:space="preserve"> </w:t>
      </w:r>
      <w:r w:rsidRPr="00954CC9">
        <w:rPr>
          <w:rFonts w:ascii="B Lotus" w:hAnsi="B Lotus" w:cs="B Lotus"/>
          <w:color w:val="A5A5A5" w:themeColor="accent3"/>
          <w:sz w:val="26"/>
          <w:szCs w:val="26"/>
          <w:rtl/>
        </w:rPr>
        <w:t xml:space="preserve">بهادار در سال </w:t>
      </w:r>
      <w:r w:rsidR="00DC40D7">
        <w:rPr>
          <w:rFonts w:ascii="B Lotus" w:hAnsi="B Lotus" w:cs="B Lotus" w:hint="cs"/>
          <w:color w:val="A5A5A5" w:themeColor="accent3"/>
          <w:sz w:val="26"/>
          <w:szCs w:val="26"/>
          <w:rtl/>
        </w:rPr>
        <w:t>۱۳۹۱</w:t>
      </w:r>
      <w:r w:rsidRPr="00954CC9">
        <w:rPr>
          <w:rFonts w:ascii="B Lotus" w:hAnsi="B Lotus" w:cs="B Lotus"/>
          <w:color w:val="A5A5A5" w:themeColor="accent3"/>
          <w:sz w:val="26"/>
          <w:szCs w:val="26"/>
          <w:rtl/>
        </w:rPr>
        <w:t xml:space="preserve"> در طی دستورالعملی شرکتها را ملزم به استقرار سیستم کنترل داخلی و گزارش ارزیابی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ن نمود و حسابرسان نیز مکلف شدند، نقاط ضعف بااهمیت کنترل داخلی را در گزارش خود درج نمایند</w:t>
      </w:r>
      <w:r>
        <w:rPr>
          <w:rFonts w:ascii="B Lotus" w:hAnsi="B Lotus" w:cs="B Lotus" w:hint="cs"/>
          <w:color w:val="A5A5A5" w:themeColor="accent3"/>
          <w:sz w:val="26"/>
          <w:szCs w:val="26"/>
          <w:rtl/>
        </w:rPr>
        <w:t>.</w:t>
      </w:r>
    </w:p>
    <w:p w14:paraId="3D0BAF14" w14:textId="77777777" w:rsidR="00EB50A9" w:rsidRPr="00894EF0" w:rsidRDefault="00EB50A9" w:rsidP="007B77C5">
      <w:pPr>
        <w:pStyle w:val="Style2"/>
        <w:rPr>
          <w:rtl/>
        </w:rPr>
      </w:pPr>
      <w:r w:rsidRPr="00894EF0">
        <w:rPr>
          <w:rtl/>
        </w:rPr>
        <w:t>۲-۴-۱۳. الگویی برای شناسایی شرکت‌های دارای ضعف با اهمیت در سیستم کنترل‌های داخلی</w:t>
      </w:r>
    </w:p>
    <w:p w14:paraId="00A2DB05" w14:textId="0DA6E13B" w:rsidR="009B334C" w:rsidRPr="00DC40D7" w:rsidRDefault="00EB50A9" w:rsidP="00DC40D7">
      <w:pPr>
        <w:widowControl w:val="0"/>
        <w:autoSpaceDE w:val="0"/>
        <w:autoSpaceDN w:val="0"/>
        <w:bidi/>
        <w:adjustRightInd w:val="0"/>
        <w:rPr>
          <w:rFonts w:ascii="B Lotus" w:hAnsi="B Lotus" w:cs="B Lotus"/>
          <w:color w:val="000000"/>
          <w:sz w:val="26"/>
          <w:szCs w:val="26"/>
          <w:rtl/>
        </w:rPr>
      </w:pPr>
      <w:r w:rsidRPr="00954CC9">
        <w:rPr>
          <w:rFonts w:ascii="B Lotus" w:hAnsi="B Lotus" w:cs="B Lotus"/>
          <w:color w:val="A5A5A5" w:themeColor="accent3"/>
          <w:sz w:val="26"/>
          <w:szCs w:val="26"/>
          <w:rtl/>
        </w:rPr>
        <w:t>حاجیها (</w:t>
      </w:r>
      <w:r w:rsidR="00DC40D7">
        <w:rPr>
          <w:rFonts w:ascii="B Lotus" w:hAnsi="B Lotus" w:cs="B Lotus" w:hint="cs"/>
          <w:color w:val="A5A5A5" w:themeColor="accent3"/>
          <w:sz w:val="26"/>
          <w:szCs w:val="26"/>
          <w:rtl/>
        </w:rPr>
        <w:t>۱۳۹۸</w:t>
      </w:r>
      <w:r w:rsidRPr="00954CC9">
        <w:rPr>
          <w:rFonts w:ascii="B Lotus" w:hAnsi="B Lotus" w:cs="B Lotus"/>
          <w:color w:val="A5A5A5" w:themeColor="accent3"/>
          <w:sz w:val="26"/>
          <w:szCs w:val="26"/>
          <w:rtl/>
        </w:rPr>
        <w:t>)، به بررسی راهبرد تجار</w:t>
      </w:r>
      <w:r>
        <w:rPr>
          <w:rFonts w:ascii="B Lotus" w:hAnsi="B Lotus" w:cs="B Lotus"/>
          <w:color w:val="A5A5A5" w:themeColor="accent3"/>
          <w:sz w:val="26"/>
          <w:szCs w:val="26"/>
          <w:rtl/>
        </w:rPr>
        <w:t>ی، ضعف بااهمیت کنترلهای داخلی و</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 xml:space="preserve">تاخیر انتشار گزارش حسابرسی پرداخت. نمونه موردمطالعه </w:t>
      </w:r>
      <w:r w:rsidR="00DC40D7">
        <w:rPr>
          <w:rFonts w:ascii="B Lotus" w:hAnsi="B Lotus" w:cs="B Lotus" w:hint="cs"/>
          <w:color w:val="A5A5A5" w:themeColor="accent3"/>
          <w:sz w:val="26"/>
          <w:szCs w:val="26"/>
          <w:rtl/>
        </w:rPr>
        <w:t>۱۲۷</w:t>
      </w:r>
      <w:r>
        <w:rPr>
          <w:rFonts w:ascii="B Lotus" w:hAnsi="B Lotus" w:cs="B Lotus"/>
          <w:color w:val="A5A5A5" w:themeColor="accent3"/>
          <w:sz w:val="26"/>
          <w:szCs w:val="26"/>
          <w:rtl/>
        </w:rPr>
        <w:t xml:space="preserve"> شرکت در بازه زمانی </w:t>
      </w:r>
      <w:r w:rsidR="00DC40D7">
        <w:rPr>
          <w:rFonts w:ascii="B Lotus" w:hAnsi="B Lotus" w:cs="B Lotus" w:hint="cs"/>
          <w:color w:val="A5A5A5" w:themeColor="accent3"/>
          <w:sz w:val="26"/>
          <w:szCs w:val="26"/>
          <w:rtl/>
        </w:rPr>
        <w:t>۱۳۹۱</w:t>
      </w:r>
      <w:r>
        <w:rPr>
          <w:rFonts w:ascii="B Lotus" w:hAnsi="B Lotus" w:cs="B Lotus"/>
          <w:color w:val="A5A5A5" w:themeColor="accent3"/>
          <w:sz w:val="26"/>
          <w:szCs w:val="26"/>
          <w:rtl/>
        </w:rPr>
        <w:t>-</w:t>
      </w:r>
      <w:r w:rsidR="00DC40D7">
        <w:rPr>
          <w:rFonts w:ascii="B Lotus" w:hAnsi="B Lotus" w:cs="B Lotus" w:hint="cs"/>
          <w:color w:val="A5A5A5" w:themeColor="accent3"/>
          <w:sz w:val="26"/>
          <w:szCs w:val="26"/>
          <w:rtl/>
        </w:rPr>
        <w:t>۱۳۹۴</w:t>
      </w:r>
      <w:r w:rsidRPr="00954CC9">
        <w:rPr>
          <w:rFonts w:ascii="B Lotus" w:hAnsi="B Lotus" w:cs="B Lotus"/>
          <w:color w:val="A5A5A5" w:themeColor="accent3"/>
          <w:sz w:val="26"/>
          <w:szCs w:val="26"/>
          <w:rtl/>
        </w:rPr>
        <w:t xml:space="preserve"> از شرکت های پذیرفته شده در بورس اوراق بهادار تهران انتخاب شد. نتایج حاصل از پژوهش بیانگر این است که شرکت های دارای راهبرد تجاری اکتشافی ضعف بااهمیت </w:t>
      </w:r>
      <w:r w:rsidRPr="00954CC9">
        <w:rPr>
          <w:rFonts w:ascii="B Lotus" w:hAnsi="B Lotus" w:cs="B Lotus"/>
          <w:color w:val="A5A5A5" w:themeColor="accent3"/>
          <w:sz w:val="26"/>
          <w:szCs w:val="26"/>
          <w:rtl/>
        </w:rPr>
        <w:lastRenderedPageBreak/>
        <w:t>کنترل های</w:t>
      </w:r>
      <w:r w:rsidRPr="00954CC9">
        <w:rPr>
          <w:rFonts w:ascii="B Lotus" w:hAnsi="B Lotus" w:cs="B Lotus"/>
          <w:color w:val="A5A5A5" w:themeColor="accent3"/>
          <w:sz w:val="26"/>
          <w:szCs w:val="26"/>
        </w:rPr>
        <w:t xml:space="preserve"> </w:t>
      </w:r>
      <w:r>
        <w:rPr>
          <w:rFonts w:ascii="B Lotus" w:hAnsi="B Lotus" w:cs="Times New Roman"/>
          <w:color w:val="A5A5A5" w:themeColor="accent3"/>
          <w:sz w:val="26"/>
          <w:szCs w:val="26"/>
          <w:rtl/>
          <w:lang w:bidi="fa-IR"/>
        </w:rPr>
        <w:t>داخلی</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در گزارش حسابرسی دارند، اما شرکتهای با راهبرد تدافعی کمتر ضعف بااهمیت کنترلهای داخلی دارند. بااین حال در شرکت های اکتشافی تاخیر در گزارش حسابر</w:t>
      </w:r>
      <w:r>
        <w:rPr>
          <w:rFonts w:ascii="B Lotus" w:hAnsi="B Lotus" w:cs="B Lotus"/>
          <w:color w:val="A5A5A5" w:themeColor="accent3"/>
          <w:sz w:val="26"/>
          <w:szCs w:val="26"/>
          <w:rtl/>
        </w:rPr>
        <w:t>سی کمتر از شرکت های تدافعی است</w:t>
      </w:r>
      <w:r>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نتایج فرضیه اول و دوم حاکی از تایید نظریه سازمانی است که بیان می دارد راهبرد تجاری شرکت یک نشانه خوب برای ارزیابی قوت سیستم کنترلهای</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داخلی است، اما در مورد فرضیه سوم این نظریه تایید نشد</w:t>
      </w:r>
      <w:r w:rsidRPr="00954CC9">
        <w:rPr>
          <w:rFonts w:ascii="B Lotus" w:hAnsi="B Lotus" w:cs="B Lotus"/>
          <w:color w:val="A5A5A5" w:themeColor="accent3"/>
          <w:sz w:val="26"/>
          <w:szCs w:val="26"/>
        </w:rPr>
        <w:t xml:space="preserve">. </w:t>
      </w:r>
      <w:r w:rsidRPr="00954CC9">
        <w:rPr>
          <w:rFonts w:ascii="B Lotus" w:hAnsi="B Lotus" w:cs="B Lotus"/>
          <w:color w:val="000000"/>
          <w:sz w:val="26"/>
          <w:szCs w:val="26"/>
          <w:highlight w:val="yellow"/>
          <w:rtl/>
        </w:rPr>
        <w:t>ضعف نظارت بر مدیران می</w:t>
      </w:r>
      <w:r w:rsidR="00DC40D7">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تواند جریان نقدینگی شرکت را از بین برده و موجب سرمایهگذاری در پروژه- های ناکار</w:t>
      </w:r>
      <w:r w:rsidRPr="00954CC9">
        <w:rPr>
          <w:rFonts w:ascii="Tahoma" w:eastAsia="Tahoma" w:hAnsi="Tahoma" w:cs="Tahoma"/>
          <w:color w:val="000000"/>
          <w:sz w:val="26"/>
          <w:szCs w:val="26"/>
          <w:highlight w:val="yellow"/>
          <w:rtl/>
        </w:rPr>
        <w:t>آ</w:t>
      </w:r>
      <w:r w:rsidRPr="00954CC9">
        <w:rPr>
          <w:rFonts w:ascii="B Lotus" w:hAnsi="B Lotus" w:cs="B Lotus"/>
          <w:color w:val="000000"/>
          <w:sz w:val="26"/>
          <w:szCs w:val="26"/>
          <w:highlight w:val="yellow"/>
          <w:rtl/>
        </w:rPr>
        <w:t>مد شود. تحت این شرایط، مکانیسمهای کنترل داخلی به این دلیل ارزش بالایی خواهند داشت که ضعف کنترل داخلی می تواند دقت اطلاعات مالی را کاهش داده و موجب ارا</w:t>
      </w:r>
      <w:r w:rsidRPr="00954CC9">
        <w:rPr>
          <w:rFonts w:ascii="Tahoma" w:eastAsia="Tahoma" w:hAnsi="Tahoma" w:cs="Tahoma"/>
          <w:color w:val="000000"/>
          <w:sz w:val="26"/>
          <w:szCs w:val="26"/>
          <w:highlight w:val="yellow"/>
          <w:rtl/>
        </w:rPr>
        <w:t>ئ</w:t>
      </w:r>
      <w:r w:rsidRPr="00954CC9">
        <w:rPr>
          <w:rFonts w:ascii="B Lotus" w:hAnsi="B Lotus" w:cs="B Lotus"/>
          <w:color w:val="000000"/>
          <w:sz w:val="26"/>
          <w:szCs w:val="26"/>
          <w:highlight w:val="yellow"/>
          <w:rtl/>
        </w:rPr>
        <w:t>ه غیردقیق جریان نقدینگی برای مدیران شود. شرکتهایی که ضعف کنترل داخلی دارند اغلب سرمایهگذاری بیش از حد و یا کمتر از حد دارند (ژو و زو، 2016). همچنین رتبه اعتباری نیز به ریسک ادراک شده شرکت بستگی دارد. ریسک، تابع اندازه شرکت، سود</w:t>
      </w:r>
      <w:r w:rsidRPr="00954CC9">
        <w:rPr>
          <w:rFonts w:ascii="Tahoma" w:eastAsia="Tahoma" w:hAnsi="Tahoma" w:cs="Tahoma"/>
          <w:color w:val="000000"/>
          <w:sz w:val="26"/>
          <w:szCs w:val="26"/>
          <w:highlight w:val="yellow"/>
          <w:rtl/>
        </w:rPr>
        <w:t>آ</w:t>
      </w:r>
      <w:r w:rsidRPr="00954CC9">
        <w:rPr>
          <w:rFonts w:ascii="B Lotus" w:hAnsi="B Lotus" w:cs="B Lotus"/>
          <w:color w:val="000000"/>
          <w:sz w:val="26"/>
          <w:szCs w:val="26"/>
          <w:highlight w:val="yellow"/>
          <w:rtl/>
        </w:rPr>
        <w:t xml:space="preserve">وری و از همه مهمتر کافی بودن کنترلهای داخلی است (البانان2009،). افشای اطلاعات مرتبط با ضعف کنترلهای داخلی بر اساس </w:t>
      </w:r>
      <w:r w:rsidR="00DC40D7">
        <w:rPr>
          <w:rFonts w:ascii="B Lotus" w:hAnsi="B Lotus" w:cs="B Lotus" w:hint="cs"/>
          <w:color w:val="000000"/>
          <w:sz w:val="26"/>
          <w:szCs w:val="26"/>
          <w:highlight w:val="yellow"/>
          <w:rtl/>
        </w:rPr>
        <w:t>تئ</w:t>
      </w:r>
      <w:r w:rsidRPr="00954CC9">
        <w:rPr>
          <w:rFonts w:ascii="B Lotus" w:hAnsi="B Lotus" w:cs="B Lotus"/>
          <w:color w:val="000000"/>
          <w:sz w:val="26"/>
          <w:szCs w:val="26"/>
          <w:highlight w:val="yellow"/>
          <w:rtl/>
        </w:rPr>
        <w:t>وری عدم تقارن اطلاعات و ت</w:t>
      </w:r>
      <w:r w:rsidRPr="00954CC9">
        <w:rPr>
          <w:rFonts w:ascii="Tahoma" w:eastAsia="Tahoma" w:hAnsi="Tahoma" w:cs="Tahoma"/>
          <w:color w:val="000000"/>
          <w:sz w:val="26"/>
          <w:szCs w:val="26"/>
          <w:highlight w:val="yellow"/>
          <w:rtl/>
        </w:rPr>
        <w:t>ئ</w:t>
      </w:r>
      <w:r w:rsidRPr="00954CC9">
        <w:rPr>
          <w:rFonts w:ascii="B Lotus" w:hAnsi="B Lotus" w:cs="B Lotus"/>
          <w:color w:val="000000"/>
          <w:sz w:val="26"/>
          <w:szCs w:val="26"/>
          <w:highlight w:val="yellow"/>
          <w:rtl/>
        </w:rPr>
        <w:t>وری نمایندگی، ابزارمهمی برای سهامداران در راستای ارزیابی وظیفه پاسخگویی مدیران در بازارهای سرمایه است</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rPr>
        <w:t>گزارش ضعف کنترل داخلی موجب کاهش عملکرد شرکتهایی می</w:t>
      </w:r>
      <w:r w:rsidR="00DC40D7">
        <w:rPr>
          <w:rFonts w:ascii="B Lotus" w:hAnsi="B Lotus" w:cs="B Lotus" w:hint="cs"/>
          <w:color w:val="000000"/>
          <w:sz w:val="26"/>
          <w:szCs w:val="26"/>
          <w:highlight w:val="yellow"/>
          <w:rtl/>
        </w:rPr>
        <w:t>‌</w:t>
      </w:r>
      <w:r w:rsidRPr="00954CC9">
        <w:rPr>
          <w:rFonts w:ascii="B Lotus" w:hAnsi="B Lotus" w:cs="B Lotus"/>
          <w:color w:val="000000"/>
          <w:sz w:val="26"/>
          <w:szCs w:val="26"/>
          <w:highlight w:val="yellow"/>
          <w:rtl/>
        </w:rPr>
        <w:t>شود که ضعف</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rPr>
        <w:t>کنترل داخلی خود را طی سال پیش از افشای ضعف کنترل داخلی اعلام نکردهاند(لی و</w:t>
      </w:r>
      <w:r w:rsidRPr="00954CC9">
        <w:rPr>
          <w:rFonts w:ascii="B Lotus" w:hAnsi="B Lotus" w:cs="B Lotus"/>
          <w:color w:val="000000"/>
          <w:sz w:val="26"/>
          <w:szCs w:val="26"/>
          <w:highlight w:val="yellow"/>
        </w:rPr>
        <w:t xml:space="preserve"> </w:t>
      </w:r>
      <w:r w:rsidRPr="00954CC9">
        <w:rPr>
          <w:rFonts w:ascii="B Lotus" w:hAnsi="B Lotus" w:cs="B Lotus"/>
          <w:color w:val="000000"/>
          <w:sz w:val="26"/>
          <w:szCs w:val="26"/>
          <w:highlight w:val="yellow"/>
          <w:rtl/>
        </w:rPr>
        <w:t>همکاران2016،). یعنی در صورتی که سرمایهگذاران مشاهده کنند که مدیران سرمایه گذاری کمتر از حد دارند، میتوانند به این نتیجه برسند که ارزش شرکت پایین است و برعکس، که از این بحث میتوان برای توجیه ارزش پایینتر شرکتهای گزارش کننده ضعف کنترل داخلی استفاده کرد(بیلو و همکاران،2013</w:t>
      </w:r>
      <w:r w:rsidR="00DC40D7">
        <w:rPr>
          <w:rFonts w:ascii="B Lotus" w:hAnsi="B Lotus" w:cs="B Lotus" w:hint="cs"/>
          <w:color w:val="000000"/>
          <w:sz w:val="26"/>
          <w:szCs w:val="26"/>
          <w:rtl/>
        </w:rPr>
        <w:t>).</w:t>
      </w:r>
    </w:p>
    <w:p w14:paraId="6771101C" w14:textId="77777777" w:rsidR="00EB50A9" w:rsidRPr="00894EF0" w:rsidRDefault="00EB50A9" w:rsidP="007B77C5">
      <w:pPr>
        <w:pStyle w:val="Style2"/>
        <w:rPr>
          <w:rtl/>
        </w:rPr>
      </w:pPr>
      <w:r w:rsidRPr="00894EF0">
        <w:rPr>
          <w:rtl/>
        </w:rPr>
        <w:t>۲-۴-۱۴. الگویی برای پیشبینی کیفیت کنترل‌های داخلی</w:t>
      </w:r>
    </w:p>
    <w:p w14:paraId="02B908BD" w14:textId="595C244E" w:rsidR="009B334C" w:rsidRPr="00672A9B" w:rsidRDefault="00EB50A9" w:rsidP="00CF3E6D">
      <w:pPr>
        <w:widowControl w:val="0"/>
        <w:autoSpaceDE w:val="0"/>
        <w:autoSpaceDN w:val="0"/>
        <w:bidi/>
        <w:adjustRightInd w:val="0"/>
        <w:spacing w:after="240"/>
        <w:rPr>
          <w:rFonts w:ascii="B Lotus" w:hAnsi="B Lotus" w:cs="B Lotus"/>
          <w:color w:val="A5A5A5" w:themeColor="accent3"/>
          <w:sz w:val="26"/>
          <w:szCs w:val="26"/>
          <w:rtl/>
        </w:rPr>
      </w:pPr>
      <w:r w:rsidRPr="00954CC9">
        <w:rPr>
          <w:rFonts w:ascii="B Lotus" w:hAnsi="B Lotus" w:cs="B Lotus"/>
          <w:sz w:val="26"/>
          <w:szCs w:val="26"/>
          <w:rtl/>
        </w:rPr>
        <w:t xml:space="preserve"> </w:t>
      </w:r>
      <w:r w:rsidRPr="00954CC9">
        <w:rPr>
          <w:rFonts w:ascii="B Lotus" w:hAnsi="B Lotus" w:cs="B Lotus"/>
          <w:color w:val="A5A5A5" w:themeColor="accent3"/>
          <w:sz w:val="26"/>
          <w:szCs w:val="26"/>
          <w:rtl/>
        </w:rPr>
        <w:t>علی</w:t>
      </w:r>
      <w:r w:rsidR="00CF3E6D">
        <w:rPr>
          <w:rFonts w:ascii="B Lotus" w:hAnsi="B Lotus" w:cs="B Lotus" w:hint="cs"/>
          <w:color w:val="A5A5A5" w:themeColor="accent3"/>
          <w:sz w:val="26"/>
          <w:szCs w:val="26"/>
          <w:rtl/>
        </w:rPr>
        <w:t>‌</w:t>
      </w:r>
      <w:r w:rsidRPr="00954CC9">
        <w:rPr>
          <w:rFonts w:ascii="B Lotus" w:hAnsi="B Lotus" w:cs="B Lotus"/>
          <w:color w:val="A5A5A5" w:themeColor="accent3"/>
          <w:sz w:val="26"/>
          <w:szCs w:val="26"/>
          <w:rtl/>
        </w:rPr>
        <w:t>پور و همکاران (1933)، به ارا</w:t>
      </w:r>
      <w:r w:rsidRPr="00954CC9">
        <w:rPr>
          <w:rFonts w:ascii="Tahoma" w:eastAsia="Tahoma" w:hAnsi="Tahoma" w:cs="Tahoma"/>
          <w:color w:val="A5A5A5" w:themeColor="accent3"/>
          <w:sz w:val="26"/>
          <w:szCs w:val="26"/>
          <w:rtl/>
        </w:rPr>
        <w:t>ئ</w:t>
      </w:r>
      <w:r w:rsidRPr="00954CC9">
        <w:rPr>
          <w:rFonts w:ascii="B Lotus" w:hAnsi="B Lotus" w:cs="B Lotus"/>
          <w:color w:val="A5A5A5" w:themeColor="accent3"/>
          <w:sz w:val="26"/>
          <w:szCs w:val="26"/>
          <w:rtl/>
        </w:rPr>
        <w:t>ه الگویی برای پیشبینی کیفیت کنترل های داخلی در</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 xml:space="preserve">شرکتهای پذیرفته شده در بورس اوراق بهادار تهران پرداختد. برای دستیابی به هدف پژوهش، </w:t>
      </w:r>
      <w:r w:rsidR="00CF3E6D">
        <w:rPr>
          <w:rFonts w:ascii="B Lotus" w:hAnsi="B Lotus" w:cs="B Lotus" w:hint="cs"/>
          <w:color w:val="A5A5A5" w:themeColor="accent3"/>
          <w:sz w:val="26"/>
          <w:szCs w:val="26"/>
          <w:rtl/>
        </w:rPr>
        <w:t>۱۴۱</w:t>
      </w:r>
      <w:r w:rsidRPr="00954CC9">
        <w:rPr>
          <w:rFonts w:ascii="B Lotus" w:hAnsi="B Lotus" w:cs="B Lotus"/>
          <w:color w:val="A5A5A5" w:themeColor="accent3"/>
          <w:sz w:val="26"/>
          <w:szCs w:val="26"/>
          <w:rtl/>
        </w:rPr>
        <w:t xml:space="preserve"> شرکت (</w:t>
      </w:r>
      <w:r w:rsidR="00CF3E6D">
        <w:rPr>
          <w:rFonts w:ascii="B Lotus" w:hAnsi="B Lotus" w:cs="B Lotus" w:hint="cs"/>
          <w:color w:val="A5A5A5" w:themeColor="accent3"/>
          <w:sz w:val="26"/>
          <w:szCs w:val="26"/>
          <w:rtl/>
        </w:rPr>
        <w:t>۸۴۶</w:t>
      </w:r>
      <w:r w:rsidRPr="00954CC9">
        <w:rPr>
          <w:rFonts w:ascii="B Lotus" w:hAnsi="B Lotus" w:cs="B Lotus"/>
          <w:color w:val="A5A5A5" w:themeColor="accent3"/>
          <w:sz w:val="26"/>
          <w:szCs w:val="26"/>
          <w:rtl/>
        </w:rPr>
        <w:t xml:space="preserve"> سال-شرکت) از تمامی شرکت های پذیرفته شده در بورس اوراق بهادار تهران برای دوره زمانی </w:t>
      </w:r>
      <w:r w:rsidR="00CF3E6D">
        <w:rPr>
          <w:rFonts w:ascii="B Lotus" w:hAnsi="B Lotus" w:cs="B Lotus" w:hint="cs"/>
          <w:color w:val="A5A5A5" w:themeColor="accent3"/>
          <w:sz w:val="26"/>
          <w:szCs w:val="26"/>
          <w:rtl/>
        </w:rPr>
        <w:t>۱۳۹۱</w:t>
      </w:r>
      <w:r w:rsidRPr="00954CC9">
        <w:rPr>
          <w:rFonts w:ascii="B Lotus" w:hAnsi="B Lotus" w:cs="B Lotus"/>
          <w:color w:val="A5A5A5" w:themeColor="accent3"/>
          <w:sz w:val="26"/>
          <w:szCs w:val="26"/>
          <w:rtl/>
        </w:rPr>
        <w:t xml:space="preserve"> تا </w:t>
      </w:r>
      <w:r w:rsidR="00CF3E6D">
        <w:rPr>
          <w:rFonts w:ascii="B Lotus" w:hAnsi="B Lotus" w:cs="B Lotus" w:hint="cs"/>
          <w:color w:val="A5A5A5" w:themeColor="accent3"/>
          <w:sz w:val="26"/>
          <w:szCs w:val="26"/>
          <w:rtl/>
        </w:rPr>
        <w:t>۱۳۹۶</w:t>
      </w:r>
      <w:r w:rsidRPr="00954CC9">
        <w:rPr>
          <w:rFonts w:ascii="B Lotus" w:hAnsi="B Lotus" w:cs="B Lotus"/>
          <w:color w:val="A5A5A5" w:themeColor="accent3"/>
          <w:sz w:val="26"/>
          <w:szCs w:val="26"/>
          <w:rtl/>
        </w:rPr>
        <w:t xml:space="preserve"> انتخاب شد و با استفاده از رویکرد داده های ترکیبی، فرضیه های پژوهش </w:t>
      </w:r>
      <w:r w:rsidRPr="00954CC9">
        <w:rPr>
          <w:rFonts w:ascii="Tahoma" w:eastAsia="Tahoma" w:hAnsi="Tahoma" w:cs="Tahoma"/>
          <w:color w:val="A5A5A5" w:themeColor="accent3"/>
          <w:sz w:val="26"/>
          <w:szCs w:val="26"/>
          <w:rtl/>
        </w:rPr>
        <w:t>آ</w:t>
      </w:r>
      <w:r w:rsidRPr="00954CC9">
        <w:rPr>
          <w:rFonts w:ascii="B Lotus" w:hAnsi="B Lotus" w:cs="B Lotus"/>
          <w:color w:val="A5A5A5" w:themeColor="accent3"/>
          <w:sz w:val="26"/>
          <w:szCs w:val="26"/>
          <w:rtl/>
        </w:rPr>
        <w:t>زمون شدند. نتایج پژوهش نشان داد که</w:t>
      </w:r>
      <w:r w:rsidR="00CF3E6D">
        <w:rPr>
          <w:rFonts w:ascii="B Lotus" w:hAnsi="B Lotus" w:cs="B Lotus"/>
          <w:color w:val="A5A5A5" w:themeColor="accent3"/>
          <w:sz w:val="26"/>
          <w:szCs w:val="26"/>
          <w:rtl/>
        </w:rPr>
        <w:t xml:space="preserve"> مدل مبتنی بر ویژگی های واحدهای</w:t>
      </w:r>
      <w:r w:rsidR="00CF3E6D">
        <w:rPr>
          <w:rFonts w:ascii="B Lotus" w:hAnsi="B Lotus" w:cs="B Lotus" w:hint="cs"/>
          <w:color w:val="A5A5A5" w:themeColor="accent3"/>
          <w:sz w:val="26"/>
          <w:szCs w:val="26"/>
          <w:rtl/>
        </w:rPr>
        <w:t xml:space="preserve"> </w:t>
      </w:r>
      <w:r w:rsidRPr="00954CC9">
        <w:rPr>
          <w:rFonts w:ascii="B Lotus" w:hAnsi="B Lotus" w:cs="B Lotus"/>
          <w:color w:val="A5A5A5" w:themeColor="accent3"/>
          <w:sz w:val="26"/>
          <w:szCs w:val="26"/>
          <w:rtl/>
        </w:rPr>
        <w:t>اقتصادی توانایی شناسایی واحدهای اقتصادی دارای ضعف کنترلهای داخلی را دارد. ویژگیهای حسابرسان در شناسایی و گزارش واحدهای اقتصادی دارای ضعف کنترلهای داخلی م</w:t>
      </w:r>
      <w:r w:rsidRPr="00954CC9">
        <w:rPr>
          <w:rFonts w:ascii="Tahoma" w:eastAsia="Tahoma" w:hAnsi="Tahoma" w:cs="Tahoma"/>
          <w:color w:val="A5A5A5" w:themeColor="accent3"/>
          <w:sz w:val="26"/>
          <w:szCs w:val="26"/>
          <w:rtl/>
        </w:rPr>
        <w:t>ؤ</w:t>
      </w:r>
      <w:r w:rsidRPr="00954CC9">
        <w:rPr>
          <w:rFonts w:ascii="B Lotus" w:hAnsi="B Lotus" w:cs="B Lotus"/>
          <w:color w:val="A5A5A5" w:themeColor="accent3"/>
          <w:sz w:val="26"/>
          <w:szCs w:val="26"/>
          <w:rtl/>
        </w:rPr>
        <w:t>ثر است. و نهایتاً بین شاخصهای اندازه گیری اهداف مورد انتظار از پیاده سازی کنترل های داخلی و واحدهای اقتصادی دارای ضعف در کنترلهای داخلی گزارش شده توسط</w:t>
      </w:r>
      <w:r w:rsidRPr="00954CC9">
        <w:rPr>
          <w:rFonts w:ascii="B Lotus" w:hAnsi="B Lotus" w:cs="B Lotus"/>
          <w:color w:val="A5A5A5" w:themeColor="accent3"/>
          <w:sz w:val="26"/>
          <w:szCs w:val="26"/>
        </w:rPr>
        <w:t xml:space="preserve"> </w:t>
      </w:r>
      <w:r w:rsidRPr="00954CC9">
        <w:rPr>
          <w:rFonts w:ascii="B Lotus" w:hAnsi="B Lotus" w:cs="B Lotus"/>
          <w:color w:val="A5A5A5" w:themeColor="accent3"/>
          <w:sz w:val="26"/>
          <w:szCs w:val="26"/>
          <w:rtl/>
        </w:rPr>
        <w:t>حسابرسان رابطه معناداری وجود دارد</w:t>
      </w:r>
      <w:r w:rsidRPr="00954CC9">
        <w:rPr>
          <w:rFonts w:ascii="B Lotus" w:hAnsi="B Lotus" w:cs="B Lotus"/>
          <w:color w:val="A5A5A5" w:themeColor="accent3"/>
          <w:sz w:val="26"/>
          <w:szCs w:val="26"/>
        </w:rPr>
        <w:t xml:space="preserve">. </w:t>
      </w:r>
    </w:p>
    <w:p w14:paraId="53E0343E" w14:textId="77777777" w:rsidR="00EB50A9" w:rsidRPr="009B334C" w:rsidRDefault="00EB50A9" w:rsidP="007B77C5">
      <w:pPr>
        <w:pStyle w:val="Style2"/>
        <w:rPr>
          <w:rFonts w:cs="B Titr"/>
          <w:rtl/>
        </w:rPr>
      </w:pPr>
      <w:bookmarkStart w:id="4" w:name="_Toc530055346"/>
      <w:bookmarkStart w:id="5" w:name="_Toc21465546"/>
      <w:r w:rsidRPr="009B334C">
        <w:rPr>
          <w:rtl/>
        </w:rPr>
        <w:t>۲</w:t>
      </w:r>
      <w:r w:rsidRPr="009B334C">
        <w:rPr>
          <w:rFonts w:cs="B Titr"/>
          <w:rtl/>
        </w:rPr>
        <w:t>-</w:t>
      </w:r>
      <w:r w:rsidRPr="009B334C">
        <w:rPr>
          <w:rtl/>
        </w:rPr>
        <w:t>۴</w:t>
      </w:r>
      <w:r w:rsidRPr="009B334C">
        <w:rPr>
          <w:rFonts w:cs="B Titr"/>
          <w:rtl/>
        </w:rPr>
        <w:t>-</w:t>
      </w:r>
      <w:r w:rsidRPr="009B334C">
        <w:rPr>
          <w:rtl/>
        </w:rPr>
        <w:t>۱۵</w:t>
      </w:r>
      <w:r w:rsidRPr="009B334C">
        <w:rPr>
          <w:rFonts w:cs="B Titr"/>
          <w:rtl/>
        </w:rPr>
        <w:t xml:space="preserve">. </w:t>
      </w:r>
      <w:bookmarkEnd w:id="4"/>
      <w:bookmarkEnd w:id="5"/>
      <w:r w:rsidRPr="009B334C">
        <w:rPr>
          <w:rtl/>
        </w:rPr>
        <w:t>مدلهای اندازه گیری ضعف سیستم کنترل داخلی</w:t>
      </w:r>
    </w:p>
    <w:p w14:paraId="0F90FDCD" w14:textId="530F58FC" w:rsidR="009B334C" w:rsidRPr="00F61192" w:rsidRDefault="00EB50A9" w:rsidP="00F61192">
      <w:pPr>
        <w:tabs>
          <w:tab w:val="left" w:pos="3736"/>
        </w:tabs>
        <w:bidi/>
        <w:ind w:firstLine="180"/>
        <w:rPr>
          <w:rFonts w:ascii="B Lotus" w:hAnsi="B Lotus" w:cs="B Lotus"/>
          <w:color w:val="A6A6A6" w:themeColor="background1" w:themeShade="A6"/>
          <w:sz w:val="26"/>
          <w:szCs w:val="26"/>
        </w:rPr>
      </w:pPr>
      <w:r w:rsidRPr="00601148">
        <w:rPr>
          <w:rFonts w:ascii="B Lotus" w:hAnsi="B Lotus" w:cs="B Lotus"/>
          <w:color w:val="A6A6A6" w:themeColor="background1" w:themeShade="A6"/>
          <w:sz w:val="26"/>
          <w:szCs w:val="26"/>
          <w:rtl/>
        </w:rPr>
        <w:t>ضعف سیستم کنترل‌های داخلی یک متغیر</w:t>
      </w:r>
      <w:r w:rsidRPr="00601148">
        <w:rPr>
          <w:rFonts w:ascii="B Lotus" w:hAnsi="B Lotus" w:cs="B Lotus" w:hint="cs"/>
          <w:color w:val="A6A6A6" w:themeColor="background1" w:themeShade="A6"/>
          <w:sz w:val="26"/>
          <w:szCs w:val="26"/>
          <w:rtl/>
        </w:rPr>
        <w:t xml:space="preserve"> مجازی</w:t>
      </w:r>
      <w:r w:rsidRPr="00601148">
        <w:rPr>
          <w:rFonts w:ascii="B Lotus" w:hAnsi="B Lotus" w:cs="B Lotus"/>
          <w:color w:val="A6A6A6" w:themeColor="background1" w:themeShade="A6"/>
          <w:sz w:val="26"/>
          <w:szCs w:val="26"/>
          <w:rtl/>
        </w:rPr>
        <w:t xml:space="preserve"> است</w:t>
      </w:r>
      <w:r w:rsidRPr="00601148">
        <w:rPr>
          <w:rFonts w:ascii="B Lotus" w:hAnsi="B Lotus" w:cs="B Lotus" w:hint="cs"/>
          <w:color w:val="A6A6A6" w:themeColor="background1" w:themeShade="A6"/>
          <w:sz w:val="26"/>
          <w:szCs w:val="26"/>
          <w:rtl/>
        </w:rPr>
        <w:t xml:space="preserve"> که</w:t>
      </w:r>
      <w:r w:rsidRPr="00601148">
        <w:rPr>
          <w:rFonts w:ascii="B Lotus" w:hAnsi="B Lotus" w:cs="B Lotus"/>
          <w:color w:val="A6A6A6" w:themeColor="background1" w:themeShade="A6"/>
          <w:sz w:val="26"/>
          <w:szCs w:val="26"/>
          <w:rtl/>
        </w:rPr>
        <w:t xml:space="preserve"> برای سنجش </w:t>
      </w:r>
      <w:r w:rsidRPr="00601148">
        <w:rPr>
          <w:rFonts w:ascii="B Lotus" w:hAnsi="B Lotus" w:cs="B Lotus" w:hint="cs"/>
          <w:color w:val="A6A6A6" w:themeColor="background1" w:themeShade="A6"/>
          <w:sz w:val="26"/>
          <w:szCs w:val="26"/>
          <w:rtl/>
        </w:rPr>
        <w:t>ان</w:t>
      </w:r>
      <w:r w:rsidRPr="00601148">
        <w:rPr>
          <w:rFonts w:ascii="B Lotus" w:hAnsi="B Lotus" w:cs="B Lotus"/>
          <w:color w:val="A6A6A6" w:themeColor="background1" w:themeShade="A6"/>
          <w:sz w:val="26"/>
          <w:szCs w:val="26"/>
          <w:rtl/>
        </w:rPr>
        <w:t xml:space="preserve"> از گزارش حسابرس مستقل به دست </w:t>
      </w:r>
      <w:r w:rsidRPr="00601148">
        <w:rPr>
          <w:rFonts w:ascii="B Lotus" w:hAnsi="B Lotus" w:cs="B Lotus" w:hint="cs"/>
          <w:color w:val="A6A6A6" w:themeColor="background1" w:themeShade="A6"/>
          <w:sz w:val="26"/>
          <w:szCs w:val="26"/>
          <w:rtl/>
        </w:rPr>
        <w:t>استفاده می‌شود</w:t>
      </w:r>
      <w:r w:rsidRPr="00601148">
        <w:rPr>
          <w:rFonts w:ascii="B Lotus" w:hAnsi="B Lotus" w:cs="B Lotus"/>
          <w:color w:val="A6A6A6" w:themeColor="background1" w:themeShade="A6"/>
          <w:sz w:val="26"/>
          <w:szCs w:val="26"/>
          <w:rtl/>
        </w:rPr>
        <w:t>. طبق چک لیست کنترل های داخلی حاکم بر گزارشگری مالی مصوب سازمان بورس اوراق بهادار از سال 1391 به بعد حسابرس شرکت مکلف شده است کنترل های داخلی شرکت را بررسی نموده و مواردی که حاکی از عدم رعایت یا عدم اجرای مطلوب کنترل های داخلی می</w:t>
      </w:r>
      <w:r w:rsidRPr="00601148">
        <w:rPr>
          <w:rFonts w:ascii="B Lotus" w:hAnsi="B Lotus" w:cs="B Lotus"/>
          <w:color w:val="A6A6A6" w:themeColor="background1" w:themeShade="A6"/>
          <w:sz w:val="26"/>
          <w:szCs w:val="26"/>
        </w:rPr>
        <w:t xml:space="preserve"> </w:t>
      </w:r>
      <w:r w:rsidRPr="00601148">
        <w:rPr>
          <w:rFonts w:ascii="B Lotus" w:hAnsi="B Lotus" w:cs="B Lotus"/>
          <w:color w:val="A6A6A6" w:themeColor="background1" w:themeShade="A6"/>
          <w:sz w:val="26"/>
          <w:szCs w:val="26"/>
          <w:rtl/>
        </w:rPr>
        <w:t>باشد را در گزارش حسابرسی افشا کند (حاجیها و همکارارن، 1396).بنابراین در این پژوهش به پیروی از حاجیها و همکاران (1396)</w:t>
      </w:r>
      <w:r w:rsidRPr="00601148">
        <w:rPr>
          <w:rFonts w:ascii="B Lotus" w:hAnsi="B Lotus" w:cs="B Lotus" w:hint="cs"/>
          <w:color w:val="A6A6A6" w:themeColor="background1" w:themeShade="A6"/>
          <w:sz w:val="26"/>
          <w:szCs w:val="26"/>
          <w:rtl/>
        </w:rPr>
        <w:t>،</w:t>
      </w:r>
      <w:r w:rsidRPr="00601148">
        <w:rPr>
          <w:rFonts w:ascii="B Lotus" w:hAnsi="B Lotus" w:cs="B Lotus"/>
          <w:color w:val="A6A6A6" w:themeColor="background1" w:themeShade="A6"/>
          <w:sz w:val="26"/>
          <w:szCs w:val="26"/>
          <w:rtl/>
        </w:rPr>
        <w:t xml:space="preserve"> مانسیف و همکاران</w:t>
      </w:r>
      <w:r w:rsidRPr="00601148">
        <w:rPr>
          <w:rStyle w:val="FootnoteReference"/>
          <w:rFonts w:ascii="B Lotus" w:hAnsi="B Lotus" w:cs="B Lotus"/>
          <w:b/>
          <w:bCs/>
          <w:color w:val="A6A6A6" w:themeColor="background1" w:themeShade="A6"/>
          <w:sz w:val="26"/>
          <w:szCs w:val="26"/>
          <w:rtl/>
        </w:rPr>
        <w:footnoteReference w:id="79"/>
      </w:r>
      <w:r w:rsidRPr="00601148">
        <w:rPr>
          <w:rFonts w:ascii="B Lotus" w:hAnsi="B Lotus" w:cs="B Lotus"/>
          <w:color w:val="A6A6A6" w:themeColor="background1" w:themeShade="A6"/>
          <w:sz w:val="26"/>
          <w:szCs w:val="26"/>
          <w:rtl/>
        </w:rPr>
        <w:t xml:space="preserve"> (2012)</w:t>
      </w:r>
      <w:r w:rsidRPr="00601148">
        <w:rPr>
          <w:rFonts w:ascii="B Lotus" w:hAnsi="B Lotus" w:cs="B Lotus" w:hint="cs"/>
          <w:color w:val="A6A6A6" w:themeColor="background1" w:themeShade="A6"/>
          <w:sz w:val="26"/>
          <w:szCs w:val="26"/>
          <w:rtl/>
        </w:rPr>
        <w:t xml:space="preserve"> و فیتجرالد و همکاران</w:t>
      </w:r>
      <w:r w:rsidRPr="00601148">
        <w:rPr>
          <w:rStyle w:val="FootnoteReference"/>
          <w:rFonts w:ascii="B Lotus" w:hAnsi="B Lotus" w:cs="B Lotus"/>
          <w:color w:val="A6A6A6" w:themeColor="background1" w:themeShade="A6"/>
          <w:sz w:val="26"/>
          <w:szCs w:val="26"/>
          <w:rtl/>
        </w:rPr>
        <w:footnoteReference w:id="80"/>
      </w:r>
      <w:r w:rsidRPr="00601148">
        <w:rPr>
          <w:rFonts w:ascii="B Lotus" w:hAnsi="B Lotus" w:cs="B Lotus" w:hint="cs"/>
          <w:color w:val="A6A6A6" w:themeColor="background1" w:themeShade="A6"/>
          <w:sz w:val="26"/>
          <w:szCs w:val="26"/>
          <w:rtl/>
        </w:rPr>
        <w:t xml:space="preserve"> (۲۰۱۸)</w:t>
      </w:r>
      <w:r w:rsidRPr="00601148">
        <w:rPr>
          <w:rFonts w:ascii="B Lotus" w:hAnsi="B Lotus" w:cs="B Lotus"/>
          <w:color w:val="A6A6A6" w:themeColor="background1" w:themeShade="A6"/>
          <w:sz w:val="26"/>
          <w:szCs w:val="26"/>
          <w:rtl/>
        </w:rPr>
        <w:t xml:space="preserve"> اگر شرکت حداقل یک ضعف در سیستم کنترل های داخلی داشته باشد و به این ضعف در گزارش حسابرس اشاره شده باشد، عدد 1 و در غیر اینصورت مقدار آن صفر خواهد بود.</w:t>
      </w:r>
      <w:r w:rsidRPr="00601148">
        <w:rPr>
          <w:rFonts w:ascii="B Lotus" w:hAnsi="B Lotus" w:cs="B Lotus"/>
          <w:color w:val="A6A6A6" w:themeColor="background1" w:themeShade="A6"/>
          <w:sz w:val="26"/>
          <w:szCs w:val="26"/>
        </w:rPr>
        <w:t xml:space="preserve"> </w:t>
      </w:r>
    </w:p>
    <w:p w14:paraId="67D995BE" w14:textId="77777777" w:rsidR="00EB50A9" w:rsidRPr="009B334C" w:rsidRDefault="00EB50A9" w:rsidP="007B77C5">
      <w:pPr>
        <w:pStyle w:val="Style2"/>
        <w:rPr>
          <w:rFonts w:cs="B Titr"/>
          <w:rtl/>
        </w:rPr>
      </w:pPr>
      <w:bookmarkStart w:id="6" w:name="_Toc21465554"/>
      <w:bookmarkStart w:id="7" w:name="_Toc524376108"/>
      <w:r w:rsidRPr="009B334C">
        <w:rPr>
          <w:rFonts w:cs="B Titr"/>
          <w:rtl/>
        </w:rPr>
        <w:t>2</w:t>
      </w:r>
      <w:bookmarkEnd w:id="6"/>
      <w:r w:rsidRPr="009B334C">
        <w:rPr>
          <w:rFonts w:cs="B Titr"/>
          <w:rtl/>
        </w:rPr>
        <w:t>-</w:t>
      </w:r>
      <w:r w:rsidRPr="009B334C">
        <w:rPr>
          <w:rtl/>
        </w:rPr>
        <w:t>۵</w:t>
      </w:r>
      <w:r w:rsidRPr="009B334C">
        <w:rPr>
          <w:rFonts w:cs="B Titr"/>
          <w:rtl/>
        </w:rPr>
        <w:t xml:space="preserve">.  </w:t>
      </w:r>
      <w:r w:rsidRPr="009B334C">
        <w:rPr>
          <w:rtl/>
        </w:rPr>
        <w:t>مبانی نظری ارتباط بین ضعف سیستم کنترل داخلی و عملکرد پایداری شرکت</w:t>
      </w:r>
    </w:p>
    <w:bookmarkEnd w:id="7"/>
    <w:p w14:paraId="15F9BA9F" w14:textId="5E6A44BD" w:rsidR="009B334C" w:rsidRPr="004771DF" w:rsidRDefault="00EB50A9" w:rsidP="00F61192">
      <w:pPr>
        <w:pStyle w:val="farsava"/>
        <w:bidi/>
        <w:spacing w:before="0" w:beforeAutospacing="0" w:after="200" w:afterAutospacing="0" w:line="276" w:lineRule="auto"/>
        <w:rPr>
          <w:rFonts w:ascii="B Lotus" w:eastAsia="Calibri" w:hAnsi="B Lotus" w:cs="B Lotus"/>
          <w:sz w:val="26"/>
          <w:szCs w:val="26"/>
        </w:rPr>
      </w:pPr>
      <w:r w:rsidRPr="00D84921">
        <w:rPr>
          <w:rFonts w:ascii="B Lotus" w:eastAsia="Calibri" w:hAnsi="B Lotus" w:cs="B Lotus"/>
          <w:sz w:val="26"/>
          <w:szCs w:val="26"/>
          <w:rtl/>
        </w:rPr>
        <w:lastRenderedPageBreak/>
        <w:t>موجودیت و مشخصات کمیته‌ی حسابرسی تاثیر زیادی بر نظارت و بهبود عملکرد حسابرس دارد و باعث کاهش عدم تقارن در اطلاعات بین مدیران و سهامداران مختلف می شود که باعث بهبود سطح افشای اطلاعات شرکت‌ها است (دوکات و همکاران، 2020). کمیته‌ی حسابرسی نقشی کلیدی در ارائه‌ی اطلاعات مربوط، دقیق، به موقع و راضی‌کننده بازی می‌کند که به استفاده کنندگان از گزارش‌های مالی اجازه می‌دهد که عملکرد مدیر را ارزیابی کرده و تصمیمات درستی بگیرند (بوعلی و العجمی، ۲۰۲۰). متعاقبا عملکرد خوب کمیته‌ی حسابرسی بر تصمیم‌گیری مدیر تاثیر گذار است که می‌تواند بر گزارش‌های غیر مالی نظارت کرده و عدم تقارن اطلاعاتی میان مدیر و سهامداران را کاهش دهد (بیدارد و همکاران</w:t>
      </w:r>
      <w:r w:rsidRPr="00D84921">
        <w:rPr>
          <w:rFonts w:ascii="B Lotus" w:hAnsi="B Lotus" w:cs="B Lotus"/>
          <w:sz w:val="26"/>
          <w:szCs w:val="26"/>
          <w:rtl/>
        </w:rPr>
        <w:footnoteReference w:id="81"/>
      </w:r>
      <w:r w:rsidRPr="00D84921">
        <w:rPr>
          <w:rFonts w:ascii="B Lotus" w:eastAsia="Calibri" w:hAnsi="B Lotus" w:cs="B Lotus"/>
          <w:sz w:val="26"/>
          <w:szCs w:val="26"/>
          <w:rtl/>
        </w:rPr>
        <w:t>، ۲۰۰۸). برای آن که کمیته‌ی حسابرسی نقش نظارت خود را به خوبی انجام دهد باید مشخصات خاصی داشته باشد. تحقیقات پیشین تایید کرده‌اند که اثرگذاری کمیته‌ی حسابرسی به مشخصات آن وابسته‌است</w:t>
      </w:r>
      <w:r w:rsidRPr="00D84921">
        <w:rPr>
          <w:rFonts w:ascii="B Lotus" w:eastAsia="Calibri" w:hAnsi="B Lotus" w:cs="B Lotus"/>
          <w:sz w:val="26"/>
          <w:szCs w:val="26"/>
        </w:rPr>
        <w:t>”</w:t>
      </w:r>
      <w:r w:rsidRPr="00D84921">
        <w:rPr>
          <w:rFonts w:ascii="B Lotus" w:eastAsia="Calibri" w:hAnsi="B Lotus" w:cs="B Lotus"/>
          <w:sz w:val="26"/>
          <w:szCs w:val="26"/>
          <w:rtl/>
        </w:rPr>
        <w:t xml:space="preserve"> حتی در زمینه‌ی مسئولیت‌های اجتماعی شرکت (اختر آدین و هارون</w:t>
      </w:r>
      <w:r w:rsidRPr="00D84921">
        <w:rPr>
          <w:rFonts w:ascii="B Lotus" w:hAnsi="B Lotus" w:cs="B Lotus"/>
          <w:sz w:val="26"/>
          <w:szCs w:val="26"/>
          <w:rtl/>
        </w:rPr>
        <w:footnoteReference w:id="82"/>
      </w:r>
      <w:r w:rsidRPr="00D84921">
        <w:rPr>
          <w:rFonts w:ascii="B Lotus" w:eastAsia="Calibri" w:hAnsi="B Lotus" w:cs="B Lotus"/>
          <w:sz w:val="26"/>
          <w:szCs w:val="26"/>
          <w:rtl/>
        </w:rPr>
        <w:t>، ۲۰۱۰).</w:t>
      </w:r>
    </w:p>
    <w:p w14:paraId="74504A27" w14:textId="77777777" w:rsidR="00EB50A9" w:rsidRPr="009B334C" w:rsidRDefault="00EB50A9" w:rsidP="007B77C5">
      <w:pPr>
        <w:pStyle w:val="Style2"/>
        <w:rPr>
          <w:rFonts w:cs="B Titr"/>
          <w:rtl/>
        </w:rPr>
      </w:pPr>
      <w:bookmarkStart w:id="8" w:name="_Toc21465555"/>
      <w:r w:rsidRPr="009B334C">
        <w:rPr>
          <w:rtl/>
        </w:rPr>
        <w:t>۲</w:t>
      </w:r>
      <w:r w:rsidRPr="009B334C">
        <w:rPr>
          <w:rFonts w:cs="B Titr"/>
          <w:rtl/>
        </w:rPr>
        <w:t>-</w:t>
      </w:r>
      <w:r w:rsidRPr="009B334C">
        <w:rPr>
          <w:rtl/>
        </w:rPr>
        <w:t>۶</w:t>
      </w:r>
      <w:r w:rsidRPr="009B334C">
        <w:rPr>
          <w:rFonts w:cs="B Titr"/>
          <w:rtl/>
        </w:rPr>
        <w:t xml:space="preserve">.  </w:t>
      </w:r>
      <w:r w:rsidRPr="009B334C">
        <w:rPr>
          <w:rtl/>
        </w:rPr>
        <w:t>پیشینه پژوهش</w:t>
      </w:r>
      <w:bookmarkEnd w:id="8"/>
    </w:p>
    <w:p w14:paraId="4739A192" w14:textId="5BD24483" w:rsidR="00EB50A9" w:rsidRPr="009B334C" w:rsidRDefault="00EB50A9" w:rsidP="007B77C5">
      <w:pPr>
        <w:pStyle w:val="Style2"/>
        <w:rPr>
          <w:rFonts w:cs="B Titr"/>
          <w:rtl/>
        </w:rPr>
      </w:pPr>
      <w:bookmarkStart w:id="9" w:name="_Toc21465556"/>
      <w:r w:rsidRPr="009B334C">
        <w:rPr>
          <w:rtl/>
        </w:rPr>
        <w:t>۲</w:t>
      </w:r>
      <w:r w:rsidRPr="009B334C">
        <w:rPr>
          <w:rFonts w:cs="B Titr"/>
          <w:rtl/>
        </w:rPr>
        <w:t>-</w:t>
      </w:r>
      <w:r w:rsidRPr="009B334C">
        <w:rPr>
          <w:rtl/>
        </w:rPr>
        <w:t>۶</w:t>
      </w:r>
      <w:r w:rsidRPr="009B334C">
        <w:rPr>
          <w:rFonts w:cs="B Titr"/>
          <w:rtl/>
        </w:rPr>
        <w:t>-</w:t>
      </w:r>
      <w:r w:rsidRPr="009B334C">
        <w:rPr>
          <w:rtl/>
        </w:rPr>
        <w:t>۱</w:t>
      </w:r>
      <w:r w:rsidRPr="009B334C">
        <w:rPr>
          <w:rFonts w:cs="B Titr"/>
          <w:rtl/>
        </w:rPr>
        <w:t xml:space="preserve">.  </w:t>
      </w:r>
      <w:r w:rsidRPr="009B334C">
        <w:rPr>
          <w:rtl/>
        </w:rPr>
        <w:t>پیشینه خارجی</w:t>
      </w:r>
      <w:bookmarkEnd w:id="9"/>
    </w:p>
    <w:p w14:paraId="08F82AFE" w14:textId="62C6EB22" w:rsidR="00EB50A9" w:rsidRPr="00954CC9" w:rsidRDefault="00EB50A9" w:rsidP="007D119B">
      <w:pPr>
        <w:tabs>
          <w:tab w:val="left" w:pos="165"/>
        </w:tabs>
        <w:bidi/>
        <w:rPr>
          <w:rFonts w:ascii="B Lotus" w:hAnsi="B Lotus" w:cs="B Lotus"/>
          <w:sz w:val="26"/>
          <w:szCs w:val="26"/>
          <w:rtl/>
          <w:lang w:bidi="fa-IR"/>
        </w:rPr>
      </w:pPr>
      <w:r w:rsidRPr="00951EAA">
        <w:rPr>
          <w:rFonts w:ascii="B Lotus" w:hAnsi="B Lotus" w:cs="B Lotus"/>
          <w:sz w:val="26"/>
          <w:szCs w:val="26"/>
          <w:highlight w:val="magenta"/>
          <w:rtl/>
        </w:rPr>
        <w:t>ناپیتوپولو</w:t>
      </w:r>
      <w:r w:rsidRPr="00951EAA">
        <w:rPr>
          <w:rStyle w:val="FootnoteReference"/>
          <w:rFonts w:ascii="B Lotus" w:hAnsi="B Lotus" w:cs="B Lotus"/>
          <w:sz w:val="26"/>
          <w:szCs w:val="26"/>
          <w:highlight w:val="magenta"/>
          <w:rtl/>
        </w:rPr>
        <w:footnoteReference w:id="83"/>
      </w:r>
      <w:r w:rsidRPr="00951EAA">
        <w:rPr>
          <w:rFonts w:ascii="B Lotus" w:hAnsi="B Lotus" w:cs="B Lotus"/>
          <w:sz w:val="26"/>
          <w:szCs w:val="26"/>
          <w:highlight w:val="magenta"/>
          <w:rtl/>
        </w:rPr>
        <w:t xml:space="preserve"> </w:t>
      </w:r>
      <w:r w:rsidRPr="00951EAA">
        <w:rPr>
          <w:rFonts w:ascii="B Lotus" w:hAnsi="B Lotus" w:cs="B Lotus"/>
          <w:sz w:val="26"/>
          <w:szCs w:val="26"/>
          <w:highlight w:val="magenta"/>
          <w:rtl/>
          <w:lang w:bidi="fa-IR"/>
        </w:rPr>
        <w:t>(</w:t>
      </w:r>
      <w:r w:rsidRPr="00951EAA">
        <w:rPr>
          <w:rFonts w:ascii="B Lotus" w:hAnsi="B Lotus" w:cs="Times New Roman"/>
          <w:sz w:val="26"/>
          <w:szCs w:val="26"/>
          <w:highlight w:val="magenta"/>
          <w:rtl/>
          <w:lang w:bidi="fa-IR"/>
        </w:rPr>
        <w:t>۲۰۲۰</w:t>
      </w:r>
      <w:r w:rsidRPr="00951EAA">
        <w:rPr>
          <w:rFonts w:ascii="B Lotus" w:hAnsi="B Lotus" w:cs="B Lotus"/>
          <w:sz w:val="26"/>
          <w:szCs w:val="26"/>
          <w:highlight w:val="magenta"/>
          <w:rtl/>
          <w:lang w:bidi="fa-IR"/>
        </w:rPr>
        <w:t xml:space="preserve">) </w:t>
      </w:r>
      <w:r w:rsidRPr="00951EAA">
        <w:rPr>
          <w:rFonts w:ascii="B Lotus" w:hAnsi="B Lotus" w:cs="Times New Roman"/>
          <w:sz w:val="26"/>
          <w:szCs w:val="26"/>
          <w:highlight w:val="magenta"/>
          <w:rtl/>
          <w:lang w:bidi="fa-IR"/>
        </w:rPr>
        <w:t>پژ</w:t>
      </w:r>
      <w:r w:rsidRPr="00951EAA">
        <w:rPr>
          <w:rFonts w:ascii="B Lotus" w:hAnsi="B Lotus" w:cs="B Lotus"/>
          <w:sz w:val="26"/>
          <w:szCs w:val="26"/>
          <w:highlight w:val="magenta"/>
          <w:rtl/>
        </w:rPr>
        <w:t>وهشی با عنوان کنترل داخلی، صلاحیت مدیر، سیستم های ا</w:t>
      </w:r>
      <w:r w:rsidR="00EA4944" w:rsidRPr="00951EAA">
        <w:rPr>
          <w:rFonts w:ascii="B Lotus" w:hAnsi="B Lotus" w:cs="B Lotus" w:hint="cs"/>
          <w:sz w:val="26"/>
          <w:szCs w:val="26"/>
          <w:highlight w:val="magenta"/>
          <w:rtl/>
        </w:rPr>
        <w:t>طلا</w:t>
      </w:r>
      <w:r w:rsidRPr="00951EAA">
        <w:rPr>
          <w:rFonts w:ascii="B Lotus" w:hAnsi="B Lotus" w:cs="B Lotus"/>
          <w:sz w:val="26"/>
          <w:szCs w:val="26"/>
          <w:highlight w:val="magenta"/>
          <w:rtl/>
        </w:rPr>
        <w:t>عات حسابداری مدیریت و حاکمیت شرکتی خوب: شواهدی از بانک های روستایی در اندونزی انجام دادند. این مطالعه نشان داد که صلاحیت های مدیران بر کیفیت سیستم های اطلاعات حسابداری مدیریت در بانکهای روستایی تأثیر می</w:t>
      </w:r>
      <w:r w:rsidR="00A91CE4" w:rsidRPr="00951EAA">
        <w:rPr>
          <w:rFonts w:ascii="B Lotus" w:hAnsi="B Lotus" w:cs="B Lotus" w:hint="cs"/>
          <w:sz w:val="26"/>
          <w:szCs w:val="26"/>
          <w:highlight w:val="magenta"/>
          <w:rtl/>
        </w:rPr>
        <w:t>‌</w:t>
      </w:r>
      <w:r w:rsidRPr="00951EAA">
        <w:rPr>
          <w:rFonts w:ascii="B Lotus" w:hAnsi="B Lotus" w:cs="B Lotus"/>
          <w:sz w:val="26"/>
          <w:szCs w:val="26"/>
          <w:highlight w:val="magenta"/>
          <w:rtl/>
        </w:rPr>
        <w:t>گذارد، در حالی که اثربخشی کنترل های داخلی تأثیری ندارد. این مطالعه همچنین نشان داد که در صورت نقش واسطه ای کیفیت سیستم های اطلاعات حسابداری مدیریت، صلاحیت مدیر و اثربخشی کنترل های داخلی در استفاده از اصول حاکمیت شرکتی خوب بر بانک های روستایی تأثیر دارد</w:t>
      </w:r>
      <w:r w:rsidRPr="00951EAA">
        <w:rPr>
          <w:rFonts w:ascii="B Lotus" w:hAnsi="B Lotus" w:cs="B Lotus"/>
          <w:sz w:val="26"/>
          <w:szCs w:val="26"/>
          <w:highlight w:val="magenta"/>
          <w:lang w:bidi="fa-IR"/>
        </w:rPr>
        <w:t>.</w:t>
      </w:r>
      <w:r w:rsidRPr="00954CC9">
        <w:rPr>
          <w:rFonts w:ascii="B Lotus" w:hAnsi="B Lotus" w:cs="B Lotus"/>
          <w:sz w:val="26"/>
          <w:szCs w:val="26"/>
          <w:lang w:bidi="fa-IR"/>
        </w:rPr>
        <w:t xml:space="preserve"> </w:t>
      </w:r>
    </w:p>
    <w:p w14:paraId="33961AA8" w14:textId="30D46534" w:rsidR="00EB50A9" w:rsidRPr="00954CC9" w:rsidRDefault="00EB50A9" w:rsidP="007D119B">
      <w:pPr>
        <w:tabs>
          <w:tab w:val="left" w:pos="165"/>
        </w:tabs>
        <w:bidi/>
        <w:rPr>
          <w:rFonts w:ascii="B Lotus" w:hAnsi="B Lotus" w:cs="B Lotus"/>
          <w:sz w:val="26"/>
          <w:szCs w:val="26"/>
          <w:rtl/>
          <w:lang w:bidi="fa-IR"/>
        </w:rPr>
      </w:pPr>
      <w:r w:rsidRPr="00E4124A">
        <w:rPr>
          <w:rFonts w:ascii="B Lotus" w:hAnsi="B Lotus" w:cs="B Lotus"/>
          <w:sz w:val="26"/>
          <w:szCs w:val="26"/>
          <w:highlight w:val="magenta"/>
          <w:rtl/>
        </w:rPr>
        <w:t>هاردی</w:t>
      </w:r>
      <w:r w:rsidR="00E4124A" w:rsidRPr="00E4124A">
        <w:rPr>
          <w:rFonts w:ascii="B Lotus" w:hAnsi="B Lotus" w:cs="B Lotus" w:hint="cs"/>
          <w:sz w:val="26"/>
          <w:szCs w:val="26"/>
          <w:highlight w:val="magenta"/>
          <w:rtl/>
          <w:lang w:bidi="fa-IR"/>
        </w:rPr>
        <w:t xml:space="preserve"> </w:t>
      </w:r>
      <w:r w:rsidRPr="00E4124A">
        <w:rPr>
          <w:rFonts w:ascii="B Lotus" w:hAnsi="B Lotus" w:cs="B Lotus"/>
          <w:sz w:val="26"/>
          <w:szCs w:val="26"/>
          <w:highlight w:val="magenta"/>
          <w:rtl/>
        </w:rPr>
        <w:t>نینگشی و همکاران</w:t>
      </w:r>
      <w:r w:rsidRPr="00E4124A">
        <w:rPr>
          <w:rStyle w:val="FootnoteReference"/>
          <w:rFonts w:ascii="B Lotus" w:hAnsi="B Lotus" w:cs="B Lotus"/>
          <w:sz w:val="26"/>
          <w:szCs w:val="26"/>
          <w:highlight w:val="magenta"/>
          <w:rtl/>
        </w:rPr>
        <w:footnoteReference w:id="84"/>
      </w:r>
      <w:r w:rsidRPr="00E4124A">
        <w:rPr>
          <w:rFonts w:ascii="B Lotus" w:hAnsi="B Lotus" w:cs="B Lotus"/>
          <w:sz w:val="26"/>
          <w:szCs w:val="26"/>
          <w:highlight w:val="magenta"/>
          <w:rtl/>
        </w:rPr>
        <w:t xml:space="preserve"> </w:t>
      </w:r>
      <w:r w:rsidRPr="00E4124A">
        <w:rPr>
          <w:rFonts w:ascii="B Lotus" w:hAnsi="B Lotus" w:cs="B Lotus"/>
          <w:sz w:val="26"/>
          <w:szCs w:val="26"/>
          <w:highlight w:val="magenta"/>
          <w:rtl/>
          <w:lang w:bidi="fa-IR"/>
        </w:rPr>
        <w:t>(</w:t>
      </w:r>
      <w:r w:rsidRPr="00E4124A">
        <w:rPr>
          <w:rFonts w:ascii="B Lotus" w:hAnsi="B Lotus" w:cs="Times New Roman"/>
          <w:sz w:val="26"/>
          <w:szCs w:val="26"/>
          <w:highlight w:val="magenta"/>
          <w:rtl/>
          <w:lang w:bidi="fa-IR"/>
        </w:rPr>
        <w:t>۲۰۲۰</w:t>
      </w:r>
      <w:r w:rsidRPr="00E4124A">
        <w:rPr>
          <w:rFonts w:ascii="B Lotus" w:hAnsi="B Lotus" w:cs="B Lotus"/>
          <w:sz w:val="26"/>
          <w:szCs w:val="26"/>
          <w:highlight w:val="magenta"/>
          <w:rtl/>
          <w:lang w:bidi="fa-IR"/>
        </w:rPr>
        <w:t xml:space="preserve">) </w:t>
      </w:r>
      <w:r w:rsidRPr="00E4124A">
        <w:rPr>
          <w:rFonts w:ascii="B Lotus" w:hAnsi="B Lotus" w:cs="B Lotus"/>
          <w:sz w:val="26"/>
          <w:szCs w:val="26"/>
          <w:highlight w:val="magenta"/>
          <w:rtl/>
        </w:rPr>
        <w:t>پژوهشی با عنوان آیا صلاحیت، تعهد و کنترل داخلی بر مسئولیت پذیری تأثیر می گذارد؟ انجام دادند. نتایج نشان داد که منابع، تعهد سازمانی و کنترل داخلی تأثیر مثبتی بر ساز و کار پاسخگویی صندوق مالی تخصیص شده در روستا دارد</w:t>
      </w:r>
      <w:r w:rsidRPr="00E4124A">
        <w:rPr>
          <w:rFonts w:ascii="B Lotus" w:hAnsi="B Lotus" w:cs="B Lotus"/>
          <w:sz w:val="26"/>
          <w:szCs w:val="26"/>
          <w:highlight w:val="magenta"/>
          <w:lang w:bidi="fa-IR"/>
        </w:rPr>
        <w:t>.</w:t>
      </w:r>
    </w:p>
    <w:p w14:paraId="20896458" w14:textId="77777777" w:rsidR="00EB50A9" w:rsidRPr="00954CC9" w:rsidRDefault="00EB50A9" w:rsidP="007D119B">
      <w:pPr>
        <w:tabs>
          <w:tab w:val="left" w:pos="165"/>
        </w:tabs>
        <w:bidi/>
        <w:rPr>
          <w:rFonts w:ascii="B Lotus" w:hAnsi="B Lotus" w:cs="B Lotus"/>
          <w:sz w:val="26"/>
          <w:szCs w:val="26"/>
          <w:rtl/>
          <w:lang w:bidi="fa-IR"/>
        </w:rPr>
      </w:pPr>
      <w:r w:rsidRPr="00932F9F">
        <w:rPr>
          <w:rFonts w:ascii="B Lotus" w:hAnsi="B Lotus" w:cs="B Lotus"/>
          <w:sz w:val="26"/>
          <w:szCs w:val="26"/>
          <w:highlight w:val="red"/>
          <w:rtl/>
        </w:rPr>
        <w:t>لیندر و همکاران</w:t>
      </w:r>
      <w:r w:rsidRPr="00932F9F">
        <w:rPr>
          <w:rStyle w:val="FootnoteReference"/>
          <w:rFonts w:ascii="B Lotus" w:hAnsi="B Lotus" w:cs="B Lotus"/>
          <w:sz w:val="26"/>
          <w:szCs w:val="26"/>
          <w:highlight w:val="red"/>
          <w:rtl/>
        </w:rPr>
        <w:footnoteReference w:id="85"/>
      </w:r>
      <w:r w:rsidRPr="00932F9F">
        <w:rPr>
          <w:rFonts w:ascii="B Lotus" w:hAnsi="B Lotus" w:cs="B Lotus"/>
          <w:sz w:val="26"/>
          <w:szCs w:val="26"/>
          <w:highlight w:val="red"/>
          <w:rtl/>
        </w:rPr>
        <w:t xml:space="preserve"> (۲۰۱۹) در پژوهشی به بررسی شفافیت، واکنش بازار سهام به معرفی شاخص‌های شفافیت در قانون بورس اوراق بهادار کشور کانادا پرداختند. شرکت‌های مورد بررسی در این مقاله شامل شرکت‌های معدنی و شرکت‌های فعال در بخش‌های نفت و گاز بودند. یافته‌های این مطالعه مشخص ساخت که بازده سهام بعد از افشاگری کنترل داخلی به صورت منفی تحت تاثیر قرار می‌گیرد</w:t>
      </w:r>
      <w:r w:rsidRPr="00932F9F">
        <w:rPr>
          <w:rFonts w:ascii="B Lotus" w:hAnsi="B Lotus" w:cs="B Lotus"/>
          <w:sz w:val="26"/>
          <w:szCs w:val="26"/>
          <w:highlight w:val="red"/>
          <w:lang w:bidi="fa-IR"/>
        </w:rPr>
        <w:t>.</w:t>
      </w:r>
    </w:p>
    <w:p w14:paraId="51DB381E" w14:textId="354873C4" w:rsidR="00EB50A9" w:rsidRPr="00954CC9" w:rsidRDefault="00EB50A9" w:rsidP="007D119B">
      <w:pPr>
        <w:tabs>
          <w:tab w:val="left" w:pos="165"/>
        </w:tabs>
        <w:bidi/>
        <w:rPr>
          <w:rFonts w:ascii="B Lotus" w:hAnsi="B Lotus" w:cs="B Lotus"/>
          <w:sz w:val="26"/>
          <w:szCs w:val="26"/>
          <w:lang w:bidi="fa-IR"/>
        </w:rPr>
      </w:pPr>
      <w:r w:rsidRPr="00954CC9">
        <w:rPr>
          <w:rFonts w:ascii="B Lotus" w:hAnsi="B Lotus" w:cs="Times New Roman"/>
          <w:sz w:val="26"/>
          <w:szCs w:val="26"/>
          <w:rtl/>
          <w:lang w:bidi="fa-IR"/>
        </w:rPr>
        <w:t>خلیف و همکاران</w:t>
      </w:r>
      <w:r w:rsidRPr="00954CC9">
        <w:rPr>
          <w:rStyle w:val="FootnoteReference"/>
          <w:rFonts w:ascii="B Lotus" w:hAnsi="B Lotus" w:cs="B Lotus"/>
          <w:sz w:val="26"/>
          <w:szCs w:val="26"/>
          <w:rtl/>
        </w:rPr>
        <w:footnoteReference w:id="86"/>
      </w:r>
      <w:r w:rsidRPr="00954CC9">
        <w:rPr>
          <w:rFonts w:ascii="B Lotus" w:hAnsi="B Lotus" w:cs="B Lotus"/>
          <w:sz w:val="26"/>
          <w:szCs w:val="26"/>
          <w:rtl/>
          <w:lang w:bidi="fa-IR"/>
        </w:rPr>
        <w:t xml:space="preserve"> (</w:t>
      </w:r>
      <w:r w:rsidRPr="00954CC9">
        <w:rPr>
          <w:rFonts w:ascii="B Lotus" w:hAnsi="B Lotus" w:cs="Times New Roman"/>
          <w:sz w:val="26"/>
          <w:szCs w:val="26"/>
          <w:rtl/>
          <w:lang w:bidi="fa-IR"/>
        </w:rPr>
        <w:t>۲۰۱۹</w:t>
      </w:r>
      <w:r w:rsidRPr="00954CC9">
        <w:rPr>
          <w:rFonts w:ascii="B Lotus" w:hAnsi="B Lotus" w:cs="B Lotus"/>
          <w:sz w:val="26"/>
          <w:szCs w:val="26"/>
          <w:rtl/>
          <w:lang w:bidi="fa-IR"/>
        </w:rPr>
        <w:t xml:space="preserve">) </w:t>
      </w:r>
      <w:r w:rsidRPr="00954CC9">
        <w:rPr>
          <w:rFonts w:ascii="B Lotus" w:hAnsi="B Lotus" w:cs="Times New Roman"/>
          <w:sz w:val="26"/>
          <w:szCs w:val="26"/>
          <w:rtl/>
          <w:lang w:bidi="fa-IR"/>
        </w:rPr>
        <w:t xml:space="preserve">در مطالعه ای به بررسی کیفیت کنترل داخلی، افشای داوطلبانه </w:t>
      </w:r>
      <w:r w:rsidRPr="00954CC9">
        <w:rPr>
          <w:rFonts w:ascii="B Lotus" w:hAnsi="B Lotus" w:cs="B Lotus"/>
          <w:sz w:val="26"/>
          <w:szCs w:val="26"/>
          <w:rtl/>
        </w:rPr>
        <w:t>و هزینه سرمایه سهام در بازارهای مختلف پرداختند. با بررسی ۵۱۲ شرکت در دوره زمانی بین سال‌های ۲۰۰۷ الی ۲۰۱۴ آن‌ها اشاره کردند که کیفیت کنترل داخلی، کیفیت کنترل داخلی رابطه میان افشاگری داوطلبانه و هزینه سرمایه سهام را تعدیل می‌نماید و این رابطه برای شرکت‌های دا</w:t>
      </w:r>
      <w:r w:rsidR="008A1F9F">
        <w:rPr>
          <w:rFonts w:ascii="B Lotus" w:hAnsi="B Lotus" w:cs="B Lotus"/>
          <w:sz w:val="26"/>
          <w:szCs w:val="26"/>
          <w:rtl/>
        </w:rPr>
        <w:t>رای کنترل کیفیت کنترل داخلی با</w:t>
      </w:r>
      <w:r w:rsidR="008A1F9F">
        <w:rPr>
          <w:rFonts w:ascii="B Lotus" w:hAnsi="B Lotus" w:cs="B Lotus" w:hint="cs"/>
          <w:sz w:val="26"/>
          <w:szCs w:val="26"/>
          <w:rtl/>
        </w:rPr>
        <w:t>لا</w:t>
      </w:r>
      <w:r w:rsidRPr="00954CC9">
        <w:rPr>
          <w:rFonts w:ascii="B Lotus" w:hAnsi="B Lotus" w:cs="B Lotus"/>
          <w:sz w:val="26"/>
          <w:szCs w:val="26"/>
          <w:rtl/>
        </w:rPr>
        <w:t>، منفی و معنادار می‌باشد</w:t>
      </w:r>
      <w:r w:rsidRPr="00954CC9">
        <w:rPr>
          <w:rFonts w:ascii="B Lotus" w:hAnsi="B Lotus" w:cs="B Lotus"/>
          <w:sz w:val="26"/>
          <w:szCs w:val="26"/>
          <w:lang w:bidi="fa-IR"/>
        </w:rPr>
        <w:t>.</w:t>
      </w:r>
    </w:p>
    <w:p w14:paraId="6204C0EC" w14:textId="77777777" w:rsidR="00EB50A9" w:rsidRPr="00954CC9" w:rsidRDefault="00EB50A9" w:rsidP="007D119B">
      <w:pPr>
        <w:tabs>
          <w:tab w:val="left" w:pos="165"/>
        </w:tabs>
        <w:bidi/>
        <w:rPr>
          <w:rFonts w:ascii="B Lotus" w:hAnsi="B Lotus" w:cs="B Lotus"/>
          <w:sz w:val="26"/>
          <w:szCs w:val="26"/>
          <w:rtl/>
        </w:rPr>
      </w:pPr>
      <w:r w:rsidRPr="00954CC9">
        <w:rPr>
          <w:rFonts w:ascii="B Lotus" w:hAnsi="B Lotus" w:cs="B Lotus"/>
          <w:sz w:val="26"/>
          <w:szCs w:val="26"/>
          <w:rtl/>
        </w:rPr>
        <w:t>بی آتریز گارسیا اسما و همکاران</w:t>
      </w:r>
      <w:r w:rsidRPr="00954CC9">
        <w:rPr>
          <w:rStyle w:val="FootnoteReference"/>
          <w:rFonts w:ascii="B Lotus" w:hAnsi="B Lotus" w:cs="B Lotus"/>
          <w:sz w:val="26"/>
          <w:szCs w:val="26"/>
          <w:rtl/>
        </w:rPr>
        <w:footnoteReference w:id="87"/>
      </w:r>
      <w:r w:rsidRPr="00954CC9">
        <w:rPr>
          <w:rFonts w:ascii="B Lotus" w:hAnsi="B Lotus" w:cs="B Lotus"/>
          <w:sz w:val="26"/>
          <w:szCs w:val="26"/>
          <w:rtl/>
        </w:rPr>
        <w:t xml:space="preserve"> </w:t>
      </w:r>
      <w:r w:rsidRPr="00954CC9">
        <w:rPr>
          <w:rFonts w:ascii="B Lotus" w:hAnsi="B Lotus" w:cs="B Lotus"/>
          <w:sz w:val="26"/>
          <w:szCs w:val="26"/>
          <w:rtl/>
          <w:lang w:bidi="fa-IR"/>
        </w:rPr>
        <w:t>(</w:t>
      </w:r>
      <w:r w:rsidRPr="00954CC9">
        <w:rPr>
          <w:rFonts w:ascii="B Lotus" w:hAnsi="B Lotus" w:cs="Times New Roman"/>
          <w:sz w:val="26"/>
          <w:szCs w:val="26"/>
          <w:rtl/>
          <w:lang w:bidi="fa-IR"/>
        </w:rPr>
        <w:t>۲۰۱۹</w:t>
      </w:r>
      <w:r w:rsidRPr="00954CC9">
        <w:rPr>
          <w:rFonts w:ascii="B Lotus" w:hAnsi="B Lotus" w:cs="B Lotus"/>
          <w:sz w:val="26"/>
          <w:szCs w:val="26"/>
          <w:rtl/>
          <w:lang w:bidi="fa-IR"/>
        </w:rPr>
        <w:t xml:space="preserve">) </w:t>
      </w:r>
      <w:r w:rsidRPr="00954CC9">
        <w:rPr>
          <w:rFonts w:ascii="B Lotus" w:hAnsi="B Lotus" w:cs="B Lotus"/>
          <w:sz w:val="26"/>
          <w:szCs w:val="26"/>
          <w:rtl/>
        </w:rPr>
        <w:t xml:space="preserve">در پژوهشی به بررسی تاثیر مدیریت سیستم‌های حسابداری و کنترل بر ارتباط بین مدیریت سود به عملکرد آینده‌ی شرکت پرداختند. این تحقیق بر روی ۳۵۰ شرکت از بورس مادرید انجام </w:t>
      </w:r>
      <w:r w:rsidRPr="00954CC9">
        <w:rPr>
          <w:rFonts w:ascii="B Lotus" w:hAnsi="B Lotus" w:cs="B Lotus"/>
          <w:sz w:val="26"/>
          <w:szCs w:val="26"/>
          <w:rtl/>
        </w:rPr>
        <w:lastRenderedPageBreak/>
        <w:t>شده و روش آماری تحقیق از طریق آزمون روسیان چندگانه می‌باشد. نتایج تحقیق نشان داد مدیریت سود موجب کاهش عملکرد آتی شرکت می‌شود و سیستم‌های کنترل داخلی حسابداری موجب کاهش این رابطه می‌گردد.</w:t>
      </w:r>
    </w:p>
    <w:p w14:paraId="6B69F865" w14:textId="70278115" w:rsidR="00EB50A9" w:rsidRPr="00513369" w:rsidRDefault="00EB50A9" w:rsidP="007D119B">
      <w:pPr>
        <w:tabs>
          <w:tab w:val="left" w:pos="165"/>
        </w:tabs>
        <w:bidi/>
        <w:rPr>
          <w:rFonts w:ascii="B Lotus" w:hAnsi="B Lotus" w:cs="B Lotus"/>
          <w:color w:val="FFFFFF" w:themeColor="background1"/>
          <w:sz w:val="26"/>
          <w:szCs w:val="26"/>
          <w:rtl/>
          <w:lang w:bidi="fa-IR"/>
        </w:rPr>
      </w:pPr>
      <w:r w:rsidRPr="00513369">
        <w:rPr>
          <w:rFonts w:ascii="B Lotus" w:hAnsi="B Lotus" w:cs="B Lotus"/>
          <w:color w:val="FFFFFF" w:themeColor="background1"/>
          <w:sz w:val="26"/>
          <w:szCs w:val="26"/>
          <w:highlight w:val="black"/>
          <w:rtl/>
        </w:rPr>
        <w:t>گوپتا و همکا</w:t>
      </w:r>
      <w:r w:rsidRPr="00513369">
        <w:rPr>
          <w:rFonts w:ascii="B Lotus" w:hAnsi="B Lotus" w:cs="Times New Roman"/>
          <w:color w:val="FFFFFF" w:themeColor="background1"/>
          <w:sz w:val="26"/>
          <w:szCs w:val="26"/>
          <w:highlight w:val="black"/>
          <w:rtl/>
          <w:lang w:bidi="fa-IR"/>
        </w:rPr>
        <w:t>ران</w:t>
      </w:r>
      <w:r w:rsidRPr="00513369">
        <w:rPr>
          <w:rStyle w:val="FootnoteReference"/>
          <w:rFonts w:ascii="B Lotus" w:hAnsi="B Lotus" w:cs="B Lotus"/>
          <w:color w:val="FFFFFF" w:themeColor="background1"/>
          <w:sz w:val="26"/>
          <w:szCs w:val="26"/>
          <w:highlight w:val="black"/>
          <w:rtl/>
        </w:rPr>
        <w:footnoteReference w:id="88"/>
      </w:r>
      <w:r w:rsidRPr="00513369">
        <w:rPr>
          <w:rFonts w:ascii="B Lotus" w:hAnsi="B Lotus" w:cs="B Lotus"/>
          <w:color w:val="FFFFFF" w:themeColor="background1"/>
          <w:sz w:val="26"/>
          <w:szCs w:val="26"/>
          <w:highlight w:val="black"/>
          <w:lang w:bidi="fa-IR"/>
        </w:rPr>
        <w:t xml:space="preserve"> </w:t>
      </w:r>
      <w:r w:rsidRPr="00513369">
        <w:rPr>
          <w:rFonts w:ascii="B Lotus" w:hAnsi="B Lotus" w:cs="B Lotus"/>
          <w:color w:val="FFFFFF" w:themeColor="background1"/>
          <w:sz w:val="26"/>
          <w:szCs w:val="26"/>
          <w:highlight w:val="black"/>
          <w:rtl/>
        </w:rPr>
        <w:t>(۲۰۱۸) در پژوهشی با عنوان افشای ضعف کنترل داخلی و عدم تقارن اطلاعاتی در بازار سرمایه با استفاده از دادههای ۳۲۶۲ شرکت پذیرفته‌شده در بورس آمریکا طی سالهای ۲۰۰۴ الی ۲۰۱۲ به این نتیجه رسیدند که پس از گزارش مدیریت، محیط اطلاعاتی برای شرکت از طریق کاهش اختالف قیمت و نوسان قیمت و افزایش حجم معاملات بهبود پیدا می</w:t>
      </w:r>
      <w:r w:rsidR="00CA6BEF" w:rsidRPr="00513369">
        <w:rPr>
          <w:rFonts w:ascii="B Lotus" w:hAnsi="B Lotus" w:cs="B Lotus" w:hint="cs"/>
          <w:color w:val="FFFFFF" w:themeColor="background1"/>
          <w:sz w:val="26"/>
          <w:szCs w:val="26"/>
          <w:highlight w:val="black"/>
          <w:rtl/>
          <w:lang w:bidi="fa-IR"/>
        </w:rPr>
        <w:t>‌</w:t>
      </w:r>
      <w:r w:rsidRPr="00513369">
        <w:rPr>
          <w:rFonts w:ascii="B Lotus" w:hAnsi="B Lotus" w:cs="B Lotus"/>
          <w:color w:val="FFFFFF" w:themeColor="background1"/>
          <w:sz w:val="26"/>
          <w:szCs w:val="26"/>
          <w:highlight w:val="black"/>
          <w:rtl/>
        </w:rPr>
        <w:t>کند</w:t>
      </w:r>
      <w:r w:rsidRPr="00513369">
        <w:rPr>
          <w:rFonts w:ascii="B Lotus" w:hAnsi="B Lotus" w:cs="B Lotus"/>
          <w:color w:val="FFFFFF" w:themeColor="background1"/>
          <w:sz w:val="26"/>
          <w:szCs w:val="26"/>
          <w:highlight w:val="black"/>
          <w:lang w:bidi="fa-IR"/>
        </w:rPr>
        <w:t>.</w:t>
      </w:r>
    </w:p>
    <w:p w14:paraId="5B6B32A6" w14:textId="77777777" w:rsidR="00EB50A9" w:rsidRPr="00954CC9" w:rsidRDefault="00EB50A9" w:rsidP="007D119B">
      <w:pPr>
        <w:tabs>
          <w:tab w:val="left" w:pos="165"/>
        </w:tabs>
        <w:bidi/>
        <w:rPr>
          <w:rFonts w:ascii="B Lotus" w:hAnsi="B Lotus" w:cs="B Lotus"/>
          <w:sz w:val="26"/>
          <w:szCs w:val="26"/>
          <w:rtl/>
        </w:rPr>
      </w:pPr>
      <w:r w:rsidRPr="00491B57">
        <w:rPr>
          <w:rFonts w:ascii="B Lotus" w:hAnsi="B Lotus" w:cs="Times New Roman"/>
          <w:sz w:val="26"/>
          <w:szCs w:val="26"/>
          <w:highlight w:val="yellow"/>
          <w:rtl/>
          <w:lang w:bidi="fa-IR"/>
        </w:rPr>
        <w:t>جاکوبی و همکاران</w:t>
      </w:r>
      <w:r w:rsidRPr="00491B57">
        <w:rPr>
          <w:rStyle w:val="FootnoteReference"/>
          <w:rFonts w:ascii="B Lotus" w:hAnsi="B Lotus" w:cs="B Lotus"/>
          <w:sz w:val="26"/>
          <w:szCs w:val="26"/>
          <w:highlight w:val="yellow"/>
          <w:rtl/>
        </w:rPr>
        <w:footnoteReference w:id="89"/>
      </w:r>
      <w:r w:rsidRPr="00491B57">
        <w:rPr>
          <w:rFonts w:ascii="B Lotus" w:hAnsi="B Lotus" w:cs="B Lotus"/>
          <w:sz w:val="26"/>
          <w:szCs w:val="26"/>
          <w:highlight w:val="yellow"/>
          <w:rtl/>
          <w:lang w:bidi="fa-IR"/>
        </w:rPr>
        <w:t xml:space="preserve"> (</w:t>
      </w:r>
      <w:r w:rsidRPr="00491B57">
        <w:rPr>
          <w:rFonts w:ascii="B Lotus" w:hAnsi="B Lotus" w:cs="Times New Roman"/>
          <w:sz w:val="26"/>
          <w:szCs w:val="26"/>
          <w:highlight w:val="yellow"/>
          <w:rtl/>
          <w:lang w:bidi="fa-IR"/>
        </w:rPr>
        <w:t>۲۰۱۸</w:t>
      </w:r>
      <w:r w:rsidRPr="00491B57">
        <w:rPr>
          <w:rFonts w:ascii="B Lotus" w:hAnsi="B Lotus" w:cs="B Lotus"/>
          <w:sz w:val="26"/>
          <w:szCs w:val="26"/>
          <w:highlight w:val="yellow"/>
          <w:rtl/>
          <w:lang w:bidi="fa-IR"/>
        </w:rPr>
        <w:t xml:space="preserve">) </w:t>
      </w:r>
      <w:r w:rsidRPr="00491B57">
        <w:rPr>
          <w:rFonts w:ascii="B Lotus" w:hAnsi="B Lotus" w:cs="Times New Roman"/>
          <w:sz w:val="26"/>
          <w:szCs w:val="26"/>
          <w:highlight w:val="yellow"/>
          <w:rtl/>
          <w:lang w:bidi="fa-IR"/>
        </w:rPr>
        <w:t xml:space="preserve">در تحقیقی به این نتیجه رسیدند که </w:t>
      </w:r>
      <w:r w:rsidRPr="00491B57">
        <w:rPr>
          <w:rFonts w:ascii="B Lotus" w:hAnsi="B Lotus" w:cs="B Lotus"/>
          <w:sz w:val="26"/>
          <w:szCs w:val="26"/>
          <w:highlight w:val="yellow"/>
          <w:rtl/>
        </w:rPr>
        <w:t>با توجه به افزایش ریسک میتوان انتظار داشت که سرمایه</w:t>
      </w:r>
      <w:r w:rsidRPr="00491B57">
        <w:rPr>
          <w:rFonts w:ascii="B Lotus" w:hAnsi="B Lotus" w:cs="B Lotus"/>
          <w:sz w:val="26"/>
          <w:szCs w:val="26"/>
          <w:highlight w:val="yellow"/>
          <w:lang w:bidi="fa-IR"/>
        </w:rPr>
        <w:t xml:space="preserve"> </w:t>
      </w:r>
      <w:r w:rsidRPr="00491B57">
        <w:rPr>
          <w:rFonts w:ascii="B Lotus" w:hAnsi="B Lotus" w:cs="B Lotus"/>
          <w:sz w:val="26"/>
          <w:szCs w:val="26"/>
          <w:highlight w:val="yellow"/>
          <w:rtl/>
        </w:rPr>
        <w:t>گذاران شرکتهایی را که ضعف کنترل داخلی خود را گزارش می کنند با کاهش قیمت سهام آنها تنبیه کنند</w:t>
      </w:r>
      <w:r w:rsidRPr="00491B57">
        <w:rPr>
          <w:rFonts w:ascii="B Lotus" w:hAnsi="B Lotus" w:cs="B Lotus"/>
          <w:sz w:val="26"/>
          <w:szCs w:val="26"/>
          <w:highlight w:val="yellow"/>
          <w:lang w:bidi="fa-IR"/>
        </w:rPr>
        <w:t>.</w:t>
      </w:r>
    </w:p>
    <w:p w14:paraId="3A83032A" w14:textId="2CC05B25" w:rsidR="00EB50A9" w:rsidRPr="00635E2D" w:rsidRDefault="00EB50A9" w:rsidP="007D119B">
      <w:pPr>
        <w:tabs>
          <w:tab w:val="left" w:pos="165"/>
        </w:tabs>
        <w:bidi/>
        <w:rPr>
          <w:rFonts w:ascii="B Lotus" w:hAnsi="B Lotus" w:cs="B Lotus"/>
          <w:color w:val="FFFFFF" w:themeColor="background1"/>
          <w:sz w:val="26"/>
          <w:szCs w:val="26"/>
          <w:rtl/>
        </w:rPr>
      </w:pPr>
      <w:r w:rsidRPr="00635E2D">
        <w:rPr>
          <w:rFonts w:ascii="B Lotus" w:hAnsi="B Lotus" w:cs="B Lotus"/>
          <w:color w:val="FFFFFF" w:themeColor="background1"/>
          <w:sz w:val="26"/>
          <w:szCs w:val="26"/>
          <w:highlight w:val="black"/>
          <w:rtl/>
        </w:rPr>
        <w:t>مازا و آزالی</w:t>
      </w:r>
      <w:r w:rsidRPr="00635E2D">
        <w:rPr>
          <w:rStyle w:val="FootnoteReference"/>
          <w:rFonts w:ascii="B Lotus" w:hAnsi="B Lotus" w:cs="B Lotus"/>
          <w:color w:val="FFFFFF" w:themeColor="background1"/>
          <w:sz w:val="26"/>
          <w:szCs w:val="26"/>
          <w:highlight w:val="black"/>
          <w:rtl/>
        </w:rPr>
        <w:footnoteReference w:id="90"/>
      </w:r>
      <w:r w:rsidRPr="00635E2D">
        <w:rPr>
          <w:rFonts w:ascii="B Lotus" w:hAnsi="B Lotus" w:cs="B Lotus"/>
          <w:color w:val="FFFFFF" w:themeColor="background1"/>
          <w:sz w:val="26"/>
          <w:szCs w:val="26"/>
          <w:highlight w:val="black"/>
          <w:rtl/>
        </w:rPr>
        <w:t xml:space="preserve"> </w:t>
      </w:r>
      <w:r w:rsidRPr="00635E2D">
        <w:rPr>
          <w:rFonts w:ascii="B Lotus" w:hAnsi="B Lotus" w:cs="B Lotus"/>
          <w:color w:val="FFFFFF" w:themeColor="background1"/>
          <w:sz w:val="26"/>
          <w:szCs w:val="26"/>
          <w:highlight w:val="black"/>
          <w:rtl/>
          <w:lang w:bidi="fa-IR"/>
        </w:rPr>
        <w:t>(</w:t>
      </w:r>
      <w:r w:rsidRPr="00635E2D">
        <w:rPr>
          <w:rFonts w:ascii="B Lotus" w:hAnsi="B Lotus" w:cs="Times New Roman"/>
          <w:color w:val="FFFFFF" w:themeColor="background1"/>
          <w:sz w:val="26"/>
          <w:szCs w:val="26"/>
          <w:highlight w:val="black"/>
          <w:rtl/>
          <w:lang w:bidi="fa-IR"/>
        </w:rPr>
        <w:t>۲۰۱۸</w:t>
      </w:r>
      <w:r w:rsidRPr="00635E2D">
        <w:rPr>
          <w:rFonts w:ascii="B Lotus" w:hAnsi="B Lotus" w:cs="B Lotus"/>
          <w:color w:val="FFFFFF" w:themeColor="background1"/>
          <w:sz w:val="26"/>
          <w:szCs w:val="26"/>
          <w:highlight w:val="black"/>
          <w:rtl/>
          <w:lang w:bidi="fa-IR"/>
        </w:rPr>
        <w:t xml:space="preserve">) </w:t>
      </w:r>
      <w:r w:rsidRPr="00635E2D">
        <w:rPr>
          <w:rFonts w:ascii="B Lotus" w:hAnsi="B Lotus" w:cs="B Lotus"/>
          <w:color w:val="FFFFFF" w:themeColor="background1"/>
          <w:sz w:val="26"/>
          <w:szCs w:val="26"/>
          <w:highlight w:val="black"/>
          <w:rtl/>
        </w:rPr>
        <w:t>در پژوهشی با عنوان کیفیت کنترل داخلی و حق</w:t>
      </w:r>
      <w:r w:rsidR="00491B57" w:rsidRPr="00635E2D">
        <w:rPr>
          <w:rFonts w:ascii="B Lotus" w:hAnsi="B Lotus" w:cs="B Lotus" w:hint="cs"/>
          <w:color w:val="FFFFFF" w:themeColor="background1"/>
          <w:sz w:val="26"/>
          <w:szCs w:val="26"/>
          <w:highlight w:val="black"/>
          <w:rtl/>
        </w:rPr>
        <w:t>‌</w:t>
      </w:r>
      <w:r w:rsidRPr="00635E2D">
        <w:rPr>
          <w:rFonts w:ascii="B Lotus" w:hAnsi="B Lotus" w:cs="B Lotus"/>
          <w:color w:val="FFFFFF" w:themeColor="background1"/>
          <w:sz w:val="26"/>
          <w:szCs w:val="26"/>
          <w:highlight w:val="black"/>
          <w:rtl/>
        </w:rPr>
        <w:t>الزحمه حسابرسی با استفاده از دادههای ۱۰۹ شرکت پذیرفته‌شده در بورس ایتالیا در سال ۲۰۱۰ و با استفاده از پرسشنامه بین اعضای راهبری شرکتی به این نتیجه رسیدند که کیفیت کنترل داخلی با حقالزحمه حسابرسی کمتر، رابطه معناداری دارد</w:t>
      </w:r>
      <w:r w:rsidRPr="00635E2D">
        <w:rPr>
          <w:rFonts w:ascii="B Lotus" w:hAnsi="B Lotus" w:cs="B Lotus"/>
          <w:color w:val="FFFFFF" w:themeColor="background1"/>
          <w:sz w:val="26"/>
          <w:szCs w:val="26"/>
          <w:highlight w:val="black"/>
          <w:lang w:bidi="fa-IR"/>
        </w:rPr>
        <w:t>.</w:t>
      </w:r>
    </w:p>
    <w:p w14:paraId="4F1D3B92" w14:textId="00CAE532" w:rsidR="00EB50A9" w:rsidRPr="00635E2D" w:rsidRDefault="00EB50A9" w:rsidP="007D119B">
      <w:pPr>
        <w:tabs>
          <w:tab w:val="left" w:pos="165"/>
        </w:tabs>
        <w:bidi/>
        <w:rPr>
          <w:rFonts w:ascii="B Lotus" w:hAnsi="B Lotus" w:cs="B Lotus"/>
          <w:color w:val="FFFFFF" w:themeColor="background1"/>
          <w:sz w:val="26"/>
          <w:szCs w:val="26"/>
          <w:lang w:bidi="fa-IR"/>
        </w:rPr>
      </w:pPr>
      <w:r w:rsidRPr="00635E2D">
        <w:rPr>
          <w:rFonts w:ascii="B Lotus" w:hAnsi="B Lotus" w:cs="B Lotus"/>
          <w:color w:val="FFFFFF" w:themeColor="background1"/>
          <w:sz w:val="26"/>
          <w:szCs w:val="26"/>
          <w:highlight w:val="black"/>
          <w:rtl/>
        </w:rPr>
        <w:t>پالتا و الیمحمتی</w:t>
      </w:r>
      <w:r w:rsidRPr="00635E2D">
        <w:rPr>
          <w:rStyle w:val="FootnoteReference"/>
          <w:rFonts w:ascii="B Lotus" w:hAnsi="B Lotus" w:cs="B Lotus"/>
          <w:color w:val="FFFFFF" w:themeColor="background1"/>
          <w:sz w:val="26"/>
          <w:szCs w:val="26"/>
          <w:highlight w:val="black"/>
          <w:rtl/>
        </w:rPr>
        <w:footnoteReference w:id="91"/>
      </w:r>
      <w:r w:rsidRPr="00635E2D">
        <w:rPr>
          <w:rFonts w:ascii="B Lotus" w:hAnsi="B Lotus" w:cs="B Lotus"/>
          <w:color w:val="FFFFFF" w:themeColor="background1"/>
          <w:sz w:val="26"/>
          <w:szCs w:val="26"/>
          <w:highlight w:val="black"/>
          <w:rtl/>
          <w:lang w:bidi="fa-IR"/>
        </w:rPr>
        <w:t xml:space="preserve"> (</w:t>
      </w:r>
      <w:r w:rsidRPr="00635E2D">
        <w:rPr>
          <w:rFonts w:ascii="B Lotus" w:hAnsi="B Lotus" w:cs="Times New Roman"/>
          <w:color w:val="FFFFFF" w:themeColor="background1"/>
          <w:sz w:val="26"/>
          <w:szCs w:val="26"/>
          <w:highlight w:val="black"/>
          <w:rtl/>
          <w:lang w:bidi="fa-IR"/>
        </w:rPr>
        <w:t>۲۰۱۸</w:t>
      </w:r>
      <w:r w:rsidRPr="00635E2D">
        <w:rPr>
          <w:rFonts w:ascii="B Lotus" w:hAnsi="B Lotus" w:cs="B Lotus"/>
          <w:color w:val="FFFFFF" w:themeColor="background1"/>
          <w:sz w:val="26"/>
          <w:szCs w:val="26"/>
          <w:highlight w:val="black"/>
          <w:rtl/>
          <w:lang w:bidi="fa-IR"/>
        </w:rPr>
        <w:t xml:space="preserve">) </w:t>
      </w:r>
      <w:r w:rsidRPr="00635E2D">
        <w:rPr>
          <w:rFonts w:ascii="B Lotus" w:hAnsi="B Lotus" w:cs="B Lotus"/>
          <w:color w:val="FFFFFF" w:themeColor="background1"/>
          <w:sz w:val="26"/>
          <w:szCs w:val="26"/>
          <w:highlight w:val="black"/>
          <w:rtl/>
        </w:rPr>
        <w:t>در پژوهشی با عنوان افشای ضعف کنترل داخلی و پاداش مدیران با استفاده از داده</w:t>
      </w:r>
      <w:r w:rsidR="00635E2D" w:rsidRPr="00635E2D">
        <w:rPr>
          <w:rFonts w:ascii="B Lotus" w:hAnsi="B Lotus" w:cs="B Lotus" w:hint="cs"/>
          <w:color w:val="FFFFFF" w:themeColor="background1"/>
          <w:sz w:val="26"/>
          <w:szCs w:val="26"/>
          <w:highlight w:val="black"/>
          <w:rtl/>
        </w:rPr>
        <w:t>‌</w:t>
      </w:r>
      <w:r w:rsidRPr="00635E2D">
        <w:rPr>
          <w:rFonts w:ascii="B Lotus" w:hAnsi="B Lotus" w:cs="B Lotus"/>
          <w:color w:val="FFFFFF" w:themeColor="background1"/>
          <w:sz w:val="26"/>
          <w:szCs w:val="26"/>
          <w:highlight w:val="black"/>
          <w:rtl/>
        </w:rPr>
        <w:t xml:space="preserve">های ۶۷۸۰ شرکت پذیرفته‌شده در بورس آمریکا طی سالهای ۲۰۰۲ </w:t>
      </w:r>
      <w:r w:rsidRPr="00635E2D">
        <w:rPr>
          <w:rFonts w:ascii="B Lotus" w:hAnsi="B Lotus" w:cs="B Lotus"/>
          <w:color w:val="FFFFFF" w:themeColor="background1"/>
          <w:sz w:val="26"/>
          <w:szCs w:val="26"/>
          <w:highlight w:val="black"/>
          <w:lang w:bidi="fa-IR"/>
        </w:rPr>
        <w:t xml:space="preserve"> </w:t>
      </w:r>
      <w:r w:rsidRPr="00635E2D">
        <w:rPr>
          <w:rFonts w:ascii="B Lotus" w:hAnsi="B Lotus" w:cs="B Lotus"/>
          <w:color w:val="FFFFFF" w:themeColor="background1"/>
          <w:sz w:val="26"/>
          <w:szCs w:val="26"/>
          <w:highlight w:val="black"/>
          <w:rtl/>
        </w:rPr>
        <w:t>الی ۲۰۱۰ به این نتیجه رسیدند که مدیران در شرکتهایی با ضعف کنترل داخلی بالا، پاداش بیشتری را دریافت می کنند</w:t>
      </w:r>
      <w:r w:rsidRPr="00635E2D">
        <w:rPr>
          <w:rFonts w:ascii="B Lotus" w:hAnsi="B Lotus" w:cs="B Lotus"/>
          <w:color w:val="FFFFFF" w:themeColor="background1"/>
          <w:sz w:val="26"/>
          <w:szCs w:val="26"/>
          <w:highlight w:val="black"/>
          <w:lang w:bidi="fa-IR"/>
        </w:rPr>
        <w:t>.</w:t>
      </w:r>
    </w:p>
    <w:p w14:paraId="2F833DA9" w14:textId="28CE5501" w:rsidR="00EB50A9" w:rsidRPr="00CE7C1D" w:rsidRDefault="00EB50A9" w:rsidP="007D119B">
      <w:pPr>
        <w:tabs>
          <w:tab w:val="left" w:pos="165"/>
        </w:tabs>
        <w:bidi/>
        <w:rPr>
          <w:rFonts w:ascii="B Lotus" w:hAnsi="B Lotus" w:cs="B Lotus"/>
          <w:color w:val="000000" w:themeColor="text1"/>
          <w:sz w:val="26"/>
          <w:szCs w:val="26"/>
          <w:lang w:bidi="fa-IR"/>
        </w:rPr>
      </w:pPr>
      <w:r w:rsidRPr="00CE7C1D">
        <w:rPr>
          <w:rFonts w:ascii="B Lotus" w:hAnsi="B Lotus" w:cs="B Lotus"/>
          <w:color w:val="000000" w:themeColor="text1"/>
          <w:sz w:val="26"/>
          <w:szCs w:val="26"/>
          <w:highlight w:val="darkYellow"/>
          <w:rtl/>
        </w:rPr>
        <w:t>وانگ و همکاران</w:t>
      </w:r>
      <w:r w:rsidRPr="00CE7C1D">
        <w:rPr>
          <w:rStyle w:val="FootnoteReference"/>
          <w:rFonts w:ascii="B Lotus" w:hAnsi="B Lotus" w:cs="B Lotus"/>
          <w:color w:val="000000" w:themeColor="text1"/>
          <w:sz w:val="26"/>
          <w:szCs w:val="26"/>
          <w:highlight w:val="darkYellow"/>
          <w:rtl/>
        </w:rPr>
        <w:footnoteReference w:id="92"/>
      </w:r>
      <w:r w:rsidRPr="00CE7C1D">
        <w:rPr>
          <w:rFonts w:ascii="B Lotus" w:hAnsi="B Lotus" w:cs="B Lotus"/>
          <w:color w:val="000000" w:themeColor="text1"/>
          <w:sz w:val="26"/>
          <w:szCs w:val="26"/>
          <w:highlight w:val="darkYellow"/>
          <w:rtl/>
        </w:rPr>
        <w:t xml:space="preserve"> (۲۰۱۸) در تحقیقی به بررسی ارتباط بین ارتباطات سیاسی، کنترل داخلی و ارزش شرکت پرداختند. نتایج نشان داد پایان ارتباطات سیاسی منجر به کاهش تقریبا دو درصدی </w:t>
      </w:r>
      <w:r w:rsidR="00635E2D" w:rsidRPr="00CE7C1D">
        <w:rPr>
          <w:rFonts w:ascii="B Lotus" w:hAnsi="B Lotus" w:cs="B Lotus"/>
          <w:color w:val="000000" w:themeColor="text1"/>
          <w:sz w:val="26"/>
          <w:szCs w:val="26"/>
          <w:highlight w:val="darkYellow"/>
          <w:rtl/>
        </w:rPr>
        <w:t>ارزش سهام برای شرکتهای خصوصی می</w:t>
      </w:r>
      <w:r w:rsidR="00635E2D" w:rsidRPr="00CE7C1D">
        <w:rPr>
          <w:rFonts w:ascii="B Lotus" w:hAnsi="B Lotus" w:cs="B Lotus" w:hint="cs"/>
          <w:color w:val="000000" w:themeColor="text1"/>
          <w:sz w:val="26"/>
          <w:szCs w:val="26"/>
          <w:highlight w:val="darkYellow"/>
          <w:rtl/>
        </w:rPr>
        <w:t>‌</w:t>
      </w:r>
      <w:r w:rsidRPr="00CE7C1D">
        <w:rPr>
          <w:rFonts w:ascii="B Lotus" w:hAnsi="B Lotus" w:cs="B Lotus"/>
          <w:color w:val="000000" w:themeColor="text1"/>
          <w:sz w:val="26"/>
          <w:szCs w:val="26"/>
          <w:highlight w:val="darkYellow"/>
          <w:rtl/>
        </w:rPr>
        <w:t>شود و کنترل</w:t>
      </w:r>
      <w:r w:rsidR="00635E2D" w:rsidRPr="00CE7C1D">
        <w:rPr>
          <w:rFonts w:ascii="B Lotus" w:hAnsi="B Lotus" w:cs="B Lotus" w:hint="cs"/>
          <w:color w:val="000000" w:themeColor="text1"/>
          <w:sz w:val="26"/>
          <w:szCs w:val="26"/>
          <w:highlight w:val="darkYellow"/>
          <w:rtl/>
        </w:rPr>
        <w:t>‌</w:t>
      </w:r>
      <w:r w:rsidRPr="00CE7C1D">
        <w:rPr>
          <w:rFonts w:ascii="B Lotus" w:hAnsi="B Lotus" w:cs="B Lotus"/>
          <w:color w:val="000000" w:themeColor="text1"/>
          <w:sz w:val="26"/>
          <w:szCs w:val="26"/>
          <w:highlight w:val="darkYellow"/>
          <w:rtl/>
        </w:rPr>
        <w:t>های داخلی تاثیر منفی واکنش قیمت به از دست دادن ارتباط را کاهش می</w:t>
      </w:r>
      <w:r w:rsidR="00635E2D" w:rsidRPr="00CE7C1D">
        <w:rPr>
          <w:rFonts w:ascii="B Lotus" w:hAnsi="B Lotus" w:cs="B Lotus" w:hint="cs"/>
          <w:color w:val="000000" w:themeColor="text1"/>
          <w:sz w:val="26"/>
          <w:szCs w:val="26"/>
          <w:highlight w:val="darkYellow"/>
          <w:rtl/>
        </w:rPr>
        <w:t>‌</w:t>
      </w:r>
      <w:r w:rsidRPr="00CE7C1D">
        <w:rPr>
          <w:rFonts w:ascii="B Lotus" w:hAnsi="B Lotus" w:cs="B Lotus"/>
          <w:color w:val="000000" w:themeColor="text1"/>
          <w:sz w:val="26"/>
          <w:szCs w:val="26"/>
          <w:highlight w:val="darkYellow"/>
          <w:rtl/>
        </w:rPr>
        <w:t>دهد. در بررسی بیشتر نتیجه گرفتند که سیستم کنترل داخلی می</w:t>
      </w:r>
      <w:r w:rsidR="00635E2D" w:rsidRPr="00CE7C1D">
        <w:rPr>
          <w:rFonts w:ascii="B Lotus" w:hAnsi="B Lotus" w:cs="B Lotus" w:hint="cs"/>
          <w:color w:val="000000" w:themeColor="text1"/>
          <w:sz w:val="26"/>
          <w:szCs w:val="26"/>
          <w:highlight w:val="darkYellow"/>
          <w:rtl/>
        </w:rPr>
        <w:t>‌</w:t>
      </w:r>
      <w:r w:rsidRPr="00CE7C1D">
        <w:rPr>
          <w:rFonts w:ascii="B Lotus" w:hAnsi="B Lotus" w:cs="B Lotus"/>
          <w:color w:val="000000" w:themeColor="text1"/>
          <w:sz w:val="26"/>
          <w:szCs w:val="26"/>
          <w:highlight w:val="darkYellow"/>
          <w:rtl/>
        </w:rPr>
        <w:t>تواند یک کانال مفید برای حفاظت از ارزش شرکت در شوکهای سیاسی باشد</w:t>
      </w:r>
      <w:r w:rsidRPr="00CE7C1D">
        <w:rPr>
          <w:rFonts w:ascii="B Lotus" w:hAnsi="B Lotus" w:cs="B Lotus"/>
          <w:color w:val="000000" w:themeColor="text1"/>
          <w:sz w:val="26"/>
          <w:szCs w:val="26"/>
          <w:highlight w:val="darkYellow"/>
          <w:lang w:bidi="fa-IR"/>
        </w:rPr>
        <w:t>.</w:t>
      </w:r>
      <w:r w:rsidRPr="00CE7C1D">
        <w:rPr>
          <w:rFonts w:ascii="B Lotus" w:hAnsi="B Lotus" w:cs="B Lotus"/>
          <w:color w:val="000000" w:themeColor="text1"/>
          <w:sz w:val="26"/>
          <w:szCs w:val="26"/>
          <w:lang w:bidi="fa-IR"/>
        </w:rPr>
        <w:t xml:space="preserve"> </w:t>
      </w:r>
    </w:p>
    <w:p w14:paraId="58E14C44" w14:textId="016E149A" w:rsidR="00EB50A9" w:rsidRPr="000C4118" w:rsidRDefault="00EB50A9" w:rsidP="007D119B">
      <w:pPr>
        <w:tabs>
          <w:tab w:val="left" w:pos="165"/>
        </w:tabs>
        <w:bidi/>
        <w:rPr>
          <w:rFonts w:ascii="B Lotus" w:hAnsi="B Lotus" w:cs="B Lotus"/>
          <w:color w:val="FFFFFF" w:themeColor="background1"/>
          <w:sz w:val="26"/>
          <w:szCs w:val="26"/>
          <w:rtl/>
          <w:lang w:bidi="fa-IR"/>
        </w:rPr>
      </w:pPr>
      <w:r w:rsidRPr="000C4118">
        <w:rPr>
          <w:rFonts w:ascii="B Lotus" w:hAnsi="B Lotus" w:cs="B Lotus"/>
          <w:color w:val="FFFFFF" w:themeColor="background1"/>
          <w:sz w:val="26"/>
          <w:szCs w:val="26"/>
          <w:highlight w:val="black"/>
          <w:rtl/>
        </w:rPr>
        <w:t>چن و همکاران</w:t>
      </w:r>
      <w:r w:rsidRPr="000C4118">
        <w:rPr>
          <w:rStyle w:val="FootnoteReference"/>
          <w:rFonts w:ascii="B Lotus" w:hAnsi="B Lotus" w:cs="B Lotus"/>
          <w:color w:val="FFFFFF" w:themeColor="background1"/>
          <w:sz w:val="26"/>
          <w:szCs w:val="26"/>
          <w:highlight w:val="black"/>
          <w:rtl/>
        </w:rPr>
        <w:footnoteReference w:id="93"/>
      </w:r>
      <w:r w:rsidRPr="000C4118">
        <w:rPr>
          <w:rFonts w:ascii="B Lotus" w:hAnsi="B Lotus" w:cs="B Lotus"/>
          <w:color w:val="FFFFFF" w:themeColor="background1"/>
          <w:sz w:val="26"/>
          <w:szCs w:val="26"/>
          <w:highlight w:val="black"/>
          <w:rtl/>
        </w:rPr>
        <w:t xml:space="preserve"> (۲۰۱۷) طی پژوهشی با عنوان استقلال هیئت‌مدیره و احتمال ضعف گزارش کنترل داخلی با استفاده از داده</w:t>
      </w:r>
      <w:r w:rsidR="005C35D2" w:rsidRPr="000C4118">
        <w:rPr>
          <w:rFonts w:ascii="B Lotus" w:hAnsi="B Lotus" w:cs="B Lotus" w:hint="cs"/>
          <w:color w:val="FFFFFF" w:themeColor="background1"/>
          <w:sz w:val="26"/>
          <w:szCs w:val="26"/>
          <w:highlight w:val="black"/>
          <w:rtl/>
        </w:rPr>
        <w:t>‌</w:t>
      </w:r>
      <w:r w:rsidRPr="000C4118">
        <w:rPr>
          <w:rFonts w:ascii="B Lotus" w:hAnsi="B Lotus" w:cs="B Lotus"/>
          <w:color w:val="FFFFFF" w:themeColor="background1"/>
          <w:sz w:val="26"/>
          <w:szCs w:val="26"/>
          <w:highlight w:val="black"/>
          <w:rtl/>
        </w:rPr>
        <w:t>های ۱۲۴۷ شرکت پذیرفته‌شده در بورس آمریکا طی سالهای ۲۰۰۴</w:t>
      </w:r>
      <w:r w:rsidRPr="000C4118">
        <w:rPr>
          <w:rFonts w:ascii="B Lotus" w:hAnsi="B Lotus" w:cs="B Lotus"/>
          <w:color w:val="FFFFFF" w:themeColor="background1"/>
          <w:sz w:val="26"/>
          <w:szCs w:val="26"/>
          <w:highlight w:val="black"/>
          <w:lang w:bidi="fa-IR"/>
        </w:rPr>
        <w:t xml:space="preserve"> </w:t>
      </w:r>
      <w:r w:rsidRPr="000C4118">
        <w:rPr>
          <w:rFonts w:ascii="B Lotus" w:hAnsi="B Lotus" w:cs="B Lotus"/>
          <w:color w:val="FFFFFF" w:themeColor="background1"/>
          <w:sz w:val="26"/>
          <w:szCs w:val="26"/>
          <w:highlight w:val="black"/>
          <w:rtl/>
        </w:rPr>
        <w:t>الی ۲۰۱۲ به رابطه منفی بین این دو متغیر دست یافتند</w:t>
      </w:r>
      <w:r w:rsidRPr="000C4118">
        <w:rPr>
          <w:rFonts w:ascii="B Lotus" w:hAnsi="B Lotus" w:cs="B Lotus"/>
          <w:color w:val="FFFFFF" w:themeColor="background1"/>
          <w:sz w:val="26"/>
          <w:szCs w:val="26"/>
          <w:highlight w:val="black"/>
          <w:lang w:bidi="fa-IR"/>
        </w:rPr>
        <w:t>.</w:t>
      </w:r>
    </w:p>
    <w:p w14:paraId="5637BEAB" w14:textId="77777777" w:rsidR="00EB50A9" w:rsidRPr="000C4118" w:rsidRDefault="00EB50A9" w:rsidP="007D119B">
      <w:pPr>
        <w:tabs>
          <w:tab w:val="left" w:pos="165"/>
        </w:tabs>
        <w:bidi/>
        <w:rPr>
          <w:rFonts w:ascii="B Lotus" w:hAnsi="B Lotus" w:cs="B Lotus"/>
          <w:color w:val="FFFFFF" w:themeColor="background1"/>
          <w:sz w:val="26"/>
          <w:szCs w:val="26"/>
          <w:rtl/>
        </w:rPr>
      </w:pPr>
      <w:r w:rsidRPr="000C4118">
        <w:rPr>
          <w:rFonts w:ascii="B Lotus" w:hAnsi="B Lotus" w:cs="B Lotus"/>
          <w:color w:val="FFFFFF" w:themeColor="background1"/>
          <w:sz w:val="26"/>
          <w:szCs w:val="26"/>
          <w:highlight w:val="black"/>
          <w:rtl/>
        </w:rPr>
        <w:t>پارکر</w:t>
      </w:r>
      <w:r w:rsidRPr="000C4118">
        <w:rPr>
          <w:rStyle w:val="FootnoteReference"/>
          <w:rFonts w:ascii="B Lotus" w:hAnsi="B Lotus" w:cs="B Lotus"/>
          <w:color w:val="FFFFFF" w:themeColor="background1"/>
          <w:sz w:val="26"/>
          <w:szCs w:val="26"/>
          <w:highlight w:val="black"/>
          <w:rtl/>
        </w:rPr>
        <w:footnoteReference w:id="94"/>
      </w:r>
      <w:r w:rsidRPr="000C4118">
        <w:rPr>
          <w:rFonts w:ascii="B Lotus" w:hAnsi="B Lotus" w:cs="B Lotus"/>
          <w:color w:val="FFFFFF" w:themeColor="background1"/>
          <w:sz w:val="26"/>
          <w:szCs w:val="26"/>
          <w:highlight w:val="black"/>
          <w:rtl/>
        </w:rPr>
        <w:t xml:space="preserve"> (۲۰۱۷) طی پژوهشی با عنوان نمایندگی زن در کمیته حسابرسی و هیئت‌مدیره و افشای ضعف کنترل داخلی با استفاده از دادههای ۱۸۱۴ شرکت پذیرفته‌شده در بورس آمریکا طی سالهای ۲۰۰۷ الی ۲۰۱۲ به این نتیجه دست یافتند که نسبت زن در کمیته حسابرسی رابطه مثبت (منفی) و معناداری با احتمال گزارش ضعفهای کنترل داخلی دارد</w:t>
      </w:r>
      <w:r w:rsidRPr="000C4118">
        <w:rPr>
          <w:rFonts w:ascii="B Lotus" w:hAnsi="B Lotus" w:cs="B Lotus"/>
          <w:color w:val="FFFFFF" w:themeColor="background1"/>
          <w:sz w:val="26"/>
          <w:szCs w:val="26"/>
          <w:highlight w:val="black"/>
          <w:lang w:bidi="fa-IR"/>
        </w:rPr>
        <w:t>.</w:t>
      </w:r>
    </w:p>
    <w:p w14:paraId="2FFDE589" w14:textId="77777777" w:rsidR="00E50415" w:rsidRPr="002114A3" w:rsidRDefault="00E50415" w:rsidP="00E50415">
      <w:pPr>
        <w:tabs>
          <w:tab w:val="left" w:pos="165"/>
        </w:tabs>
        <w:bidi/>
        <w:rPr>
          <w:rFonts w:ascii="B Lotus" w:hAnsi="B Lotus" w:cs="B Lotus"/>
          <w:color w:val="70AD47" w:themeColor="accent6"/>
          <w:sz w:val="26"/>
          <w:szCs w:val="26"/>
          <w:rtl/>
        </w:rPr>
      </w:pPr>
      <w:r w:rsidRPr="002114A3">
        <w:rPr>
          <w:rFonts w:ascii="B Lotus" w:hAnsi="B Lotus" w:cs="B Lotus"/>
          <w:color w:val="70AD47" w:themeColor="accent6"/>
          <w:sz w:val="26"/>
          <w:szCs w:val="26"/>
          <w:rtl/>
        </w:rPr>
        <w:t>جی و همکاران</w:t>
      </w:r>
      <w:r w:rsidRPr="002114A3">
        <w:rPr>
          <w:rStyle w:val="FootnoteReference"/>
          <w:rFonts w:ascii="B Lotus" w:hAnsi="B Lotus" w:cs="B Lotus"/>
          <w:color w:val="70AD47" w:themeColor="accent6"/>
          <w:sz w:val="26"/>
          <w:szCs w:val="26"/>
          <w:rtl/>
        </w:rPr>
        <w:footnoteReference w:id="95"/>
      </w:r>
      <w:r w:rsidRPr="002114A3">
        <w:rPr>
          <w:rFonts w:ascii="B Lotus" w:hAnsi="B Lotus" w:cs="B Lotus"/>
          <w:color w:val="70AD47" w:themeColor="accent6"/>
          <w:sz w:val="26"/>
          <w:szCs w:val="26"/>
          <w:rtl/>
        </w:rPr>
        <w:t xml:space="preserve"> (۲۰۱۷) در پژوهشی با عنوان افشای اختیاری ضعف‌های کنترل داخلی و کیفیت سود </w:t>
      </w:r>
      <w:r w:rsidRPr="002114A3">
        <w:rPr>
          <w:rFonts w:ascii="B Lotus" w:hAnsi="B Lotus" w:cs="B Lotus" w:hint="cs"/>
          <w:color w:val="70AD47" w:themeColor="accent6"/>
          <w:sz w:val="26"/>
          <w:szCs w:val="26"/>
          <w:rtl/>
        </w:rPr>
        <w:t>با بررسی ۱۰۵۹ شرکت در بازه زمانی ۲۰۱۰</w:t>
      </w:r>
      <w:r w:rsidRPr="002114A3">
        <w:rPr>
          <w:rFonts w:ascii="B Lotus" w:hAnsi="B Lotus" w:cs="Times New Roman" w:hint="cs"/>
          <w:color w:val="70AD47" w:themeColor="accent6"/>
          <w:sz w:val="26"/>
          <w:szCs w:val="26"/>
          <w:rtl/>
          <w:lang w:bidi="fa-IR"/>
        </w:rPr>
        <w:t xml:space="preserve"> تا ۲۰۱۱ در چین </w:t>
      </w:r>
      <w:r w:rsidRPr="002114A3">
        <w:rPr>
          <w:rFonts w:ascii="B Lotus" w:hAnsi="B Lotus" w:cs="B Lotus"/>
          <w:color w:val="70AD47" w:themeColor="accent6"/>
          <w:sz w:val="26"/>
          <w:szCs w:val="26"/>
          <w:rtl/>
        </w:rPr>
        <w:t>به این نتیجه رسیدند که افشای اختیاری کنترل‌های داخلی ضعیف با کیفیت سود دارای ارتباط معنا داری است. آنها نشان دادند که ضعف کنترل داخلی مرتبط با قسمت حسابداری و غیر حسابداری هر دو دارای ارتباط معناداری با کیفیت سود است.</w:t>
      </w:r>
    </w:p>
    <w:p w14:paraId="4AC11FCE" w14:textId="77777777" w:rsidR="00EB50A9" w:rsidRPr="00954CC9" w:rsidRDefault="00EB50A9" w:rsidP="007D119B">
      <w:pPr>
        <w:tabs>
          <w:tab w:val="left" w:pos="165"/>
        </w:tabs>
        <w:bidi/>
        <w:rPr>
          <w:rFonts w:ascii="B Lotus" w:hAnsi="B Lotus" w:cs="B Lotus"/>
          <w:sz w:val="26"/>
          <w:szCs w:val="26"/>
          <w:rtl/>
        </w:rPr>
      </w:pPr>
      <w:r w:rsidRPr="001F6168">
        <w:rPr>
          <w:rFonts w:ascii="B Lotus" w:hAnsi="B Lotus" w:cs="B Lotus"/>
          <w:sz w:val="26"/>
          <w:szCs w:val="26"/>
          <w:highlight w:val="darkMagenta"/>
          <w:rtl/>
        </w:rPr>
        <w:lastRenderedPageBreak/>
        <w:t>جی و همکاران (۲۰۱۷) بیان می‌دارند که وجود ضعف در کنترل‌های داخلی می‌تواند به توانایی‌های شرکت برای رسیدن به اهداف مطلوب و همچنین کیفیت گزارشگری مالی ضربه بزند.</w:t>
      </w:r>
    </w:p>
    <w:p w14:paraId="6DEDF59A" w14:textId="77777777" w:rsidR="00EB50A9" w:rsidRPr="00954CC9" w:rsidRDefault="00EB50A9" w:rsidP="007D119B">
      <w:pPr>
        <w:tabs>
          <w:tab w:val="left" w:pos="165"/>
        </w:tabs>
        <w:bidi/>
        <w:rPr>
          <w:rFonts w:ascii="B Lotus" w:hAnsi="B Lotus" w:cs="B Lotus"/>
          <w:sz w:val="26"/>
          <w:szCs w:val="26"/>
          <w:lang w:bidi="fa-IR"/>
        </w:rPr>
      </w:pPr>
      <w:r w:rsidRPr="00954CC9">
        <w:rPr>
          <w:rFonts w:ascii="B Lotus" w:hAnsi="B Lotus" w:cs="B Lotus"/>
          <w:sz w:val="26"/>
          <w:szCs w:val="26"/>
          <w:rtl/>
        </w:rPr>
        <w:t>لیو و همکاران</w:t>
      </w:r>
      <w:r w:rsidRPr="00954CC9">
        <w:rPr>
          <w:rStyle w:val="FootnoteReference"/>
          <w:rFonts w:ascii="B Lotus" w:hAnsi="B Lotus" w:cs="B Lotus"/>
          <w:sz w:val="26"/>
          <w:szCs w:val="26"/>
          <w:rtl/>
        </w:rPr>
        <w:footnoteReference w:id="96"/>
      </w:r>
      <w:r w:rsidRPr="00954CC9">
        <w:rPr>
          <w:rFonts w:ascii="B Lotus" w:hAnsi="B Lotus" w:cs="B Lotus"/>
          <w:sz w:val="26"/>
          <w:szCs w:val="26"/>
          <w:rtl/>
        </w:rPr>
        <w:t xml:space="preserve"> (۲۰۱۷) در پژوهشی با عنوان کیفیت کارکنان، محیط نظارتی و کنترل داخلی نشان دادند که کارکنان کنترل‌های داخلی تاثیر مثبتی بر کیفیت کنترل داخلی شرکت دارند. به عبارت دیگر توانایی کارکنان کنترل‌های داخلی موجب افزایش کیفیت کنترل‌های داخلی می‌شود و این ارتباط و تاثیر در شرکت‌های دارای محیط نظارتی قوی افزایش می‌یابد.</w:t>
      </w:r>
    </w:p>
    <w:p w14:paraId="5CF417FE" w14:textId="6A2CA26C" w:rsidR="00EB50A9" w:rsidRPr="00954CC9" w:rsidRDefault="00EB50A9" w:rsidP="007D119B">
      <w:pPr>
        <w:tabs>
          <w:tab w:val="left" w:pos="165"/>
        </w:tabs>
        <w:bidi/>
        <w:rPr>
          <w:rFonts w:ascii="B Lotus" w:hAnsi="B Lotus" w:cs="B Lotus"/>
          <w:sz w:val="26"/>
          <w:szCs w:val="26"/>
          <w:lang w:bidi="fa-IR"/>
        </w:rPr>
      </w:pPr>
      <w:r w:rsidRPr="00954CC9">
        <w:rPr>
          <w:rFonts w:ascii="B Lotus" w:hAnsi="B Lotus" w:cs="B Lotus"/>
          <w:sz w:val="26"/>
          <w:szCs w:val="26"/>
          <w:rtl/>
        </w:rPr>
        <w:t>پژوهشی توسط داین و همکاران</w:t>
      </w:r>
      <w:r w:rsidRPr="00954CC9">
        <w:rPr>
          <w:rStyle w:val="FootnoteReference"/>
          <w:rFonts w:ascii="B Lotus" w:hAnsi="B Lotus" w:cs="B Lotus"/>
          <w:sz w:val="26"/>
          <w:szCs w:val="26"/>
          <w:rtl/>
        </w:rPr>
        <w:footnoteReference w:id="97"/>
      </w:r>
      <w:r w:rsidRPr="00954CC9">
        <w:rPr>
          <w:rFonts w:ascii="B Lotus" w:hAnsi="B Lotus" w:cs="B Lotus"/>
          <w:sz w:val="26"/>
          <w:szCs w:val="26"/>
          <w:rtl/>
        </w:rPr>
        <w:t>(۲۰۱۷)</w:t>
      </w:r>
      <w:r w:rsidRPr="00954CC9">
        <w:rPr>
          <w:rFonts w:ascii="B Lotus" w:hAnsi="B Lotus" w:cs="B Lotus"/>
          <w:sz w:val="26"/>
          <w:szCs w:val="26"/>
          <w:lang w:bidi="fa-IR"/>
        </w:rPr>
        <w:t xml:space="preserve"> </w:t>
      </w:r>
      <w:r w:rsidR="00AE0214">
        <w:rPr>
          <w:rFonts w:ascii="B Lotus" w:hAnsi="B Lotus" w:cs="B Lotus"/>
          <w:sz w:val="26"/>
          <w:szCs w:val="26"/>
          <w:rtl/>
        </w:rPr>
        <w:t>انجام شده است. یافته</w:t>
      </w:r>
      <w:r w:rsidR="00AE0214">
        <w:rPr>
          <w:rFonts w:ascii="B Lotus" w:hAnsi="B Lotus" w:cs="B Lotus" w:hint="cs"/>
          <w:sz w:val="26"/>
          <w:szCs w:val="26"/>
          <w:rtl/>
        </w:rPr>
        <w:t>‌</w:t>
      </w:r>
      <w:r w:rsidRPr="00954CC9">
        <w:rPr>
          <w:rFonts w:ascii="B Lotus" w:hAnsi="B Lotus" w:cs="B Lotus"/>
          <w:sz w:val="26"/>
          <w:szCs w:val="26"/>
          <w:rtl/>
        </w:rPr>
        <w:t>های انها نشا</w:t>
      </w:r>
      <w:r w:rsidR="0024500A">
        <w:rPr>
          <w:rFonts w:ascii="B Lotus" w:hAnsi="B Lotus" w:cs="B Lotus"/>
          <w:sz w:val="26"/>
          <w:szCs w:val="26"/>
          <w:rtl/>
        </w:rPr>
        <w:t>ن داد وجود ضعف در کنترل</w:t>
      </w:r>
      <w:r w:rsidR="0024500A">
        <w:rPr>
          <w:rFonts w:ascii="B Lotus" w:hAnsi="B Lotus" w:cs="B Lotus" w:hint="cs"/>
          <w:sz w:val="26"/>
          <w:szCs w:val="26"/>
          <w:rtl/>
          <w:lang w:bidi="fa-IR"/>
        </w:rPr>
        <w:t>‌</w:t>
      </w:r>
      <w:r w:rsidRPr="00954CC9">
        <w:rPr>
          <w:rFonts w:ascii="B Lotus" w:hAnsi="B Lotus" w:cs="B Lotus"/>
          <w:sz w:val="26"/>
          <w:szCs w:val="26"/>
          <w:rtl/>
        </w:rPr>
        <w:t>های داخلی، تاثیر مثبت و معناداری بر احتمال وقوع تقلب در گزارشگری مالی شرکتها دارد</w:t>
      </w:r>
      <w:r w:rsidRPr="00954CC9">
        <w:rPr>
          <w:rFonts w:ascii="B Lotus" w:hAnsi="B Lotus" w:cs="B Lotus"/>
          <w:sz w:val="26"/>
          <w:szCs w:val="26"/>
          <w:lang w:bidi="fa-IR"/>
        </w:rPr>
        <w:t>.</w:t>
      </w:r>
    </w:p>
    <w:p w14:paraId="1B495FA4" w14:textId="45F3E796" w:rsidR="00EB50A9" w:rsidRPr="00954CC9" w:rsidRDefault="00EB50A9" w:rsidP="007D119B">
      <w:pPr>
        <w:tabs>
          <w:tab w:val="left" w:pos="165"/>
        </w:tabs>
        <w:bidi/>
        <w:rPr>
          <w:rFonts w:ascii="B Lotus" w:hAnsi="B Lotus" w:cs="B Lotus"/>
          <w:sz w:val="26"/>
          <w:szCs w:val="26"/>
          <w:lang w:bidi="fa-IR"/>
        </w:rPr>
      </w:pPr>
      <w:r w:rsidRPr="00954CC9">
        <w:rPr>
          <w:rFonts w:ascii="B Lotus" w:hAnsi="B Lotus" w:cs="B Lotus"/>
          <w:sz w:val="26"/>
          <w:szCs w:val="26"/>
          <w:rtl/>
        </w:rPr>
        <w:t>کیم و همکاران</w:t>
      </w:r>
      <w:r w:rsidRPr="00954CC9">
        <w:rPr>
          <w:rStyle w:val="FootnoteReference"/>
          <w:rFonts w:ascii="B Lotus" w:hAnsi="B Lotus" w:cs="B Lotus"/>
          <w:sz w:val="26"/>
          <w:szCs w:val="26"/>
          <w:rtl/>
        </w:rPr>
        <w:footnoteReference w:id="98"/>
      </w:r>
      <w:r w:rsidRPr="00954CC9">
        <w:rPr>
          <w:rFonts w:ascii="B Lotus" w:hAnsi="B Lotus" w:cs="B Lotus"/>
          <w:sz w:val="26"/>
          <w:szCs w:val="26"/>
          <w:rtl/>
        </w:rPr>
        <w:t xml:space="preserve"> </w:t>
      </w:r>
      <w:r w:rsidRPr="00954CC9">
        <w:rPr>
          <w:rFonts w:ascii="B Lotus" w:hAnsi="B Lotus" w:cs="B Lotus"/>
          <w:sz w:val="26"/>
          <w:szCs w:val="26"/>
          <w:rtl/>
          <w:lang w:bidi="fa-IR"/>
        </w:rPr>
        <w:t>(</w:t>
      </w:r>
      <w:r w:rsidRPr="00954CC9">
        <w:rPr>
          <w:rFonts w:ascii="B Lotus" w:hAnsi="B Lotus" w:cs="Times New Roman"/>
          <w:sz w:val="26"/>
          <w:szCs w:val="26"/>
          <w:rtl/>
          <w:lang w:bidi="fa-IR"/>
        </w:rPr>
        <w:t>۲۰۱۷</w:t>
      </w:r>
      <w:r w:rsidRPr="00954CC9">
        <w:rPr>
          <w:rFonts w:ascii="B Lotus" w:hAnsi="B Lotus" w:cs="B Lotus"/>
          <w:sz w:val="26"/>
          <w:szCs w:val="26"/>
          <w:rtl/>
          <w:lang w:bidi="fa-IR"/>
        </w:rPr>
        <w:t xml:space="preserve">) </w:t>
      </w:r>
      <w:r w:rsidRPr="00954CC9">
        <w:rPr>
          <w:rFonts w:ascii="B Lotus" w:hAnsi="B Lotus" w:cs="B Lotus"/>
          <w:sz w:val="26"/>
          <w:szCs w:val="26"/>
          <w:rtl/>
        </w:rPr>
        <w:t>پژوهشی تحت عنوان افشای مسئولیت اجتماعی شرکت و اثربخشی کنترل داخلی طی دوره‌ی زمانی ۲۰۰۴ تا ۲۰۱۲ برای ۱۵۹۶۱ سال شرکت انجام دادن</w:t>
      </w:r>
      <w:r w:rsidR="00094895">
        <w:rPr>
          <w:rFonts w:ascii="B Lotus" w:hAnsi="B Lotus" w:cs="B Lotus" w:hint="cs"/>
          <w:sz w:val="26"/>
          <w:szCs w:val="26"/>
          <w:rtl/>
        </w:rPr>
        <w:t>د.</w:t>
      </w:r>
      <w:r w:rsidRPr="00954CC9">
        <w:rPr>
          <w:rFonts w:ascii="B Lotus" w:hAnsi="B Lotus" w:cs="B Lotus"/>
          <w:sz w:val="26"/>
          <w:szCs w:val="26"/>
          <w:rtl/>
        </w:rPr>
        <w:t xml:space="preserve"> نتایج پژوهش آنها نشان داد که افشای مسئولیت اجتماعی باعث بهبود اثربخشی کنترل داخلی شرکت می‌گردد.</w:t>
      </w:r>
    </w:p>
    <w:p w14:paraId="68E6CD6C" w14:textId="7685BE93" w:rsidR="00EB50A9" w:rsidRPr="00681317" w:rsidRDefault="00EB50A9" w:rsidP="007D119B">
      <w:pPr>
        <w:tabs>
          <w:tab w:val="left" w:pos="165"/>
        </w:tabs>
        <w:bidi/>
        <w:rPr>
          <w:rFonts w:ascii="B Lotus" w:hAnsi="B Lotus" w:cs="B Lotus"/>
          <w:color w:val="ED7D31" w:themeColor="accent2"/>
          <w:sz w:val="26"/>
          <w:szCs w:val="26"/>
          <w:rtl/>
          <w:lang w:bidi="fa-IR"/>
        </w:rPr>
      </w:pPr>
      <w:r w:rsidRPr="00681317">
        <w:rPr>
          <w:rFonts w:ascii="B Lotus" w:hAnsi="B Lotus" w:cs="B Lotus"/>
          <w:color w:val="ED7D31" w:themeColor="accent2"/>
          <w:sz w:val="26"/>
          <w:szCs w:val="26"/>
          <w:rtl/>
        </w:rPr>
        <w:t xml:space="preserve">نتایج وانگ و همکاران (۲۰۱۶) نشان داد که کیفیت کنترلهای داخلی </w:t>
      </w:r>
      <w:r w:rsidR="00FB0879" w:rsidRPr="00681317">
        <w:rPr>
          <w:rFonts w:ascii="B Lotus" w:hAnsi="B Lotus" w:cs="B Lotus"/>
          <w:color w:val="ED7D31" w:themeColor="accent2"/>
          <w:sz w:val="26"/>
          <w:szCs w:val="26"/>
          <w:rtl/>
        </w:rPr>
        <w:t>از مدیریت سود م</w:t>
      </w:r>
      <w:r w:rsidR="00FB0879" w:rsidRPr="00681317">
        <w:rPr>
          <w:rFonts w:ascii="B Lotus" w:hAnsi="B Lotus" w:cs="B Lotus" w:hint="cs"/>
          <w:color w:val="ED7D31" w:themeColor="accent2"/>
          <w:sz w:val="26"/>
          <w:szCs w:val="26"/>
          <w:rtl/>
        </w:rPr>
        <w:t>ی‌ک</w:t>
      </w:r>
      <w:r w:rsidRPr="00681317">
        <w:rPr>
          <w:rFonts w:ascii="B Lotus" w:hAnsi="B Lotus" w:cs="B Lotus"/>
          <w:color w:val="ED7D31" w:themeColor="accent2"/>
          <w:sz w:val="26"/>
          <w:szCs w:val="26"/>
          <w:rtl/>
        </w:rPr>
        <w:t>اهد و موجب بهبود کیفیت حسابرسی می</w:t>
      </w:r>
      <w:r w:rsidR="00562F82" w:rsidRPr="00681317">
        <w:rPr>
          <w:rFonts w:ascii="B Lotus" w:hAnsi="B Lotus" w:cs="B Lotus" w:hint="cs"/>
          <w:color w:val="ED7D31" w:themeColor="accent2"/>
          <w:sz w:val="26"/>
          <w:szCs w:val="26"/>
          <w:rtl/>
        </w:rPr>
        <w:t>‌</w:t>
      </w:r>
      <w:r w:rsidRPr="00681317">
        <w:rPr>
          <w:rFonts w:ascii="B Lotus" w:hAnsi="B Lotus" w:cs="B Lotus"/>
          <w:color w:val="ED7D31" w:themeColor="accent2"/>
          <w:sz w:val="26"/>
          <w:szCs w:val="26"/>
          <w:rtl/>
        </w:rPr>
        <w:t>شود</w:t>
      </w:r>
      <w:r w:rsidRPr="00681317">
        <w:rPr>
          <w:rFonts w:ascii="B Lotus" w:hAnsi="B Lotus" w:cs="B Lotus"/>
          <w:color w:val="ED7D31" w:themeColor="accent2"/>
          <w:sz w:val="26"/>
          <w:szCs w:val="26"/>
          <w:lang w:bidi="fa-IR"/>
        </w:rPr>
        <w:t xml:space="preserve">. </w:t>
      </w:r>
    </w:p>
    <w:p w14:paraId="7963A6EF" w14:textId="77777777" w:rsidR="00EB50A9" w:rsidRPr="00954CC9" w:rsidRDefault="00EB50A9" w:rsidP="007D119B">
      <w:pPr>
        <w:tabs>
          <w:tab w:val="left" w:pos="165"/>
        </w:tabs>
        <w:bidi/>
        <w:rPr>
          <w:rFonts w:ascii="B Lotus" w:hAnsi="B Lotus" w:cs="B Lotus"/>
          <w:sz w:val="26"/>
          <w:szCs w:val="26"/>
          <w:rtl/>
        </w:rPr>
      </w:pPr>
      <w:r w:rsidRPr="00954CC9">
        <w:rPr>
          <w:rFonts w:ascii="B Lotus" w:hAnsi="B Lotus" w:cs="Times New Roman"/>
          <w:sz w:val="26"/>
          <w:szCs w:val="26"/>
          <w:rtl/>
          <w:lang w:bidi="fa-IR"/>
        </w:rPr>
        <w:t>گو</w:t>
      </w:r>
      <w:r w:rsidRPr="00954CC9">
        <w:rPr>
          <w:rFonts w:ascii="B Lotus" w:hAnsi="B Lotus" w:cs="B Lotus"/>
          <w:sz w:val="26"/>
          <w:szCs w:val="26"/>
          <w:rtl/>
        </w:rPr>
        <w:t xml:space="preserve"> و همکاران</w:t>
      </w:r>
      <w:r w:rsidRPr="00954CC9">
        <w:rPr>
          <w:rStyle w:val="FootnoteReference"/>
          <w:rFonts w:ascii="B Lotus" w:hAnsi="B Lotus" w:cs="B Lotus"/>
          <w:sz w:val="26"/>
          <w:szCs w:val="26"/>
          <w:rtl/>
        </w:rPr>
        <w:footnoteReference w:id="99"/>
      </w:r>
      <w:r w:rsidRPr="00954CC9">
        <w:rPr>
          <w:rFonts w:ascii="B Lotus" w:hAnsi="B Lotus" w:cs="B Lotus"/>
          <w:sz w:val="26"/>
          <w:szCs w:val="26"/>
          <w:rtl/>
        </w:rPr>
        <w:t xml:space="preserve"> (۲۰۱۶) طی پژوهشی ارتباط بین کیفیت کارکنان با نقاط ضعف کنترل‌های داخلی و تجدید ارائه‌ی صورت‌های مالی شرکت‌ها را بررسی نمودند. نتایج پژوهش نشان داد که شرکت‌های دارای کارکنان با کیفیت از نقاط ضعف کنترل‌های داخلی و تجدید ارائه‌ی کمتری برخوردارند.</w:t>
      </w:r>
    </w:p>
    <w:p w14:paraId="7F0824F1" w14:textId="77777777" w:rsidR="00EB50A9" w:rsidRDefault="00EB50A9" w:rsidP="007D119B">
      <w:pPr>
        <w:tabs>
          <w:tab w:val="left" w:pos="165"/>
        </w:tabs>
        <w:bidi/>
        <w:rPr>
          <w:rFonts w:ascii="B Lotus" w:hAnsi="B Lotus" w:cs="B Lotus"/>
          <w:sz w:val="26"/>
          <w:szCs w:val="26"/>
          <w:rtl/>
        </w:rPr>
      </w:pPr>
      <w:r w:rsidRPr="008E2AF2">
        <w:rPr>
          <w:rFonts w:ascii="B Lotus" w:hAnsi="B Lotus" w:cs="B Lotus"/>
          <w:sz w:val="26"/>
          <w:szCs w:val="26"/>
          <w:highlight w:val="darkYellow"/>
          <w:rtl/>
        </w:rPr>
        <w:t>منسا</w:t>
      </w:r>
      <w:r w:rsidRPr="008E2AF2">
        <w:rPr>
          <w:rStyle w:val="FootnoteReference"/>
          <w:rFonts w:ascii="B Lotus" w:hAnsi="B Lotus" w:cs="B Lotus"/>
          <w:sz w:val="26"/>
          <w:szCs w:val="26"/>
          <w:highlight w:val="darkYellow"/>
          <w:rtl/>
        </w:rPr>
        <w:footnoteReference w:id="100"/>
      </w:r>
      <w:r w:rsidRPr="008E2AF2">
        <w:rPr>
          <w:rFonts w:ascii="B Lotus" w:hAnsi="B Lotus" w:cs="B Lotus"/>
          <w:sz w:val="26"/>
          <w:szCs w:val="26"/>
          <w:highlight w:val="darkYellow"/>
          <w:rtl/>
        </w:rPr>
        <w:t xml:space="preserve"> (۲۰۱۶)  با بررسی رابطه بین افشای اطلاعات مربوط به کنترل های داخلی و راهبری شرکتی نشان داد که اغلب شرکت افشای کافی از اطلاعات مربوط به کنترل های داخلی در گزارش های مالی خود ندارند. و استقلال اعضا هیيت مدیره موجب میشود که علاوه بر اینکه کیفیت افشای اطلاعات بهبود یابد، شفافیت در اطلاعات نیز افزایش یابد.</w:t>
      </w:r>
    </w:p>
    <w:p w14:paraId="4DD8B4B1" w14:textId="00339986" w:rsidR="003F5F7F" w:rsidRPr="00C02400" w:rsidRDefault="00CC25CB" w:rsidP="00C02400">
      <w:pPr>
        <w:widowControl w:val="0"/>
        <w:autoSpaceDE w:val="0"/>
        <w:autoSpaceDN w:val="0"/>
        <w:bidi/>
        <w:adjustRightInd w:val="0"/>
        <w:spacing w:after="240" w:line="240" w:lineRule="auto"/>
        <w:rPr>
          <w:rFonts w:ascii="B Lotus" w:eastAsiaTheme="minorHAnsi" w:hAnsi="B Lotus" w:cs="B Lotus"/>
          <w:color w:val="000000"/>
          <w:sz w:val="26"/>
          <w:szCs w:val="26"/>
          <w:rtl/>
          <w:lang w:bidi="fa-IR"/>
        </w:rPr>
      </w:pPr>
      <w:r w:rsidRPr="00813A53">
        <w:rPr>
          <w:rFonts w:ascii="B Lotus" w:eastAsiaTheme="minorHAnsi" w:hAnsi="B Lotus" w:cs="B Lotus" w:hint="cs"/>
          <w:color w:val="000000"/>
          <w:sz w:val="26"/>
          <w:szCs w:val="26"/>
          <w:highlight w:val="yellow"/>
          <w:rtl/>
        </w:rPr>
        <w:t>یینگ</w:t>
      </w:r>
      <w:r w:rsidRPr="00813A53">
        <w:rPr>
          <w:rStyle w:val="FootnoteReference"/>
          <w:rFonts w:ascii="B Lotus" w:eastAsiaTheme="minorHAnsi" w:hAnsi="B Lotus" w:cs="B Lotus"/>
          <w:color w:val="000000"/>
          <w:sz w:val="26"/>
          <w:szCs w:val="26"/>
          <w:highlight w:val="yellow"/>
          <w:rtl/>
        </w:rPr>
        <w:footnoteReference w:id="101"/>
      </w:r>
      <w:r w:rsidRPr="00813A53">
        <w:rPr>
          <w:rFonts w:ascii="B Lotus" w:eastAsiaTheme="minorHAnsi" w:hAnsi="B Lotus" w:cs="B Lotus" w:hint="cs"/>
          <w:color w:val="000000"/>
          <w:sz w:val="26"/>
          <w:szCs w:val="26"/>
          <w:highlight w:val="yellow"/>
          <w:rtl/>
        </w:rPr>
        <w:t xml:space="preserve"> (۲۰۱۶) دریافت که </w:t>
      </w:r>
      <w:r w:rsidR="003F5F7F" w:rsidRPr="00813A53">
        <w:rPr>
          <w:rFonts w:ascii="B Lotus" w:eastAsiaTheme="minorHAnsi" w:hAnsi="B Lotus" w:cs="B Lotus"/>
          <w:color w:val="000000"/>
          <w:sz w:val="26"/>
          <w:szCs w:val="26"/>
          <w:highlight w:val="yellow"/>
          <w:rtl/>
        </w:rPr>
        <w:t xml:space="preserve">افشای اطلاعات مرتبط با ضعف کنترلهای داخلی بر </w:t>
      </w:r>
      <w:r w:rsidR="00BE22C6" w:rsidRPr="00813A53">
        <w:rPr>
          <w:rFonts w:ascii="B Lotus" w:eastAsiaTheme="minorHAnsi" w:hAnsi="B Lotus" w:cs="B Lotus" w:hint="cs"/>
          <w:color w:val="000000"/>
          <w:sz w:val="26"/>
          <w:szCs w:val="26"/>
          <w:highlight w:val="yellow"/>
          <w:rtl/>
        </w:rPr>
        <w:t>أساس تئ</w:t>
      </w:r>
      <w:r w:rsidR="003F5F7F" w:rsidRPr="00813A53">
        <w:rPr>
          <w:rFonts w:ascii="B Lotus" w:eastAsiaTheme="minorHAnsi" w:hAnsi="B Lotus" w:cs="B Lotus"/>
          <w:color w:val="000000"/>
          <w:sz w:val="26"/>
          <w:szCs w:val="26"/>
          <w:highlight w:val="yellow"/>
          <w:rtl/>
        </w:rPr>
        <w:t xml:space="preserve">وری عدم تقارن اطلاعات و </w:t>
      </w:r>
      <w:r w:rsidR="00BE22C6" w:rsidRPr="00813A53">
        <w:rPr>
          <w:rFonts w:ascii="B Lotus" w:eastAsiaTheme="minorHAnsi" w:hAnsi="B Lotus" w:cs="B Lotus" w:hint="cs"/>
          <w:color w:val="000000"/>
          <w:sz w:val="26"/>
          <w:szCs w:val="26"/>
          <w:highlight w:val="yellow"/>
          <w:rtl/>
        </w:rPr>
        <w:t>تئ</w:t>
      </w:r>
      <w:r w:rsidR="003F5F7F" w:rsidRPr="00813A53">
        <w:rPr>
          <w:rFonts w:ascii="B Lotus" w:eastAsiaTheme="minorHAnsi" w:hAnsi="B Lotus" w:cs="B Lotus"/>
          <w:color w:val="000000"/>
          <w:sz w:val="26"/>
          <w:szCs w:val="26"/>
          <w:highlight w:val="yellow"/>
          <w:rtl/>
        </w:rPr>
        <w:t>وری نمایندگی، ابزار</w:t>
      </w:r>
      <w:r w:rsidR="00BE22C6" w:rsidRPr="00813A53">
        <w:rPr>
          <w:rFonts w:ascii="B Lotus" w:eastAsiaTheme="minorHAnsi" w:hAnsi="B Lotus" w:cs="B Lotus" w:hint="cs"/>
          <w:color w:val="000000"/>
          <w:sz w:val="26"/>
          <w:szCs w:val="26"/>
          <w:highlight w:val="yellow"/>
          <w:rtl/>
        </w:rPr>
        <w:t xml:space="preserve"> </w:t>
      </w:r>
      <w:r w:rsidR="003F5F7F" w:rsidRPr="00813A53">
        <w:rPr>
          <w:rFonts w:ascii="B Lotus" w:eastAsiaTheme="minorHAnsi" w:hAnsi="B Lotus" w:cs="B Lotus"/>
          <w:color w:val="000000"/>
          <w:sz w:val="26"/>
          <w:szCs w:val="26"/>
          <w:highlight w:val="yellow"/>
          <w:rtl/>
        </w:rPr>
        <w:t>مهمی برای سهامداران در راستای ارزیابی وظیفه پاسخگویی مدیران در بازارهای سرمایه است. به دلیل اینکه ضعف کنترلهای داخلی می</w:t>
      </w:r>
      <w:r w:rsidR="00BE22C6" w:rsidRPr="00813A53">
        <w:rPr>
          <w:rFonts w:ascii="B Lotus" w:eastAsiaTheme="minorHAnsi" w:hAnsi="B Lotus" w:cs="B Lotus" w:hint="cs"/>
          <w:color w:val="000000"/>
          <w:sz w:val="26"/>
          <w:szCs w:val="26"/>
          <w:highlight w:val="yellow"/>
          <w:rtl/>
        </w:rPr>
        <w:t>‌</w:t>
      </w:r>
      <w:r w:rsidR="003F5F7F" w:rsidRPr="00813A53">
        <w:rPr>
          <w:rFonts w:ascii="B Lotus" w:eastAsiaTheme="minorHAnsi" w:hAnsi="B Lotus" w:cs="B Lotus"/>
          <w:color w:val="000000"/>
          <w:sz w:val="26"/>
          <w:szCs w:val="26"/>
          <w:highlight w:val="yellow"/>
          <w:rtl/>
        </w:rPr>
        <w:t>تواند ناشی از فقدان نظام سنجش کیفیت قوی و کارکنان کا</w:t>
      </w:r>
      <w:r w:rsidR="00BE22C6" w:rsidRPr="00813A53">
        <w:rPr>
          <w:rFonts w:ascii="B Lotus" w:eastAsiaTheme="minorHAnsi" w:hAnsi="B Lotus" w:cs="B Lotus" w:hint="cs"/>
          <w:color w:val="000000"/>
          <w:sz w:val="26"/>
          <w:szCs w:val="26"/>
          <w:highlight w:val="yellow"/>
          <w:rtl/>
        </w:rPr>
        <w:t>را</w:t>
      </w:r>
      <w:r w:rsidR="003F5F7F" w:rsidRPr="00813A53">
        <w:rPr>
          <w:rFonts w:ascii="B Lotus" w:eastAsiaTheme="minorHAnsi" w:hAnsi="B Lotus" w:cs="B Lotus"/>
          <w:color w:val="000000"/>
          <w:sz w:val="26"/>
          <w:szCs w:val="26"/>
          <w:highlight w:val="yellow"/>
          <w:rtl/>
        </w:rPr>
        <w:t>مد و ساعی باشد، هزینه و منافع مربوط به</w:t>
      </w:r>
      <w:r w:rsidR="00BE22C6" w:rsidRPr="00813A53">
        <w:rPr>
          <w:rFonts w:ascii="B Lotus" w:eastAsiaTheme="minorHAnsi" w:hAnsi="B Lotus" w:cs="B Lotus" w:hint="cs"/>
          <w:color w:val="000000"/>
          <w:sz w:val="26"/>
          <w:szCs w:val="26"/>
          <w:highlight w:val="yellow"/>
          <w:rtl/>
        </w:rPr>
        <w:t xml:space="preserve"> ا</w:t>
      </w:r>
      <w:r w:rsidR="003F5F7F" w:rsidRPr="00813A53">
        <w:rPr>
          <w:rFonts w:ascii="B Lotus" w:eastAsiaTheme="minorHAnsi" w:hAnsi="B Lotus" w:cs="B Lotus"/>
          <w:color w:val="000000"/>
          <w:sz w:val="26"/>
          <w:szCs w:val="26"/>
          <w:highlight w:val="yellow"/>
          <w:rtl/>
        </w:rPr>
        <w:t>ن را نمی</w:t>
      </w:r>
      <w:r w:rsidR="00C02400" w:rsidRPr="00813A53">
        <w:rPr>
          <w:rFonts w:ascii="B Lotus" w:eastAsiaTheme="minorHAnsi" w:hAnsi="B Lotus" w:cs="B Lotus" w:hint="cs"/>
          <w:color w:val="000000"/>
          <w:sz w:val="26"/>
          <w:szCs w:val="26"/>
          <w:highlight w:val="yellow"/>
          <w:rtl/>
        </w:rPr>
        <w:t>‌</w:t>
      </w:r>
      <w:r w:rsidR="003F5F7F" w:rsidRPr="00813A53">
        <w:rPr>
          <w:rFonts w:ascii="B Lotus" w:eastAsiaTheme="minorHAnsi" w:hAnsi="B Lotus" w:cs="B Lotus"/>
          <w:color w:val="000000"/>
          <w:sz w:val="26"/>
          <w:szCs w:val="26"/>
          <w:highlight w:val="yellow"/>
          <w:rtl/>
        </w:rPr>
        <w:t>توان با قابلیت اتکای بالا مورد اندازه</w:t>
      </w:r>
      <w:r w:rsidR="00C02400" w:rsidRPr="00813A53">
        <w:rPr>
          <w:rFonts w:ascii="B Lotus" w:eastAsiaTheme="minorHAnsi" w:hAnsi="B Lotus" w:cs="B Lotus" w:hint="cs"/>
          <w:color w:val="000000"/>
          <w:sz w:val="26"/>
          <w:szCs w:val="26"/>
          <w:highlight w:val="yellow"/>
          <w:rtl/>
        </w:rPr>
        <w:t>‌</w:t>
      </w:r>
      <w:r w:rsidR="003F5F7F" w:rsidRPr="00813A53">
        <w:rPr>
          <w:rFonts w:ascii="B Lotus" w:eastAsiaTheme="minorHAnsi" w:hAnsi="B Lotus" w:cs="B Lotus"/>
          <w:color w:val="000000"/>
          <w:sz w:val="26"/>
          <w:szCs w:val="26"/>
          <w:highlight w:val="yellow"/>
          <w:rtl/>
        </w:rPr>
        <w:t>گیری قرار داد. در چنین شرایطی به دلیل اینکه احتمال رخداد تقلب و تحریف در صورتهای مالی بیشتر خواهد بود، کیفیت پایین</w:t>
      </w:r>
      <w:r w:rsidR="003F5F7F" w:rsidRPr="00813A53">
        <w:rPr>
          <w:rFonts w:ascii="B Lotus" w:eastAsiaTheme="minorHAnsi" w:hAnsi="B Lotus" w:cs="B Lotus"/>
          <w:color w:val="000000"/>
          <w:sz w:val="26"/>
          <w:szCs w:val="26"/>
          <w:highlight w:val="yellow"/>
        </w:rPr>
        <w:t xml:space="preserve"> </w:t>
      </w:r>
      <w:r w:rsidRPr="00813A53">
        <w:rPr>
          <w:rFonts w:ascii="B Lotus" w:eastAsiaTheme="minorHAnsi" w:hAnsi="B Lotus" w:cs="B Lotus"/>
          <w:color w:val="000000"/>
          <w:sz w:val="26"/>
          <w:szCs w:val="26"/>
          <w:highlight w:val="yellow"/>
          <w:rtl/>
        </w:rPr>
        <w:t>کنترلهای داخلی با عملکرد ض</w:t>
      </w:r>
      <w:r w:rsidR="00C02400" w:rsidRPr="00813A53">
        <w:rPr>
          <w:rFonts w:ascii="B Lotus" w:eastAsiaTheme="minorHAnsi" w:hAnsi="B Lotus" w:cs="B Lotus"/>
          <w:color w:val="000000"/>
          <w:sz w:val="26"/>
          <w:szCs w:val="26"/>
          <w:highlight w:val="yellow"/>
          <w:rtl/>
        </w:rPr>
        <w:t>عیف و ارزش کمتر شرکت همرا</w:t>
      </w:r>
      <w:r w:rsidR="00C02400" w:rsidRPr="00813A53">
        <w:rPr>
          <w:rFonts w:ascii="B Lotus" w:eastAsiaTheme="minorHAnsi" w:hAnsi="B Lotus" w:cs="B Lotus" w:hint="cs"/>
          <w:color w:val="000000"/>
          <w:sz w:val="26"/>
          <w:szCs w:val="26"/>
          <w:highlight w:val="yellow"/>
          <w:rtl/>
        </w:rPr>
        <w:t>ه است</w:t>
      </w:r>
      <w:r w:rsidRPr="00813A53">
        <w:rPr>
          <w:rFonts w:ascii="B Lotus" w:eastAsiaTheme="minorHAnsi" w:hAnsi="B Lotus" w:cs="B Lotus" w:hint="cs"/>
          <w:color w:val="000000"/>
          <w:sz w:val="26"/>
          <w:szCs w:val="26"/>
          <w:highlight w:val="yellow"/>
          <w:rtl/>
        </w:rPr>
        <w:t>.</w:t>
      </w:r>
    </w:p>
    <w:p w14:paraId="767E3725" w14:textId="77777777" w:rsidR="00EB50A9" w:rsidRDefault="00EB50A9" w:rsidP="007D119B">
      <w:pPr>
        <w:tabs>
          <w:tab w:val="left" w:pos="165"/>
        </w:tabs>
        <w:bidi/>
        <w:rPr>
          <w:rFonts w:ascii="B Lotus" w:hAnsi="B Lotus" w:cs="B Lotus"/>
          <w:sz w:val="26"/>
          <w:szCs w:val="26"/>
          <w:rtl/>
          <w:lang w:bidi="fa-IR"/>
        </w:rPr>
      </w:pPr>
      <w:r w:rsidRPr="00954CC9">
        <w:rPr>
          <w:rFonts w:ascii="B Lotus" w:hAnsi="B Lotus" w:cs="Times New Roman"/>
          <w:sz w:val="26"/>
          <w:szCs w:val="26"/>
          <w:rtl/>
          <w:lang w:bidi="fa-IR"/>
        </w:rPr>
        <w:t>بولتون و همکاران</w:t>
      </w:r>
      <w:r w:rsidRPr="00954CC9">
        <w:rPr>
          <w:rStyle w:val="FootnoteReference"/>
          <w:rFonts w:ascii="B Lotus" w:hAnsi="B Lotus" w:cs="B Lotus"/>
          <w:sz w:val="26"/>
          <w:szCs w:val="26"/>
          <w:rtl/>
        </w:rPr>
        <w:footnoteReference w:id="102"/>
      </w:r>
      <w:r w:rsidRPr="00954CC9">
        <w:rPr>
          <w:rFonts w:ascii="B Lotus" w:hAnsi="B Lotus" w:cs="B Lotus"/>
          <w:sz w:val="26"/>
          <w:szCs w:val="26"/>
          <w:rtl/>
          <w:lang w:bidi="fa-IR"/>
        </w:rPr>
        <w:t xml:space="preserve"> (</w:t>
      </w:r>
      <w:r w:rsidRPr="00954CC9">
        <w:rPr>
          <w:rFonts w:ascii="B Lotus" w:hAnsi="B Lotus" w:cs="Times New Roman"/>
          <w:sz w:val="26"/>
          <w:szCs w:val="26"/>
          <w:rtl/>
          <w:lang w:bidi="fa-IR"/>
        </w:rPr>
        <w:t>۲۰۱۶</w:t>
      </w:r>
      <w:r w:rsidRPr="00954CC9">
        <w:rPr>
          <w:rFonts w:ascii="B Lotus" w:hAnsi="B Lotus" w:cs="B Lotus"/>
          <w:sz w:val="26"/>
          <w:szCs w:val="26"/>
          <w:rtl/>
          <w:lang w:bidi="fa-IR"/>
        </w:rPr>
        <w:t xml:space="preserve">) </w:t>
      </w:r>
      <w:r w:rsidRPr="00954CC9">
        <w:rPr>
          <w:rFonts w:ascii="B Lotus" w:hAnsi="B Lotus" w:cs="Times New Roman"/>
          <w:sz w:val="26"/>
          <w:szCs w:val="26"/>
          <w:rtl/>
          <w:lang w:bidi="fa-IR"/>
        </w:rPr>
        <w:t xml:space="preserve">در مطالعه ای به بررسی اثرات واگیر ضعف کنترل داخلی برای </w:t>
      </w:r>
      <w:r w:rsidRPr="00954CC9">
        <w:rPr>
          <w:rFonts w:ascii="B Lotus" w:hAnsi="B Lotus" w:cs="B Lotus"/>
          <w:sz w:val="26"/>
          <w:szCs w:val="26"/>
          <w:rtl/>
        </w:rPr>
        <w:t>شرکت‌های فعال در یک صنعت پرداختند. برای این منظور آن‌ها شرکت‌های فعال در بورسی‌های مختلف را در دوره زمانی بین سال‌های ۲۰۰۵ الی ۲۰۱۴ مورد تجزیه و تحلیل قرار دادند. نتایج آن‌ها ثابت می‌کند که کاهش در قیمت سهام با کیفیت حسابداری مرتبط است. در شرکت‌های دارای اقلام تعهدی بالاتر، مولفه‌های سود واکنش بازاری منفی‌تری نسبت به شرکت‌های دارای اقلام تعهدی پایین دارند</w:t>
      </w:r>
      <w:r w:rsidRPr="00954CC9">
        <w:rPr>
          <w:rFonts w:ascii="B Lotus" w:hAnsi="B Lotus" w:cs="B Lotus"/>
          <w:sz w:val="26"/>
          <w:szCs w:val="26"/>
          <w:lang w:bidi="fa-IR"/>
        </w:rPr>
        <w:t>.</w:t>
      </w:r>
    </w:p>
    <w:p w14:paraId="25A8E643" w14:textId="31E9EB73" w:rsidR="00562F82" w:rsidRDefault="00562F82" w:rsidP="00562F82">
      <w:pPr>
        <w:widowControl w:val="0"/>
        <w:autoSpaceDE w:val="0"/>
        <w:autoSpaceDN w:val="0"/>
        <w:bidi/>
        <w:adjustRightInd w:val="0"/>
        <w:spacing w:after="240" w:line="240" w:lineRule="auto"/>
        <w:rPr>
          <w:rFonts w:ascii="B Lotus" w:eastAsiaTheme="minorHAnsi" w:hAnsi="B Lotus" w:cs="B Lotus" w:hint="cs"/>
          <w:color w:val="FFFFFF" w:themeColor="background1"/>
          <w:sz w:val="26"/>
          <w:szCs w:val="26"/>
          <w:rtl/>
          <w:lang w:bidi="fa-IR"/>
        </w:rPr>
      </w:pPr>
      <w:r w:rsidRPr="00D23A5F">
        <w:rPr>
          <w:rFonts w:ascii="B Lotus" w:eastAsiaTheme="minorHAnsi" w:hAnsi="B Lotus" w:cs="Times New Roman" w:hint="cs"/>
          <w:color w:val="FFFFFF" w:themeColor="background1"/>
          <w:sz w:val="26"/>
          <w:szCs w:val="26"/>
          <w:highlight w:val="black"/>
          <w:rtl/>
          <w:lang w:bidi="fa-IR"/>
        </w:rPr>
        <w:lastRenderedPageBreak/>
        <w:t xml:space="preserve">جی و همکاران </w:t>
      </w:r>
      <w:r w:rsidRPr="00D23A5F">
        <w:rPr>
          <w:rFonts w:ascii="B Lotus" w:eastAsiaTheme="minorHAnsi" w:hAnsi="B Lotus" w:cs="B Lotus" w:hint="cs"/>
          <w:color w:val="FFFFFF" w:themeColor="background1"/>
          <w:sz w:val="26"/>
          <w:szCs w:val="26"/>
          <w:highlight w:val="black"/>
          <w:rtl/>
          <w:lang w:bidi="fa-IR"/>
        </w:rPr>
        <w:t>(</w:t>
      </w:r>
      <w:r w:rsidRPr="00D23A5F">
        <w:rPr>
          <w:rFonts w:ascii="B Lotus" w:eastAsiaTheme="minorHAnsi" w:hAnsi="B Lotus" w:cs="Times New Roman" w:hint="cs"/>
          <w:color w:val="FFFFFF" w:themeColor="background1"/>
          <w:sz w:val="26"/>
          <w:szCs w:val="26"/>
          <w:highlight w:val="black"/>
          <w:rtl/>
          <w:lang w:bidi="fa-IR"/>
        </w:rPr>
        <w:t>۲۰۱۵</w:t>
      </w:r>
      <w:r w:rsidRPr="00D23A5F">
        <w:rPr>
          <w:rFonts w:ascii="B Lotus" w:eastAsiaTheme="minorHAnsi" w:hAnsi="B Lotus" w:cs="B Lotus" w:hint="cs"/>
          <w:color w:val="FFFFFF" w:themeColor="background1"/>
          <w:sz w:val="26"/>
          <w:szCs w:val="26"/>
          <w:highlight w:val="black"/>
          <w:rtl/>
          <w:lang w:bidi="fa-IR"/>
        </w:rPr>
        <w:t xml:space="preserve">) </w:t>
      </w:r>
      <w:r w:rsidRPr="00D23A5F">
        <w:rPr>
          <w:rFonts w:ascii="B Lotus" w:eastAsiaTheme="minorHAnsi" w:hAnsi="B Lotus" w:cs="Times New Roman" w:hint="cs"/>
          <w:color w:val="FFFFFF" w:themeColor="background1"/>
          <w:sz w:val="26"/>
          <w:szCs w:val="26"/>
          <w:highlight w:val="black"/>
          <w:rtl/>
          <w:lang w:bidi="fa-IR"/>
        </w:rPr>
        <w:t xml:space="preserve">در کشور چین به بررسی تاثیرات ساختار مالکیتی </w:t>
      </w:r>
      <w:r w:rsidRPr="00D23A5F">
        <w:rPr>
          <w:rFonts w:ascii="B Lotus" w:eastAsiaTheme="minorHAnsi" w:hAnsi="B Lotus" w:cs="B Lotus" w:hint="cs"/>
          <w:color w:val="FFFFFF" w:themeColor="background1"/>
          <w:sz w:val="26"/>
          <w:szCs w:val="26"/>
          <w:highlight w:val="black"/>
          <w:rtl/>
          <w:lang w:bidi="fa-IR"/>
        </w:rPr>
        <w:t>(</w:t>
      </w:r>
      <w:r w:rsidRPr="00D23A5F">
        <w:rPr>
          <w:rFonts w:ascii="B Lotus" w:eastAsiaTheme="minorHAnsi" w:hAnsi="B Lotus" w:cs="Times New Roman" w:hint="cs"/>
          <w:color w:val="FFFFFF" w:themeColor="background1"/>
          <w:sz w:val="26"/>
          <w:szCs w:val="26"/>
          <w:highlight w:val="black"/>
          <w:rtl/>
          <w:lang w:bidi="fa-IR"/>
        </w:rPr>
        <w:t>مالکیت نهادی و تمرکز مالکیت</w:t>
      </w:r>
      <w:r w:rsidRPr="00D23A5F">
        <w:rPr>
          <w:rFonts w:ascii="B Lotus" w:eastAsiaTheme="minorHAnsi" w:hAnsi="B Lotus" w:cs="B Lotus" w:hint="cs"/>
          <w:color w:val="FFFFFF" w:themeColor="background1"/>
          <w:sz w:val="26"/>
          <w:szCs w:val="26"/>
          <w:highlight w:val="black"/>
          <w:rtl/>
          <w:lang w:bidi="fa-IR"/>
        </w:rPr>
        <w:t xml:space="preserve">) </w:t>
      </w:r>
      <w:r w:rsidRPr="00D23A5F">
        <w:rPr>
          <w:rFonts w:ascii="B Lotus" w:eastAsiaTheme="minorHAnsi" w:hAnsi="B Lotus" w:cs="Times New Roman" w:hint="cs"/>
          <w:color w:val="FFFFFF" w:themeColor="background1"/>
          <w:sz w:val="26"/>
          <w:szCs w:val="26"/>
          <w:highlight w:val="black"/>
          <w:rtl/>
          <w:lang w:bidi="fa-IR"/>
        </w:rPr>
        <w:t>بر کیفیت کنترل‌های داخلی پرداختند</w:t>
      </w:r>
      <w:r w:rsidRPr="00D23A5F">
        <w:rPr>
          <w:rFonts w:ascii="B Lotus" w:eastAsiaTheme="minorHAnsi" w:hAnsi="B Lotus" w:cs="B Lotus" w:hint="cs"/>
          <w:color w:val="FFFFFF" w:themeColor="background1"/>
          <w:sz w:val="26"/>
          <w:szCs w:val="26"/>
          <w:highlight w:val="black"/>
          <w:rtl/>
          <w:lang w:bidi="fa-IR"/>
        </w:rPr>
        <w:t xml:space="preserve">. </w:t>
      </w:r>
      <w:r w:rsidRPr="00D23A5F">
        <w:rPr>
          <w:rFonts w:ascii="B Lotus" w:eastAsiaTheme="minorHAnsi" w:hAnsi="B Lotus" w:cs="Times New Roman" w:hint="cs"/>
          <w:color w:val="FFFFFF" w:themeColor="background1"/>
          <w:sz w:val="26"/>
          <w:szCs w:val="26"/>
          <w:highlight w:val="black"/>
          <w:rtl/>
          <w:lang w:bidi="fa-IR"/>
        </w:rPr>
        <w:t>اندازه‌گیری‌ها از حیث افشاسازی داوطلبانه درخصوص ضعف افشاسازی کنترل‌های داخلی بوده است</w:t>
      </w:r>
      <w:r w:rsidRPr="00D23A5F">
        <w:rPr>
          <w:rFonts w:ascii="B Lotus" w:eastAsiaTheme="minorHAnsi" w:hAnsi="B Lotus" w:cs="B Lotus" w:hint="cs"/>
          <w:color w:val="FFFFFF" w:themeColor="background1"/>
          <w:sz w:val="26"/>
          <w:szCs w:val="26"/>
          <w:highlight w:val="black"/>
          <w:rtl/>
          <w:lang w:bidi="fa-IR"/>
        </w:rPr>
        <w:t xml:space="preserve">. </w:t>
      </w:r>
      <w:r w:rsidRPr="00D23A5F">
        <w:rPr>
          <w:rFonts w:ascii="B Lotus" w:eastAsiaTheme="minorHAnsi" w:hAnsi="B Lotus" w:cs="Times New Roman" w:hint="cs"/>
          <w:color w:val="FFFFFF" w:themeColor="background1"/>
          <w:sz w:val="26"/>
          <w:szCs w:val="26"/>
          <w:highlight w:val="black"/>
          <w:rtl/>
          <w:lang w:bidi="fa-IR"/>
        </w:rPr>
        <w:t>آنها با سند و مدرک نشان دادند که تمرکز مالکیت دارای تاثیرات منفی بر این دسته از افشاسازی‌ها است</w:t>
      </w:r>
      <w:r w:rsidRPr="00D23A5F">
        <w:rPr>
          <w:rFonts w:ascii="B Lotus" w:eastAsiaTheme="minorHAnsi" w:hAnsi="B Lotus" w:cs="B Lotus" w:hint="cs"/>
          <w:color w:val="FFFFFF" w:themeColor="background1"/>
          <w:sz w:val="26"/>
          <w:szCs w:val="26"/>
          <w:highlight w:val="black"/>
          <w:rtl/>
          <w:lang w:bidi="fa-IR"/>
        </w:rPr>
        <w:t>.</w:t>
      </w:r>
    </w:p>
    <w:p w14:paraId="3427AFCF" w14:textId="2812810E" w:rsidR="00E2288C" w:rsidRDefault="00E2288C" w:rsidP="00E2288C">
      <w:pPr>
        <w:widowControl w:val="0"/>
        <w:autoSpaceDE w:val="0"/>
        <w:autoSpaceDN w:val="0"/>
        <w:bidi/>
        <w:adjustRightInd w:val="0"/>
        <w:spacing w:after="240" w:line="240" w:lineRule="auto"/>
        <w:rPr>
          <w:rFonts w:ascii="B Lotus" w:eastAsiaTheme="minorHAnsi" w:hAnsi="B Lotus" w:cs="B Lotus" w:hint="cs"/>
          <w:color w:val="FFFF00"/>
          <w:sz w:val="26"/>
          <w:szCs w:val="26"/>
          <w:highlight w:val="black"/>
          <w:rtl/>
        </w:rPr>
      </w:pPr>
      <w:r w:rsidRPr="009428E6">
        <w:rPr>
          <w:rFonts w:ascii="B Lotus" w:eastAsiaTheme="minorHAnsi" w:hAnsi="B Lotus" w:cs="B Lotus"/>
          <w:color w:val="FFFF00"/>
          <w:sz w:val="26"/>
          <w:szCs w:val="26"/>
          <w:highlight w:val="black"/>
          <w:rtl/>
        </w:rPr>
        <w:t xml:space="preserve">چانگ </w:t>
      </w:r>
      <w:proofErr w:type="gramStart"/>
      <w:r w:rsidRPr="009428E6">
        <w:rPr>
          <w:rFonts w:ascii="B Lotus" w:eastAsiaTheme="minorHAnsi" w:hAnsi="B Lotus" w:cs="B Lotus"/>
          <w:color w:val="FFFF00"/>
          <w:sz w:val="26"/>
          <w:szCs w:val="26"/>
          <w:highlight w:val="black"/>
          <w:rtl/>
        </w:rPr>
        <w:t>و همکاران</w:t>
      </w:r>
      <w:proofErr w:type="gramEnd"/>
      <w:r w:rsidR="001D7E68">
        <w:rPr>
          <w:rFonts w:ascii="B Lotus" w:eastAsiaTheme="minorHAnsi" w:hAnsi="B Lotus" w:cs="B Lotus" w:hint="cs"/>
          <w:color w:val="FFFF00"/>
          <w:sz w:val="26"/>
          <w:szCs w:val="26"/>
          <w:highlight w:val="black"/>
          <w:rtl/>
        </w:rPr>
        <w:t xml:space="preserve"> </w:t>
      </w:r>
      <w:r w:rsidRPr="009428E6">
        <w:rPr>
          <w:rFonts w:ascii="B Lotus" w:eastAsiaTheme="minorHAnsi" w:hAnsi="B Lotus" w:cs="B Lotus"/>
          <w:color w:val="FFFF00"/>
          <w:sz w:val="26"/>
          <w:szCs w:val="26"/>
          <w:highlight w:val="black"/>
          <w:rtl/>
        </w:rPr>
        <w:t>(</w:t>
      </w:r>
      <w:r w:rsidRPr="009428E6">
        <w:rPr>
          <w:rFonts w:ascii="B Lotus" w:eastAsiaTheme="minorHAnsi" w:hAnsi="B Lotus" w:cs="B Lotus" w:hint="cs"/>
          <w:color w:val="FFFF00"/>
          <w:sz w:val="26"/>
          <w:szCs w:val="26"/>
          <w:highlight w:val="black"/>
          <w:rtl/>
        </w:rPr>
        <w:t>۲۰۱۵</w:t>
      </w:r>
      <w:r w:rsidRPr="009428E6">
        <w:rPr>
          <w:rFonts w:ascii="B Lotus" w:eastAsiaTheme="minorHAnsi" w:hAnsi="B Lotus" w:cs="B Lotus"/>
          <w:color w:val="FFFF00"/>
          <w:sz w:val="26"/>
          <w:szCs w:val="26"/>
          <w:highlight w:val="black"/>
          <w:rtl/>
        </w:rPr>
        <w:t xml:space="preserve">) در پژوهشی به بررسی «مطالعه تجربی بازخورد </w:t>
      </w:r>
      <w:r w:rsidRPr="009428E6">
        <w:rPr>
          <w:rFonts w:ascii="B Lotus" w:eastAsiaTheme="minorHAnsi" w:hAnsi="B Lotus" w:cs="B Lotus" w:hint="cs"/>
          <w:color w:val="FFFF00"/>
          <w:sz w:val="26"/>
          <w:szCs w:val="26"/>
          <w:highlight w:val="black"/>
          <w:rtl/>
        </w:rPr>
        <w:t>۳۶۰</w:t>
      </w:r>
      <w:r w:rsidRPr="009428E6">
        <w:rPr>
          <w:rFonts w:ascii="B Lotus" w:eastAsiaTheme="minorHAnsi" w:hAnsi="B Lotus" w:cs="B Lotus"/>
          <w:color w:val="FFFF00"/>
          <w:sz w:val="26"/>
          <w:szCs w:val="26"/>
          <w:highlight w:val="black"/>
          <w:rtl/>
        </w:rPr>
        <w:t xml:space="preserve"> درجه، عدالت سازمانی و پایداری</w:t>
      </w:r>
      <w:r w:rsidRPr="009428E6">
        <w:rPr>
          <w:rFonts w:ascii="B Lotus" w:eastAsiaTheme="minorHAnsi" w:hAnsi="B Lotus" w:cs="B Lotus" w:hint="cs"/>
          <w:color w:val="FFFF00"/>
          <w:sz w:val="26"/>
          <w:szCs w:val="26"/>
          <w:highlight w:val="black"/>
          <w:rtl/>
        </w:rPr>
        <w:t xml:space="preserve"> </w:t>
      </w:r>
      <w:r w:rsidRPr="009428E6">
        <w:rPr>
          <w:rFonts w:ascii="B Lotus" w:eastAsiaTheme="minorHAnsi" w:hAnsi="B Lotus" w:cs="B Lotus"/>
          <w:color w:val="FFFF00"/>
          <w:sz w:val="26"/>
          <w:szCs w:val="26"/>
          <w:highlight w:val="black"/>
          <w:rtl/>
        </w:rPr>
        <w:t> </w:t>
      </w:r>
      <w:proofErr w:type="gramStart"/>
      <w:r w:rsidRPr="009428E6">
        <w:rPr>
          <w:rFonts w:ascii="B Lotus" w:eastAsiaTheme="minorHAnsi" w:hAnsi="B Lotus" w:cs="B Lotus"/>
          <w:color w:val="FFFF00"/>
          <w:sz w:val="26"/>
          <w:szCs w:val="26"/>
          <w:highlight w:val="black"/>
          <w:rtl/>
        </w:rPr>
        <w:t>سازمانی»پرداختند</w:t>
      </w:r>
      <w:proofErr w:type="gramEnd"/>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 xml:space="preserve"> نتایج الگوی موردنظر</w:t>
      </w:r>
      <w:r>
        <w:rPr>
          <w:rFonts w:ascii="B Lotus" w:eastAsiaTheme="minorHAnsi" w:hAnsi="B Lotus" w:cs="B Lotus" w:hint="cs"/>
          <w:color w:val="FFFF00"/>
          <w:sz w:val="26"/>
          <w:szCs w:val="26"/>
          <w:highlight w:val="black"/>
          <w:rtl/>
        </w:rPr>
        <w:t xml:space="preserve"> انها</w:t>
      </w:r>
      <w:r w:rsidRPr="009428E6">
        <w:rPr>
          <w:rFonts w:ascii="B Lotus" w:eastAsiaTheme="minorHAnsi" w:hAnsi="B Lotus" w:cs="B Lotus"/>
          <w:color w:val="FFFF00"/>
          <w:sz w:val="26"/>
          <w:szCs w:val="26"/>
          <w:highlight w:val="black"/>
          <w:rtl/>
        </w:rPr>
        <w:t xml:space="preserve"> نشان داد </w:t>
      </w:r>
      <w:r>
        <w:rPr>
          <w:rFonts w:ascii="B Lotus" w:eastAsiaTheme="minorHAnsi" w:hAnsi="B Lotus" w:cs="B Lotus" w:hint="cs"/>
          <w:color w:val="FFFF00"/>
          <w:sz w:val="26"/>
          <w:szCs w:val="26"/>
          <w:highlight w:val="black"/>
          <w:rtl/>
        </w:rPr>
        <w:t xml:space="preserve">که </w:t>
      </w:r>
      <w:r w:rsidRPr="009428E6">
        <w:rPr>
          <w:rFonts w:ascii="B Lotus" w:eastAsiaTheme="minorHAnsi" w:hAnsi="B Lotus" w:cs="B Lotus"/>
          <w:color w:val="FFFF00"/>
          <w:sz w:val="26"/>
          <w:szCs w:val="26"/>
          <w:highlight w:val="black"/>
          <w:rtl/>
        </w:rPr>
        <w:t xml:space="preserve">ارزیابی عملکرد به روش </w:t>
      </w:r>
      <w:r w:rsidRPr="009428E6">
        <w:rPr>
          <w:rFonts w:ascii="B Lotus" w:eastAsiaTheme="minorHAnsi" w:hAnsi="B Lotus" w:cs="B Lotus" w:hint="cs"/>
          <w:color w:val="FFFF00"/>
          <w:sz w:val="26"/>
          <w:szCs w:val="26"/>
          <w:highlight w:val="black"/>
          <w:rtl/>
        </w:rPr>
        <w:t>۳۶۰</w:t>
      </w:r>
      <w:r w:rsidRPr="009428E6">
        <w:rPr>
          <w:rFonts w:ascii="B Lotus" w:eastAsiaTheme="minorHAnsi" w:hAnsi="B Lotus" w:cs="B Lotus"/>
          <w:color w:val="FFFF00"/>
          <w:sz w:val="26"/>
          <w:szCs w:val="26"/>
          <w:highlight w:val="black"/>
          <w:rtl/>
        </w:rPr>
        <w:t xml:space="preserve"> درجه کا</w:t>
      </w:r>
      <w:r w:rsidRPr="009428E6">
        <w:rPr>
          <w:rFonts w:ascii="B Lotus" w:eastAsiaTheme="minorHAnsi" w:hAnsi="B Lotus" w:cs="B Lotus" w:hint="cs"/>
          <w:color w:val="FFFF00"/>
          <w:sz w:val="26"/>
          <w:szCs w:val="26"/>
          <w:highlight w:val="black"/>
          <w:rtl/>
        </w:rPr>
        <w:t>را</w:t>
      </w:r>
      <w:r w:rsidRPr="009428E6">
        <w:rPr>
          <w:rFonts w:ascii="B Lotus" w:eastAsiaTheme="minorHAnsi" w:hAnsi="B Lotus" w:cs="B Lotus"/>
          <w:color w:val="FFFF00"/>
          <w:sz w:val="26"/>
          <w:szCs w:val="26"/>
          <w:highlight w:val="black"/>
          <w:rtl/>
        </w:rPr>
        <w:t xml:space="preserve">فرینانه </w:t>
      </w:r>
      <w:r w:rsidRPr="009428E6">
        <w:rPr>
          <w:rFonts w:ascii="B Lotus" w:eastAsiaTheme="minorHAnsi" w:hAnsi="B Lotus" w:cs="B Lotus" w:hint="cs"/>
          <w:color w:val="FFFF00"/>
          <w:sz w:val="26"/>
          <w:szCs w:val="26"/>
          <w:highlight w:val="black"/>
          <w:rtl/>
        </w:rPr>
        <w:t>بر</w:t>
      </w:r>
      <w:r w:rsidRPr="009428E6">
        <w:rPr>
          <w:rFonts w:ascii="B Lotus" w:eastAsiaTheme="minorHAnsi" w:hAnsi="B Lotus" w:cs="B Lotus"/>
          <w:color w:val="FFFF00"/>
          <w:sz w:val="26"/>
          <w:szCs w:val="26"/>
          <w:highlight w:val="black"/>
          <w:rtl/>
        </w:rPr>
        <w:t xml:space="preserve"> عملکرد پایدا</w:t>
      </w:r>
      <w:r w:rsidRPr="009428E6">
        <w:rPr>
          <w:rFonts w:ascii="B Lotus" w:eastAsiaTheme="minorHAnsi" w:hAnsi="B Lotus" w:cs="B Lotus" w:hint="cs"/>
          <w:color w:val="FFFF00"/>
          <w:sz w:val="26"/>
          <w:szCs w:val="26"/>
          <w:highlight w:val="black"/>
          <w:rtl/>
        </w:rPr>
        <w:t>ری تاثیرگذار است.</w:t>
      </w:r>
    </w:p>
    <w:p w14:paraId="53FFF951" w14:textId="6357D34B" w:rsidR="00550306" w:rsidRPr="00550306" w:rsidRDefault="00550306" w:rsidP="00550306">
      <w:pPr>
        <w:widowControl w:val="0"/>
        <w:autoSpaceDE w:val="0"/>
        <w:autoSpaceDN w:val="0"/>
        <w:bidi/>
        <w:adjustRightInd w:val="0"/>
        <w:spacing w:after="240"/>
        <w:rPr>
          <w:rFonts w:ascii="B Lotus" w:hAnsi="B Lotus" w:cs="B Lotus" w:hint="cs"/>
          <w:color w:val="FF0000"/>
          <w:sz w:val="26"/>
          <w:szCs w:val="26"/>
          <w:rtl/>
          <w:lang w:bidi="fa-IR"/>
        </w:rPr>
      </w:pPr>
      <w:r w:rsidRPr="008E0F22">
        <w:rPr>
          <w:rFonts w:ascii="B Lotus" w:hAnsi="B Lotus" w:cs="B Lotus"/>
          <w:color w:val="FF0000"/>
          <w:sz w:val="26"/>
          <w:szCs w:val="26"/>
          <w:rtl/>
        </w:rPr>
        <w:t xml:space="preserve">انجی و رضایی (۲۰۱۵) به بررسی رابطه بین ابعاد مختلف عملکرد پایداری شرکتی (شامل ابعاد اقتصادی، زیست‌محیطی، اجتماعی و حاکمیتی) و هزینه سرمایه به‌طور کلی و جداگانه در نمونه‌ای بیش از ۳۰۰۰ شرکت (که در پایگاه داده‌های </w:t>
      </w:r>
      <w:r w:rsidR="006C1BCC">
        <w:rPr>
          <w:rStyle w:val="FootnoteReference"/>
          <w:rFonts w:ascii="B Lotus" w:hAnsi="B Lotus" w:cs="B Lotus"/>
          <w:color w:val="FF0000"/>
          <w:sz w:val="26"/>
          <w:szCs w:val="26"/>
          <w:rtl/>
        </w:rPr>
        <w:footnoteReference w:id="103"/>
      </w:r>
      <w:r w:rsidRPr="009F4907">
        <w:rPr>
          <w:rFonts w:asciiTheme="majorBidi" w:hAnsiTheme="majorBidi" w:cstheme="majorBidi"/>
          <w:color w:val="FF0000"/>
          <w:sz w:val="26"/>
          <w:szCs w:val="26"/>
        </w:rPr>
        <w:t>KLD</w:t>
      </w:r>
      <w:r w:rsidRPr="008E0F22">
        <w:rPr>
          <w:rFonts w:ascii="B Lotus" w:hAnsi="B Lotus" w:cs="B Lotus"/>
          <w:color w:val="FF0000"/>
          <w:sz w:val="26"/>
          <w:szCs w:val="26"/>
          <w:rtl/>
        </w:rPr>
        <w:t xml:space="preserve"> </w:t>
      </w:r>
      <w:r w:rsidRPr="008E0F22">
        <w:rPr>
          <w:rFonts w:ascii="B Lotus" w:hAnsi="B Lotus" w:cs="B Lotus"/>
          <w:color w:val="FF0000"/>
          <w:sz w:val="26"/>
          <w:szCs w:val="26"/>
        </w:rPr>
        <w:t xml:space="preserve"> </w:t>
      </w:r>
      <w:r w:rsidRPr="008E0F22">
        <w:rPr>
          <w:rFonts w:ascii="B Lotus" w:hAnsi="B Lotus" w:cs="B Lotus"/>
          <w:color w:val="FF0000"/>
          <w:sz w:val="26"/>
          <w:szCs w:val="26"/>
          <w:rtl/>
        </w:rPr>
        <w:t>قرار داشتند) طی سالهای ۱۹۹۰ تا ۲۰۱۳ پرداختند. در این پژوهش عملکرد پایداری از دو بعد مالی (بعد اقتصادی) و غیرمالی (ابعاد زیست‌محیطی، اجتماعی و حاکمیتی</w:t>
      </w:r>
      <w:r w:rsidRPr="008E0F22">
        <w:rPr>
          <w:rFonts w:ascii="B Lotus" w:hAnsi="B Lotus" w:cs="B Lotus"/>
          <w:color w:val="FF0000"/>
          <w:sz w:val="26"/>
          <w:szCs w:val="26"/>
        </w:rPr>
        <w:t xml:space="preserve"> </w:t>
      </w:r>
      <w:r w:rsidRPr="008E0F22">
        <w:rPr>
          <w:rFonts w:ascii="B Lotus" w:hAnsi="B Lotus" w:cs="B Lotus"/>
          <w:color w:val="FF0000"/>
          <w:sz w:val="26"/>
          <w:szCs w:val="26"/>
          <w:rtl/>
        </w:rPr>
        <w:t>(</w:t>
      </w:r>
      <w:r w:rsidR="006C1BCC">
        <w:rPr>
          <w:rStyle w:val="FootnoteReference"/>
          <w:rFonts w:ascii="B Lotus" w:hAnsi="B Lotus" w:cs="B Lotus"/>
          <w:color w:val="FF0000"/>
          <w:sz w:val="26"/>
          <w:szCs w:val="26"/>
          <w:rtl/>
        </w:rPr>
        <w:footnoteReference w:id="104"/>
      </w:r>
      <w:r w:rsidRPr="0002143E">
        <w:rPr>
          <w:rFonts w:asciiTheme="majorBidi" w:hAnsiTheme="majorBidi" w:cstheme="majorBidi"/>
          <w:color w:val="FF0000"/>
          <w:sz w:val="26"/>
          <w:szCs w:val="26"/>
        </w:rPr>
        <w:t>ESG</w:t>
      </w:r>
      <w:r w:rsidRPr="008E0F22">
        <w:rPr>
          <w:rFonts w:ascii="B Lotus" w:hAnsi="B Lotus" w:cs="B Lotus"/>
          <w:color w:val="FF0000"/>
          <w:sz w:val="26"/>
          <w:szCs w:val="26"/>
          <w:rtl/>
          <w:lang w:bidi="fa-IR"/>
        </w:rPr>
        <w:t>))</w:t>
      </w:r>
      <w:r w:rsidRPr="008E0F22">
        <w:rPr>
          <w:rFonts w:ascii="B Lotus" w:hAnsi="B Lotus" w:cs="B Lotus"/>
          <w:color w:val="FF0000"/>
          <w:sz w:val="26"/>
          <w:szCs w:val="26"/>
        </w:rPr>
        <w:t xml:space="preserve"> </w:t>
      </w:r>
      <w:r w:rsidRPr="008E0F22">
        <w:rPr>
          <w:rFonts w:ascii="B Lotus" w:hAnsi="B Lotus" w:cs="B Lotus"/>
          <w:color w:val="FF0000"/>
          <w:sz w:val="26"/>
          <w:szCs w:val="26"/>
          <w:rtl/>
        </w:rPr>
        <w:t xml:space="preserve">مورد ارزیابی قرار گرفت. نتایج پژوهش نشان داد که ابعاد مالی </w:t>
      </w:r>
      <w:proofErr w:type="gramStart"/>
      <w:r w:rsidRPr="008E0F22">
        <w:rPr>
          <w:rFonts w:ascii="B Lotus" w:hAnsi="B Lotus" w:cs="B Lotus"/>
          <w:color w:val="FF0000"/>
          <w:sz w:val="26"/>
          <w:szCs w:val="26"/>
          <w:rtl/>
        </w:rPr>
        <w:t>و غیرمالی</w:t>
      </w:r>
      <w:proofErr w:type="gramEnd"/>
      <w:r w:rsidRPr="008E0F22">
        <w:rPr>
          <w:rFonts w:ascii="B Lotus" w:hAnsi="B Lotus" w:cs="B Lotus"/>
          <w:color w:val="FF0000"/>
          <w:sz w:val="26"/>
          <w:szCs w:val="26"/>
          <w:rtl/>
        </w:rPr>
        <w:t xml:space="preserve"> </w:t>
      </w:r>
      <w:r>
        <w:rPr>
          <w:rFonts w:ascii="B Lotus" w:hAnsi="B Lotus" w:cs="B Lotus"/>
          <w:color w:val="FF0000"/>
          <w:sz w:val="26"/>
          <w:szCs w:val="26"/>
          <w:rtl/>
        </w:rPr>
        <w:t>عملکرد پایداری شرکتی با هزینه سرمایه رابطگه منفی دارد. لازم به ذکر است که ابعاد زیس</w:t>
      </w:r>
      <w:r w:rsidRPr="008E0F22">
        <w:rPr>
          <w:rFonts w:ascii="B Lotus" w:hAnsi="B Lotus" w:cs="B Lotus"/>
          <w:color w:val="FF0000"/>
          <w:sz w:val="26"/>
          <w:szCs w:val="26"/>
          <w:rtl/>
        </w:rPr>
        <w:t>ت</w:t>
      </w:r>
      <w:r>
        <w:rPr>
          <w:rFonts w:ascii="B Lotus" w:hAnsi="B Lotus" w:cs="B Lotus" w:hint="cs"/>
          <w:color w:val="FF0000"/>
          <w:sz w:val="26"/>
          <w:szCs w:val="26"/>
          <w:rtl/>
        </w:rPr>
        <w:t>‌</w:t>
      </w:r>
      <w:r>
        <w:rPr>
          <w:rFonts w:ascii="B Lotus" w:hAnsi="B Lotus" w:cs="B Lotus"/>
          <w:color w:val="FF0000"/>
          <w:sz w:val="26"/>
          <w:szCs w:val="26"/>
          <w:rtl/>
        </w:rPr>
        <w:t>محیط</w:t>
      </w:r>
      <w:r w:rsidRPr="008E0F22">
        <w:rPr>
          <w:rFonts w:ascii="B Lotus" w:hAnsi="B Lotus" w:cs="B Lotus"/>
          <w:color w:val="FF0000"/>
          <w:sz w:val="26"/>
          <w:szCs w:val="26"/>
          <w:rtl/>
        </w:rPr>
        <w:t xml:space="preserve">ی </w:t>
      </w:r>
      <w:proofErr w:type="gramStart"/>
      <w:r w:rsidRPr="008E0F22">
        <w:rPr>
          <w:rFonts w:ascii="B Lotus" w:hAnsi="B Lotus" w:cs="B Lotus"/>
          <w:color w:val="FF0000"/>
          <w:sz w:val="26"/>
          <w:szCs w:val="26"/>
          <w:rtl/>
        </w:rPr>
        <w:t>و حاکمیتی</w:t>
      </w:r>
      <w:proofErr w:type="gramEnd"/>
      <w:r w:rsidRPr="008E0F22">
        <w:rPr>
          <w:rFonts w:ascii="B Lotus" w:hAnsi="B Lotus" w:cs="B Lotus"/>
          <w:color w:val="FF0000"/>
          <w:sz w:val="26"/>
          <w:szCs w:val="26"/>
          <w:rtl/>
        </w:rPr>
        <w:t xml:space="preserve"> عملکرد پایداری در این رابطه نقش دارند و بعد اجتماعی عملکرد پایداری به</w:t>
      </w:r>
      <w:r>
        <w:rPr>
          <w:rFonts w:ascii="B Lotus" w:hAnsi="B Lotus" w:cs="B Lotus" w:hint="cs"/>
          <w:color w:val="FF0000"/>
          <w:sz w:val="26"/>
          <w:szCs w:val="26"/>
          <w:rtl/>
        </w:rPr>
        <w:t>‌</w:t>
      </w:r>
      <w:r>
        <w:rPr>
          <w:rFonts w:ascii="B Lotus" w:hAnsi="B Lotus" w:cs="B Lotus"/>
          <w:color w:val="FF0000"/>
          <w:sz w:val="26"/>
          <w:szCs w:val="26"/>
          <w:rtl/>
        </w:rPr>
        <w:t>می</w:t>
      </w:r>
      <w:r w:rsidRPr="008E0F22">
        <w:rPr>
          <w:rFonts w:ascii="B Lotus" w:hAnsi="B Lotus" w:cs="B Lotus"/>
          <w:color w:val="FF0000"/>
          <w:sz w:val="26"/>
          <w:szCs w:val="26"/>
          <w:rtl/>
        </w:rPr>
        <w:t>زان ج</w:t>
      </w:r>
      <w:r>
        <w:rPr>
          <w:rFonts w:ascii="B Lotus" w:hAnsi="B Lotus" w:cs="B Lotus" w:hint="cs"/>
          <w:color w:val="FF0000"/>
          <w:sz w:val="26"/>
          <w:szCs w:val="26"/>
          <w:rtl/>
        </w:rPr>
        <w:t>رئ</w:t>
      </w:r>
      <w:r>
        <w:rPr>
          <w:rFonts w:ascii="B Lotus" w:hAnsi="B Lotus" w:cs="B Lotus"/>
          <w:color w:val="FF0000"/>
          <w:sz w:val="26"/>
          <w:szCs w:val="26"/>
          <w:rtl/>
        </w:rPr>
        <w:t>ی با هزینه سرمایه رابط</w:t>
      </w:r>
      <w:r w:rsidRPr="008E0F22">
        <w:rPr>
          <w:rFonts w:ascii="B Lotus" w:hAnsi="B Lotus" w:cs="B Lotus"/>
          <w:color w:val="FF0000"/>
          <w:sz w:val="26"/>
          <w:szCs w:val="26"/>
          <w:rtl/>
        </w:rPr>
        <w:t>ه دارد. به</w:t>
      </w:r>
      <w:r>
        <w:rPr>
          <w:rFonts w:ascii="B Lotus" w:hAnsi="B Lotus" w:cs="B Lotus" w:hint="cs"/>
          <w:color w:val="FF0000"/>
          <w:sz w:val="26"/>
          <w:szCs w:val="26"/>
          <w:rtl/>
        </w:rPr>
        <w:t>‌</w:t>
      </w:r>
      <w:r w:rsidRPr="008E0F22">
        <w:rPr>
          <w:rFonts w:ascii="B Lotus" w:hAnsi="B Lotus" w:cs="B Lotus"/>
          <w:color w:val="FF0000"/>
          <w:sz w:val="26"/>
          <w:szCs w:val="26"/>
          <w:rtl/>
        </w:rPr>
        <w:t>علاوه یافته</w:t>
      </w:r>
      <w:r>
        <w:rPr>
          <w:rFonts w:ascii="B Lotus" w:hAnsi="B Lotus" w:cs="B Lotus" w:hint="cs"/>
          <w:color w:val="FF0000"/>
          <w:sz w:val="26"/>
          <w:szCs w:val="26"/>
          <w:rtl/>
        </w:rPr>
        <w:t>‌</w:t>
      </w:r>
      <w:r w:rsidRPr="008E0F22">
        <w:rPr>
          <w:rFonts w:ascii="B Lotus" w:hAnsi="B Lotus" w:cs="B Lotus"/>
          <w:color w:val="FF0000"/>
          <w:sz w:val="26"/>
          <w:szCs w:val="26"/>
          <w:rtl/>
        </w:rPr>
        <w:t>ها نشان داد که بالا بودن عملکرد زیست</w:t>
      </w:r>
      <w:r>
        <w:rPr>
          <w:rFonts w:ascii="B Lotus" w:hAnsi="B Lotus" w:cs="B Lotus" w:hint="cs"/>
          <w:color w:val="FF0000"/>
          <w:sz w:val="26"/>
          <w:szCs w:val="26"/>
          <w:rtl/>
        </w:rPr>
        <w:t>‌</w:t>
      </w:r>
      <w:r w:rsidRPr="008E0F22">
        <w:rPr>
          <w:rFonts w:ascii="B Lotus" w:hAnsi="B Lotus" w:cs="B Lotus"/>
          <w:color w:val="FF0000"/>
          <w:sz w:val="26"/>
          <w:szCs w:val="26"/>
          <w:rtl/>
        </w:rPr>
        <w:t xml:space="preserve">محیطی </w:t>
      </w:r>
      <w:proofErr w:type="gramStart"/>
      <w:r w:rsidRPr="008E0F22">
        <w:rPr>
          <w:rFonts w:ascii="B Lotus" w:hAnsi="B Lotus" w:cs="B Lotus"/>
          <w:color w:val="FF0000"/>
          <w:sz w:val="26"/>
          <w:szCs w:val="26"/>
          <w:rtl/>
        </w:rPr>
        <w:t>و حاکمیتی</w:t>
      </w:r>
      <w:proofErr w:type="gramEnd"/>
      <w:r w:rsidRPr="008E0F22">
        <w:rPr>
          <w:rFonts w:ascii="B Lotus" w:hAnsi="B Lotus" w:cs="B Lotus"/>
          <w:color w:val="FF0000"/>
          <w:sz w:val="26"/>
          <w:szCs w:val="26"/>
          <w:rtl/>
        </w:rPr>
        <w:t xml:space="preserve"> </w:t>
      </w:r>
      <w:r>
        <w:rPr>
          <w:rFonts w:ascii="B Lotus" w:hAnsi="B Lotus" w:cs="B Lotus"/>
          <w:color w:val="FF0000"/>
          <w:sz w:val="26"/>
          <w:szCs w:val="26"/>
          <w:rtl/>
        </w:rPr>
        <w:t>پایداری رابطه منفی بین بعد اقتصادی و هزین</w:t>
      </w:r>
      <w:r w:rsidRPr="008E0F22">
        <w:rPr>
          <w:rFonts w:ascii="B Lotus" w:hAnsi="B Lotus" w:cs="B Lotus"/>
          <w:color w:val="FF0000"/>
          <w:sz w:val="26"/>
          <w:szCs w:val="26"/>
          <w:rtl/>
        </w:rPr>
        <w:t>ه</w:t>
      </w:r>
      <w:r w:rsidRPr="008E0F22">
        <w:rPr>
          <w:rFonts w:ascii="B Lotus" w:hAnsi="B Lotus" w:cs="B Lotus"/>
          <w:color w:val="FF0000"/>
          <w:sz w:val="26"/>
          <w:szCs w:val="26"/>
        </w:rPr>
        <w:t xml:space="preserve"> </w:t>
      </w:r>
      <w:r w:rsidRPr="008E0F22">
        <w:rPr>
          <w:rFonts w:ascii="B Lotus" w:hAnsi="B Lotus" w:cs="B Lotus"/>
          <w:color w:val="FF0000"/>
          <w:sz w:val="26"/>
          <w:szCs w:val="26"/>
          <w:rtl/>
        </w:rPr>
        <w:t>سرمایه را تقویت می</w:t>
      </w:r>
      <w:r>
        <w:rPr>
          <w:rFonts w:ascii="B Lotus" w:hAnsi="B Lotus" w:cs="B Lotus" w:hint="cs"/>
          <w:color w:val="FF0000"/>
          <w:sz w:val="26"/>
          <w:szCs w:val="26"/>
          <w:rtl/>
        </w:rPr>
        <w:t>‌</w:t>
      </w:r>
      <w:r w:rsidRPr="008E0F22">
        <w:rPr>
          <w:rFonts w:ascii="B Lotus" w:hAnsi="B Lotus" w:cs="B Lotus"/>
          <w:color w:val="FF0000"/>
          <w:sz w:val="26"/>
          <w:szCs w:val="26"/>
          <w:rtl/>
        </w:rPr>
        <w:t>کند</w:t>
      </w:r>
      <w:r w:rsidRPr="008E0F22">
        <w:rPr>
          <w:rFonts w:ascii="B Lotus" w:hAnsi="B Lotus" w:cs="B Lotus"/>
          <w:color w:val="FF0000"/>
          <w:sz w:val="26"/>
          <w:szCs w:val="26"/>
        </w:rPr>
        <w:t xml:space="preserve">. </w:t>
      </w:r>
    </w:p>
    <w:p w14:paraId="6316818C" w14:textId="77777777" w:rsidR="00EB50A9" w:rsidRPr="00273C3D" w:rsidRDefault="00EB50A9" w:rsidP="007D119B">
      <w:pPr>
        <w:tabs>
          <w:tab w:val="left" w:pos="165"/>
        </w:tabs>
        <w:bidi/>
        <w:rPr>
          <w:rFonts w:ascii="B Lotus" w:hAnsi="B Lotus" w:cs="B Lotus"/>
          <w:color w:val="00B050"/>
          <w:sz w:val="26"/>
          <w:szCs w:val="26"/>
          <w:lang w:bidi="fa-IR"/>
        </w:rPr>
      </w:pPr>
      <w:r w:rsidRPr="00273C3D">
        <w:rPr>
          <w:rFonts w:ascii="B Lotus" w:hAnsi="B Lotus" w:cs="B Lotus"/>
          <w:color w:val="00B050"/>
          <w:sz w:val="26"/>
          <w:szCs w:val="26"/>
          <w:highlight w:val="black"/>
          <w:rtl/>
        </w:rPr>
        <w:t>رایس و وبر</w:t>
      </w:r>
      <w:r w:rsidRPr="00273C3D">
        <w:rPr>
          <w:rStyle w:val="FootnoteReference"/>
          <w:rFonts w:ascii="B Lotus" w:hAnsi="B Lotus" w:cs="B Lotus"/>
          <w:color w:val="00B050"/>
          <w:sz w:val="26"/>
          <w:szCs w:val="26"/>
          <w:highlight w:val="black"/>
          <w:rtl/>
        </w:rPr>
        <w:footnoteReference w:id="105"/>
      </w:r>
      <w:r w:rsidRPr="00273C3D">
        <w:rPr>
          <w:rFonts w:ascii="B Lotus" w:hAnsi="B Lotus" w:cs="B Lotus"/>
          <w:color w:val="00B050"/>
          <w:sz w:val="26"/>
          <w:szCs w:val="26"/>
          <w:highlight w:val="black"/>
          <w:rtl/>
          <w:lang w:bidi="fa-IR"/>
        </w:rPr>
        <w:t xml:space="preserve"> (</w:t>
      </w:r>
      <w:r w:rsidRPr="00273C3D">
        <w:rPr>
          <w:rFonts w:ascii="B Lotus" w:hAnsi="B Lotus" w:cs="Times New Roman"/>
          <w:color w:val="00B050"/>
          <w:sz w:val="26"/>
          <w:szCs w:val="26"/>
          <w:highlight w:val="black"/>
          <w:rtl/>
          <w:lang w:bidi="fa-IR"/>
        </w:rPr>
        <w:t>۲۰۱۲</w:t>
      </w:r>
      <w:r w:rsidRPr="00273C3D">
        <w:rPr>
          <w:rFonts w:ascii="B Lotus" w:hAnsi="B Lotus" w:cs="B Lotus"/>
          <w:color w:val="00B050"/>
          <w:sz w:val="26"/>
          <w:szCs w:val="26"/>
          <w:highlight w:val="black"/>
          <w:rtl/>
          <w:lang w:bidi="fa-IR"/>
        </w:rPr>
        <w:t>)</w:t>
      </w:r>
      <w:r w:rsidRPr="00273C3D">
        <w:rPr>
          <w:rFonts w:ascii="B Lotus" w:hAnsi="B Lotus" w:cs="B Lotus"/>
          <w:color w:val="00B050"/>
          <w:sz w:val="26"/>
          <w:szCs w:val="26"/>
          <w:highlight w:val="black"/>
          <w:rtl/>
        </w:rPr>
        <w:t xml:space="preserve"> به بررسی عوامل تعیین‌کننده گزارشگری کنترل داخلی از جمله ویژگی‌های شرکت و عوامل حاکمیت شرکتی پرداختند. یافته‌های آنها حاکی از این است که بین احتمال افشای ضعف‌های با اهمیت و حق‌الزحمه‌های غیر حسابرسی و اندازه‌ی موسسه‌ی حسابرسی رابطه‌ی منفی و بین افشای ضعف‌های با اهمیت کنترل داخلی و نابسامانی مالی، تغییر حسابرس و جابه‌جایی مدیریت رابطه‌ی مثبت وجود دارد.</w:t>
      </w:r>
    </w:p>
    <w:p w14:paraId="7174C27B" w14:textId="6DDEC187" w:rsidR="00EB50A9" w:rsidRDefault="00EB50A9" w:rsidP="007D119B">
      <w:pPr>
        <w:tabs>
          <w:tab w:val="left" w:pos="165"/>
        </w:tabs>
        <w:bidi/>
        <w:rPr>
          <w:rFonts w:ascii="B Lotus" w:hAnsi="B Lotus" w:cs="B Lotus" w:hint="cs"/>
          <w:sz w:val="26"/>
          <w:szCs w:val="26"/>
          <w:rtl/>
          <w:lang w:bidi="fa-IR"/>
        </w:rPr>
      </w:pPr>
      <w:r w:rsidRPr="007858A2">
        <w:rPr>
          <w:rFonts w:ascii="B Lotus" w:hAnsi="B Lotus" w:cs="B Lotus"/>
          <w:sz w:val="26"/>
          <w:szCs w:val="26"/>
          <w:highlight w:val="darkYellow"/>
          <w:rtl/>
        </w:rPr>
        <w:t>بالسام و همکاران</w:t>
      </w:r>
      <w:r w:rsidRPr="007858A2">
        <w:rPr>
          <w:rStyle w:val="FootnoteReference"/>
          <w:rFonts w:ascii="B Lotus" w:hAnsi="B Lotus" w:cs="B Lotus"/>
          <w:sz w:val="26"/>
          <w:szCs w:val="26"/>
          <w:highlight w:val="darkYellow"/>
          <w:rtl/>
        </w:rPr>
        <w:footnoteReference w:id="106"/>
      </w:r>
      <w:r w:rsidRPr="007858A2">
        <w:rPr>
          <w:rFonts w:ascii="B Lotus" w:hAnsi="B Lotus" w:cs="B Lotus"/>
          <w:sz w:val="26"/>
          <w:szCs w:val="26"/>
          <w:highlight w:val="darkYellow"/>
          <w:rtl/>
        </w:rPr>
        <w:t xml:space="preserve"> (۲۰۱۲) تحقیقی با عنوان مشوق</w:t>
      </w:r>
      <w:r w:rsidR="00833B2D" w:rsidRPr="007858A2">
        <w:rPr>
          <w:rFonts w:ascii="B Lotus" w:hAnsi="B Lotus" w:cs="B Lotus" w:hint="cs"/>
          <w:sz w:val="26"/>
          <w:szCs w:val="26"/>
          <w:highlight w:val="darkYellow"/>
          <w:rtl/>
        </w:rPr>
        <w:t>‌</w:t>
      </w:r>
      <w:r w:rsidRPr="007858A2">
        <w:rPr>
          <w:rFonts w:ascii="B Lotus" w:hAnsi="B Lotus" w:cs="B Lotus"/>
          <w:sz w:val="26"/>
          <w:szCs w:val="26"/>
          <w:highlight w:val="darkYellow"/>
          <w:rtl/>
        </w:rPr>
        <w:t xml:space="preserve">های حقوق صاحبان سهام و ضعف های کنترل های داخلی انجام دادند. آنها بررسی کردند که چگونه اثر انگیزه های مالی برای مالکیت سهام، مدیران را به حفظ کنترل های داخلی قوی در شرکت ترغیب میکند. نتایج به دست آمده از این تحقیق مبنی بر این است که بیشتر ضعفهای کنترل های داخلی در سطح شرکت با انگیزه های فراهم شده توسط صاحبان سهام به شدت محدود شده اما این ضعف ها با انگیزه </w:t>
      </w:r>
      <w:proofErr w:type="gramStart"/>
      <w:r w:rsidRPr="007858A2">
        <w:rPr>
          <w:rFonts w:ascii="B Lotus" w:hAnsi="B Lotus" w:cs="B Lotus"/>
          <w:sz w:val="26"/>
          <w:szCs w:val="26"/>
          <w:highlight w:val="darkYellow"/>
          <w:rtl/>
        </w:rPr>
        <w:t>های  مدیران</w:t>
      </w:r>
      <w:proofErr w:type="gramEnd"/>
      <w:r w:rsidRPr="007858A2">
        <w:rPr>
          <w:rFonts w:ascii="B Lotus" w:hAnsi="B Lotus" w:cs="B Lotus"/>
          <w:sz w:val="26"/>
          <w:szCs w:val="26"/>
          <w:highlight w:val="darkYellow"/>
          <w:rtl/>
        </w:rPr>
        <w:t xml:space="preserve"> در ارتباط بیشتر است</w:t>
      </w:r>
      <w:r w:rsidRPr="007858A2">
        <w:rPr>
          <w:rFonts w:ascii="B Lotus" w:hAnsi="B Lotus" w:cs="B Lotus"/>
          <w:sz w:val="26"/>
          <w:szCs w:val="26"/>
          <w:highlight w:val="darkYellow"/>
          <w:lang w:bidi="fa-IR"/>
        </w:rPr>
        <w:t>.</w:t>
      </w:r>
    </w:p>
    <w:p w14:paraId="43D4EC4C" w14:textId="625161C9" w:rsidR="00520957" w:rsidRDefault="00520957" w:rsidP="008C76A3">
      <w:pPr>
        <w:widowControl w:val="0"/>
        <w:autoSpaceDE w:val="0"/>
        <w:autoSpaceDN w:val="0"/>
        <w:bidi/>
        <w:adjustRightInd w:val="0"/>
        <w:spacing w:after="240" w:line="240" w:lineRule="auto"/>
        <w:rPr>
          <w:rFonts w:ascii="B Lotus" w:eastAsiaTheme="minorHAnsi" w:hAnsi="B Lotus" w:cs="B Lotus" w:hint="cs"/>
          <w:color w:val="FF0000"/>
          <w:sz w:val="26"/>
          <w:szCs w:val="26"/>
          <w:rtl/>
        </w:rPr>
      </w:pPr>
      <w:r w:rsidRPr="00343375">
        <w:rPr>
          <w:rFonts w:ascii="B Lotus" w:eastAsiaTheme="minorHAnsi" w:hAnsi="B Lotus" w:cs="B Lotus"/>
          <w:color w:val="FF0000"/>
          <w:sz w:val="26"/>
          <w:szCs w:val="26"/>
          <w:rtl/>
        </w:rPr>
        <w:t xml:space="preserve">بچو </w:t>
      </w:r>
      <w:proofErr w:type="gramStart"/>
      <w:r w:rsidRPr="00343375">
        <w:rPr>
          <w:rFonts w:ascii="B Lotus" w:eastAsiaTheme="minorHAnsi" w:hAnsi="B Lotus" w:cs="B Lotus"/>
          <w:color w:val="FF0000"/>
          <w:sz w:val="26"/>
          <w:szCs w:val="26"/>
          <w:rtl/>
        </w:rPr>
        <w:t>و همکاران</w:t>
      </w:r>
      <w:proofErr w:type="gramEnd"/>
      <w:r w:rsidRPr="00343375">
        <w:rPr>
          <w:rFonts w:ascii="B Lotus" w:eastAsiaTheme="minorHAnsi" w:hAnsi="B Lotus" w:cs="B Lotus"/>
          <w:color w:val="FF0000"/>
          <w:sz w:val="26"/>
          <w:szCs w:val="26"/>
          <w:rtl/>
        </w:rPr>
        <w:t xml:space="preserve"> (</w:t>
      </w:r>
      <w:r w:rsidR="00A606B3" w:rsidRPr="00343375">
        <w:rPr>
          <w:rFonts w:ascii="B Lotus" w:eastAsiaTheme="minorHAnsi" w:hAnsi="B Lotus" w:cs="B Lotus" w:hint="cs"/>
          <w:color w:val="FF0000"/>
          <w:sz w:val="26"/>
          <w:szCs w:val="26"/>
          <w:rtl/>
        </w:rPr>
        <w:t>۲۰۱۲</w:t>
      </w:r>
      <w:r w:rsidRPr="00343375">
        <w:rPr>
          <w:rFonts w:ascii="B Lotus" w:eastAsiaTheme="minorHAnsi" w:hAnsi="B Lotus" w:cs="B Lotus"/>
          <w:color w:val="FF0000"/>
          <w:sz w:val="26"/>
          <w:szCs w:val="26"/>
          <w:rtl/>
        </w:rPr>
        <w:t>) رابطه بین</w:t>
      </w:r>
      <w:r w:rsidR="00A606B3" w:rsidRPr="00343375">
        <w:rPr>
          <w:rFonts w:ascii="B Lotus" w:eastAsiaTheme="minorHAnsi" w:hAnsi="B Lotus" w:cs="B Lotus"/>
          <w:color w:val="FF0000"/>
          <w:sz w:val="26"/>
          <w:szCs w:val="26"/>
          <w:rtl/>
        </w:rPr>
        <w:t xml:space="preserve"> ارزش شرکت و کیفیت گزارشگری پایداری شرکت</w:t>
      </w:r>
      <w:r w:rsidR="00A606B3" w:rsidRPr="00343375">
        <w:rPr>
          <w:rFonts w:ascii="B Lotus" w:eastAsiaTheme="minorHAnsi" w:hAnsi="B Lotus" w:cs="B Lotus" w:hint="cs"/>
          <w:color w:val="FF0000"/>
          <w:sz w:val="26"/>
          <w:szCs w:val="26"/>
          <w:rtl/>
        </w:rPr>
        <w:t>‌ه</w:t>
      </w:r>
      <w:r w:rsidRPr="00343375">
        <w:rPr>
          <w:rFonts w:ascii="B Lotus" w:eastAsiaTheme="minorHAnsi" w:hAnsi="B Lotus" w:cs="B Lotus"/>
          <w:color w:val="FF0000"/>
          <w:sz w:val="26"/>
          <w:szCs w:val="26"/>
          <w:rtl/>
        </w:rPr>
        <w:t>ای ار</w:t>
      </w:r>
      <w:r w:rsidR="00A606B3" w:rsidRPr="00343375">
        <w:rPr>
          <w:rFonts w:ascii="B Lotus" w:eastAsiaTheme="minorHAnsi" w:hAnsi="B Lotus" w:cs="B Lotus" w:hint="cs"/>
          <w:color w:val="FF0000"/>
          <w:sz w:val="26"/>
          <w:szCs w:val="26"/>
          <w:rtl/>
        </w:rPr>
        <w:t>ائ</w:t>
      </w:r>
      <w:r w:rsidRPr="00343375">
        <w:rPr>
          <w:rFonts w:ascii="B Lotus" w:eastAsiaTheme="minorHAnsi" w:hAnsi="B Lotus" w:cs="B Lotus"/>
          <w:color w:val="FF0000"/>
          <w:sz w:val="26"/>
          <w:szCs w:val="26"/>
          <w:rtl/>
        </w:rPr>
        <w:t>ه</w:t>
      </w:r>
      <w:r w:rsidR="00A606B3" w:rsidRPr="00343375">
        <w:rPr>
          <w:rFonts w:ascii="B Lotus" w:eastAsiaTheme="minorHAnsi" w:hAnsi="B Lotus" w:cs="B Lotus" w:hint="cs"/>
          <w:color w:val="FF0000"/>
          <w:sz w:val="26"/>
          <w:szCs w:val="26"/>
          <w:rtl/>
        </w:rPr>
        <w:t>‌</w:t>
      </w:r>
      <w:r w:rsidR="00A606B3" w:rsidRPr="00343375">
        <w:rPr>
          <w:rFonts w:ascii="B Lotus" w:eastAsiaTheme="minorHAnsi" w:hAnsi="B Lotus" w:cs="B Lotus"/>
          <w:color w:val="FF0000"/>
          <w:sz w:val="26"/>
          <w:szCs w:val="26"/>
          <w:rtl/>
        </w:rPr>
        <w:t>کننده گزارش</w:t>
      </w:r>
      <w:r w:rsidR="00A606B3" w:rsidRPr="00343375">
        <w:rPr>
          <w:rFonts w:ascii="B Lotus" w:eastAsiaTheme="minorHAnsi" w:hAnsi="B Lotus" w:cs="B Lotus" w:hint="cs"/>
          <w:color w:val="FF0000"/>
          <w:sz w:val="26"/>
          <w:szCs w:val="26"/>
          <w:rtl/>
        </w:rPr>
        <w:t>‌ه</w:t>
      </w:r>
      <w:r w:rsidRPr="00343375">
        <w:rPr>
          <w:rFonts w:ascii="B Lotus" w:eastAsiaTheme="minorHAnsi" w:hAnsi="B Lotus" w:cs="B Lotus"/>
          <w:color w:val="FF0000"/>
          <w:sz w:val="26"/>
          <w:szCs w:val="26"/>
          <w:rtl/>
        </w:rPr>
        <w:t>ای پایداری را در استرالیا موردبررسی قراردادند. یافته</w:t>
      </w:r>
      <w:r w:rsidR="00A606B3" w:rsidRPr="00343375">
        <w:rPr>
          <w:rFonts w:ascii="B Lotus" w:eastAsiaTheme="minorHAnsi" w:hAnsi="B Lotus" w:cs="B Lotus" w:hint="cs"/>
          <w:color w:val="FF0000"/>
          <w:sz w:val="26"/>
          <w:szCs w:val="26"/>
          <w:rtl/>
        </w:rPr>
        <w:t>‌</w:t>
      </w:r>
      <w:r w:rsidRPr="00343375">
        <w:rPr>
          <w:rFonts w:ascii="B Lotus" w:eastAsiaTheme="minorHAnsi" w:hAnsi="B Lotus" w:cs="B Lotus"/>
          <w:color w:val="FF0000"/>
          <w:sz w:val="26"/>
          <w:szCs w:val="26"/>
          <w:rtl/>
        </w:rPr>
        <w:t>های پژوه</w:t>
      </w:r>
      <w:r w:rsidR="008C76A3" w:rsidRPr="00343375">
        <w:rPr>
          <w:rFonts w:ascii="B Lotus" w:eastAsiaTheme="minorHAnsi" w:hAnsi="B Lotus" w:cs="B Lotus"/>
          <w:color w:val="FF0000"/>
          <w:sz w:val="26"/>
          <w:szCs w:val="26"/>
          <w:rtl/>
        </w:rPr>
        <w:t>ش نشان داد که رابطه منفی بااهمیتی بین کیفیت گزارش</w:t>
      </w:r>
      <w:r w:rsidRPr="00343375">
        <w:rPr>
          <w:rFonts w:ascii="B Lotus" w:eastAsiaTheme="minorHAnsi" w:hAnsi="B Lotus" w:cs="B Lotus"/>
          <w:color w:val="FF0000"/>
          <w:sz w:val="26"/>
          <w:szCs w:val="26"/>
          <w:rtl/>
        </w:rPr>
        <w:t xml:space="preserve">گری پایداری </w:t>
      </w:r>
      <w:proofErr w:type="gramStart"/>
      <w:r w:rsidRPr="00343375">
        <w:rPr>
          <w:rFonts w:ascii="B Lotus" w:eastAsiaTheme="minorHAnsi" w:hAnsi="B Lotus" w:cs="B Lotus"/>
          <w:color w:val="FF0000"/>
          <w:sz w:val="26"/>
          <w:szCs w:val="26"/>
          <w:rtl/>
        </w:rPr>
        <w:t>و هزینه</w:t>
      </w:r>
      <w:proofErr w:type="gramEnd"/>
      <w:r w:rsidRPr="00343375">
        <w:rPr>
          <w:rFonts w:ascii="B Lotus" w:eastAsiaTheme="minorHAnsi" w:hAnsi="B Lotus" w:cs="B Lotus"/>
          <w:color w:val="FF0000"/>
          <w:sz w:val="26"/>
          <w:szCs w:val="26"/>
          <w:rtl/>
        </w:rPr>
        <w:t xml:space="preserve"> سرمایه برای شرکتهای مورد بررسی طی سالهای </w:t>
      </w:r>
      <w:r w:rsidR="008C76A3" w:rsidRPr="00343375">
        <w:rPr>
          <w:rFonts w:ascii="B Lotus" w:eastAsiaTheme="minorHAnsi" w:hAnsi="B Lotus" w:cs="B Lotus" w:hint="cs"/>
          <w:color w:val="FF0000"/>
          <w:sz w:val="26"/>
          <w:szCs w:val="26"/>
          <w:rtl/>
        </w:rPr>
        <w:t>۲۰۰۳</w:t>
      </w:r>
      <w:r w:rsidRPr="00343375">
        <w:rPr>
          <w:rFonts w:ascii="B Lotus" w:eastAsiaTheme="minorHAnsi" w:hAnsi="B Lotus" w:cs="B Lotus"/>
          <w:color w:val="FF0000"/>
          <w:sz w:val="26"/>
          <w:szCs w:val="26"/>
          <w:rtl/>
        </w:rPr>
        <w:t xml:space="preserve"> تا </w:t>
      </w:r>
      <w:r w:rsidR="008C76A3" w:rsidRPr="00343375">
        <w:rPr>
          <w:rFonts w:ascii="B Lotus" w:eastAsiaTheme="minorHAnsi" w:hAnsi="B Lotus" w:cs="B Lotus" w:hint="cs"/>
          <w:color w:val="FF0000"/>
          <w:sz w:val="26"/>
          <w:szCs w:val="26"/>
          <w:rtl/>
        </w:rPr>
        <w:t>۲۰۰۵</w:t>
      </w:r>
      <w:r w:rsidR="008C76A3" w:rsidRPr="00343375">
        <w:rPr>
          <w:rFonts w:ascii="B Lotus" w:eastAsiaTheme="minorHAnsi" w:hAnsi="B Lotus" w:cs="B Lotus"/>
          <w:color w:val="FF0000"/>
          <w:sz w:val="26"/>
          <w:szCs w:val="26"/>
          <w:rtl/>
        </w:rPr>
        <w:t xml:space="preserve"> وجود دارد. همچنین نتایج حاکی از ای</w:t>
      </w:r>
      <w:r w:rsidRPr="00343375">
        <w:rPr>
          <w:rFonts w:ascii="B Lotus" w:eastAsiaTheme="minorHAnsi" w:hAnsi="B Lotus" w:cs="B Lotus"/>
          <w:color w:val="FF0000"/>
          <w:sz w:val="26"/>
          <w:szCs w:val="26"/>
          <w:rtl/>
        </w:rPr>
        <w:t>ن بود که بین عملکرد مورد انتظار شرکتهای مذکور در</w:t>
      </w:r>
      <w:r w:rsidR="008C76A3" w:rsidRPr="00343375">
        <w:rPr>
          <w:rFonts w:ascii="B Lotus" w:eastAsiaTheme="minorHAnsi" w:hAnsi="B Lotus" w:cs="B Lotus" w:hint="cs"/>
          <w:color w:val="FF0000"/>
          <w:sz w:val="26"/>
          <w:szCs w:val="26"/>
          <w:rtl/>
        </w:rPr>
        <w:t xml:space="preserve"> ا</w:t>
      </w:r>
      <w:r w:rsidRPr="00343375">
        <w:rPr>
          <w:rFonts w:ascii="B Lotus" w:eastAsiaTheme="minorHAnsi" w:hAnsi="B Lotus" w:cs="B Lotus"/>
          <w:color w:val="FF0000"/>
          <w:sz w:val="26"/>
          <w:szCs w:val="26"/>
          <w:rtl/>
        </w:rPr>
        <w:t xml:space="preserve">ینده </w:t>
      </w:r>
      <w:proofErr w:type="gramStart"/>
      <w:r w:rsidRPr="00343375">
        <w:rPr>
          <w:rFonts w:ascii="B Lotus" w:eastAsiaTheme="minorHAnsi" w:hAnsi="B Lotus" w:cs="B Lotus"/>
          <w:color w:val="FF0000"/>
          <w:sz w:val="26"/>
          <w:szCs w:val="26"/>
          <w:rtl/>
        </w:rPr>
        <w:t>و کیفیت</w:t>
      </w:r>
      <w:proofErr w:type="gramEnd"/>
      <w:r w:rsidRPr="00343375">
        <w:rPr>
          <w:rFonts w:ascii="B Lotus" w:eastAsiaTheme="minorHAnsi" w:hAnsi="B Lotus" w:cs="B Lotus"/>
          <w:color w:val="FF0000"/>
          <w:sz w:val="26"/>
          <w:szCs w:val="26"/>
          <w:rtl/>
        </w:rPr>
        <w:t xml:space="preserve"> گزارشگری پایداری رابطه مثبتی وجود دارد</w:t>
      </w:r>
      <w:r w:rsidR="008C76A3" w:rsidRPr="00343375">
        <w:rPr>
          <w:rFonts w:ascii="B Lotus" w:eastAsiaTheme="minorHAnsi" w:hAnsi="B Lotus" w:cs="B Lotus" w:hint="cs"/>
          <w:color w:val="FF0000"/>
          <w:sz w:val="26"/>
          <w:szCs w:val="26"/>
          <w:rtl/>
        </w:rPr>
        <w:t>.</w:t>
      </w:r>
    </w:p>
    <w:p w14:paraId="58A917AC" w14:textId="0F4F5121" w:rsidR="00777E62" w:rsidRPr="00777E62" w:rsidRDefault="00777E62" w:rsidP="00777E62">
      <w:pPr>
        <w:widowControl w:val="0"/>
        <w:autoSpaceDE w:val="0"/>
        <w:autoSpaceDN w:val="0"/>
        <w:bidi/>
        <w:adjustRightInd w:val="0"/>
        <w:spacing w:after="240"/>
        <w:rPr>
          <w:rFonts w:ascii="B Lotus" w:hAnsi="B Lotus" w:cs="B Lotus" w:hint="cs"/>
          <w:color w:val="FF0000"/>
          <w:sz w:val="26"/>
          <w:szCs w:val="26"/>
          <w:rtl/>
          <w:lang w:bidi="fa-IR"/>
        </w:rPr>
      </w:pPr>
      <w:r>
        <w:rPr>
          <w:rFonts w:ascii="B Lotus" w:hAnsi="B Lotus" w:cs="B Lotus"/>
          <w:color w:val="FF0000"/>
          <w:sz w:val="26"/>
          <w:szCs w:val="26"/>
          <w:rtl/>
        </w:rPr>
        <w:t>لرنک</w:t>
      </w:r>
      <w:r w:rsidRPr="00E41AF0">
        <w:rPr>
          <w:rFonts w:ascii="B Lotus" w:hAnsi="B Lotus" w:cs="B Lotus"/>
          <w:color w:val="FF0000"/>
          <w:sz w:val="26"/>
          <w:szCs w:val="26"/>
          <w:rtl/>
        </w:rPr>
        <w:t>و و همکاران</w:t>
      </w:r>
      <w:r w:rsidR="00F05239">
        <w:rPr>
          <w:rStyle w:val="FootnoteReference"/>
          <w:rFonts w:ascii="B Lotus" w:hAnsi="B Lotus" w:cs="B Lotus"/>
          <w:color w:val="FF0000"/>
          <w:sz w:val="26"/>
          <w:szCs w:val="26"/>
          <w:rtl/>
        </w:rPr>
        <w:footnoteReference w:id="107"/>
      </w:r>
      <w:r w:rsidRPr="00E41AF0">
        <w:rPr>
          <w:rFonts w:ascii="B Lotus" w:hAnsi="B Lotus" w:cs="B Lotus"/>
          <w:color w:val="FF0000"/>
          <w:sz w:val="26"/>
          <w:szCs w:val="26"/>
          <w:rtl/>
        </w:rPr>
        <w:t xml:space="preserve"> (</w:t>
      </w:r>
      <w:r>
        <w:rPr>
          <w:rFonts w:ascii="B Lotus" w:hAnsi="B Lotus" w:cs="B Lotus" w:hint="cs"/>
          <w:color w:val="FF0000"/>
          <w:sz w:val="26"/>
          <w:szCs w:val="26"/>
          <w:rtl/>
        </w:rPr>
        <w:t>۲۰۱۲</w:t>
      </w:r>
      <w:r w:rsidRPr="00E41AF0">
        <w:rPr>
          <w:rFonts w:ascii="B Lotus" w:hAnsi="B Lotus" w:cs="B Lotus"/>
          <w:color w:val="FF0000"/>
          <w:sz w:val="26"/>
          <w:szCs w:val="26"/>
          <w:rtl/>
        </w:rPr>
        <w:t>) چگونگی رابطه بی</w:t>
      </w:r>
      <w:r>
        <w:rPr>
          <w:rFonts w:ascii="B Lotus" w:hAnsi="B Lotus" w:cs="B Lotus"/>
          <w:color w:val="FF0000"/>
          <w:sz w:val="26"/>
          <w:szCs w:val="26"/>
          <w:rtl/>
        </w:rPr>
        <w:t>ن عملکرد پایداری شرکتی و ارزش بازار سهام را در نمون</w:t>
      </w:r>
      <w:r w:rsidRPr="00E41AF0">
        <w:rPr>
          <w:rFonts w:ascii="B Lotus" w:hAnsi="B Lotus" w:cs="B Lotus"/>
          <w:color w:val="FF0000"/>
          <w:sz w:val="26"/>
          <w:szCs w:val="26"/>
          <w:rtl/>
        </w:rPr>
        <w:t>ه</w:t>
      </w:r>
      <w:r>
        <w:rPr>
          <w:rFonts w:ascii="B Lotus" w:hAnsi="B Lotus" w:cs="B Lotus" w:hint="cs"/>
          <w:color w:val="FF0000"/>
          <w:sz w:val="26"/>
          <w:szCs w:val="26"/>
          <w:rtl/>
        </w:rPr>
        <w:t>‌</w:t>
      </w:r>
      <w:r>
        <w:rPr>
          <w:rFonts w:ascii="B Lotus" w:hAnsi="B Lotus" w:cs="B Lotus"/>
          <w:color w:val="FF0000"/>
          <w:sz w:val="26"/>
          <w:szCs w:val="26"/>
          <w:rtl/>
        </w:rPr>
        <w:t>ای متشکل از شرکته</w:t>
      </w:r>
      <w:r w:rsidRPr="00E41AF0">
        <w:rPr>
          <w:rFonts w:ascii="B Lotus" w:hAnsi="B Lotus" w:cs="B Lotus"/>
          <w:color w:val="FF0000"/>
          <w:sz w:val="26"/>
          <w:szCs w:val="26"/>
          <w:rtl/>
        </w:rPr>
        <w:t>ای</w:t>
      </w:r>
      <w:r>
        <w:rPr>
          <w:rFonts w:ascii="B Lotus" w:hAnsi="B Lotus" w:cs="B Lotus" w:hint="cs"/>
          <w:color w:val="FF0000"/>
          <w:sz w:val="26"/>
          <w:szCs w:val="26"/>
          <w:rtl/>
        </w:rPr>
        <w:t xml:space="preserve"> ا</w:t>
      </w:r>
      <w:r w:rsidRPr="00E41AF0">
        <w:rPr>
          <w:rFonts w:ascii="B Lotus" w:hAnsi="B Lotus" w:cs="B Lotus"/>
          <w:color w:val="FF0000"/>
          <w:sz w:val="26"/>
          <w:szCs w:val="26"/>
          <w:rtl/>
        </w:rPr>
        <w:t xml:space="preserve">مریکای شمالی عضو شاخص داو جونز را در پایان سال </w:t>
      </w:r>
      <w:r>
        <w:rPr>
          <w:rFonts w:ascii="B Lotus" w:hAnsi="B Lotus" w:cs="B Lotus" w:hint="cs"/>
          <w:color w:val="FF0000"/>
          <w:sz w:val="26"/>
          <w:szCs w:val="26"/>
          <w:rtl/>
        </w:rPr>
        <w:t>۲۰۰۹</w:t>
      </w:r>
      <w:r w:rsidRPr="00E41AF0">
        <w:rPr>
          <w:rFonts w:ascii="B Lotus" w:hAnsi="B Lotus" w:cs="B Lotus"/>
          <w:color w:val="FF0000"/>
          <w:sz w:val="26"/>
          <w:szCs w:val="26"/>
          <w:rtl/>
        </w:rPr>
        <w:t xml:space="preserve"> مورد</w:t>
      </w:r>
      <w:r>
        <w:rPr>
          <w:rFonts w:ascii="B Lotus" w:hAnsi="B Lotus" w:cs="B Lotus" w:hint="cs"/>
          <w:color w:val="FF0000"/>
          <w:sz w:val="26"/>
          <w:szCs w:val="26"/>
          <w:rtl/>
        </w:rPr>
        <w:t xml:space="preserve"> </w:t>
      </w:r>
      <w:r>
        <w:rPr>
          <w:rFonts w:ascii="B Lotus" w:hAnsi="B Lotus" w:cs="B Lotus"/>
          <w:color w:val="FF0000"/>
          <w:sz w:val="26"/>
          <w:szCs w:val="26"/>
          <w:rtl/>
        </w:rPr>
        <w:t>بررسی قرار دادند. نتایج اولیه پژوهش نشان داد ک</w:t>
      </w:r>
      <w:r w:rsidRPr="00E41AF0">
        <w:rPr>
          <w:rFonts w:ascii="B Lotus" w:hAnsi="B Lotus" w:cs="B Lotus"/>
          <w:color w:val="FF0000"/>
          <w:sz w:val="26"/>
          <w:szCs w:val="26"/>
          <w:rtl/>
        </w:rPr>
        <w:t>ه عملکرد پایداری شرکتی نسبت به معیارهای سنتی حسابدار</w:t>
      </w:r>
      <w:r>
        <w:rPr>
          <w:rFonts w:ascii="B Lotus" w:hAnsi="B Lotus" w:cs="B Lotus"/>
          <w:color w:val="FF0000"/>
          <w:sz w:val="26"/>
          <w:szCs w:val="26"/>
          <w:rtl/>
        </w:rPr>
        <w:t xml:space="preserve">ی مانند سود </w:t>
      </w:r>
      <w:proofErr w:type="gramStart"/>
      <w:r>
        <w:rPr>
          <w:rFonts w:ascii="B Lotus" w:hAnsi="B Lotus" w:cs="B Lotus"/>
          <w:color w:val="FF0000"/>
          <w:sz w:val="26"/>
          <w:szCs w:val="26"/>
          <w:rtl/>
        </w:rPr>
        <w:t>و ارزش</w:t>
      </w:r>
      <w:proofErr w:type="gramEnd"/>
      <w:r>
        <w:rPr>
          <w:rFonts w:ascii="B Lotus" w:hAnsi="B Lotus" w:cs="B Lotus"/>
          <w:color w:val="FF0000"/>
          <w:sz w:val="26"/>
          <w:szCs w:val="26"/>
          <w:rtl/>
        </w:rPr>
        <w:t xml:space="preserve"> دفتری حقوق صاحبان سهام دارای ق</w:t>
      </w:r>
      <w:r w:rsidRPr="00E41AF0">
        <w:rPr>
          <w:rFonts w:ascii="B Lotus" w:hAnsi="B Lotus" w:cs="B Lotus"/>
          <w:color w:val="FF0000"/>
          <w:sz w:val="26"/>
          <w:szCs w:val="26"/>
          <w:rtl/>
        </w:rPr>
        <w:t>درت توضیحی با</w:t>
      </w:r>
      <w:r>
        <w:rPr>
          <w:rFonts w:ascii="B Lotus" w:hAnsi="B Lotus" w:cs="B Lotus" w:hint="cs"/>
          <w:color w:val="FF0000"/>
          <w:sz w:val="26"/>
          <w:szCs w:val="26"/>
          <w:rtl/>
        </w:rPr>
        <w:t xml:space="preserve"> </w:t>
      </w:r>
      <w:r w:rsidRPr="00E41AF0">
        <w:rPr>
          <w:rFonts w:ascii="B Lotus" w:hAnsi="B Lotus" w:cs="B Lotus"/>
          <w:color w:val="FF0000"/>
          <w:sz w:val="26"/>
          <w:szCs w:val="26"/>
          <w:rtl/>
        </w:rPr>
        <w:t>اهمیتی برای قیمت سهام است.</w:t>
      </w:r>
      <w:r>
        <w:rPr>
          <w:rFonts w:ascii="B Lotus" w:hAnsi="B Lotus" w:cs="B Lotus"/>
          <w:color w:val="FF0000"/>
          <w:sz w:val="26"/>
          <w:szCs w:val="26"/>
          <w:rtl/>
        </w:rPr>
        <w:t xml:space="preserve"> تجزیه </w:t>
      </w:r>
      <w:proofErr w:type="gramStart"/>
      <w:r>
        <w:rPr>
          <w:rFonts w:ascii="B Lotus" w:hAnsi="B Lotus" w:cs="B Lotus"/>
          <w:color w:val="FF0000"/>
          <w:sz w:val="26"/>
          <w:szCs w:val="26"/>
          <w:rtl/>
        </w:rPr>
        <w:t>و تحلیل</w:t>
      </w:r>
      <w:proofErr w:type="gramEnd"/>
      <w:r>
        <w:rPr>
          <w:rFonts w:ascii="B Lotus" w:hAnsi="B Lotus" w:cs="B Lotus"/>
          <w:color w:val="FF0000"/>
          <w:sz w:val="26"/>
          <w:szCs w:val="26"/>
          <w:rtl/>
        </w:rPr>
        <w:t xml:space="preserve"> بیشتر نشان داد که نباید فقط بر پایداری </w:t>
      </w:r>
      <w:r>
        <w:rPr>
          <w:rFonts w:ascii="B Lotus" w:hAnsi="B Lotus" w:cs="B Lotus"/>
          <w:color w:val="FF0000"/>
          <w:sz w:val="26"/>
          <w:szCs w:val="26"/>
          <w:rtl/>
        </w:rPr>
        <w:lastRenderedPageBreak/>
        <w:t>شرکتی تمرک</w:t>
      </w:r>
      <w:r w:rsidRPr="00E41AF0">
        <w:rPr>
          <w:rFonts w:ascii="B Lotus" w:hAnsi="B Lotus" w:cs="B Lotus"/>
          <w:color w:val="FF0000"/>
          <w:sz w:val="26"/>
          <w:szCs w:val="26"/>
          <w:rtl/>
        </w:rPr>
        <w:t xml:space="preserve">ز </w:t>
      </w:r>
      <w:r>
        <w:rPr>
          <w:rFonts w:ascii="B Lotus" w:hAnsi="B Lotus" w:cs="B Lotus" w:hint="cs"/>
          <w:color w:val="FF0000"/>
          <w:sz w:val="26"/>
          <w:szCs w:val="26"/>
          <w:rtl/>
        </w:rPr>
        <w:t>کرد</w:t>
      </w:r>
      <w:r w:rsidRPr="00E41AF0">
        <w:rPr>
          <w:rFonts w:ascii="B Lotus" w:hAnsi="B Lotus" w:cs="B Lotus"/>
          <w:color w:val="FF0000"/>
          <w:sz w:val="26"/>
          <w:szCs w:val="26"/>
          <w:rtl/>
        </w:rPr>
        <w:t>. یافته</w:t>
      </w:r>
      <w:r>
        <w:rPr>
          <w:rFonts w:ascii="B Lotus" w:hAnsi="B Lotus" w:cs="B Lotus" w:hint="cs"/>
          <w:color w:val="FF0000"/>
          <w:sz w:val="26"/>
          <w:szCs w:val="26"/>
          <w:rtl/>
        </w:rPr>
        <w:t>‌</w:t>
      </w:r>
      <w:r w:rsidRPr="00E41AF0">
        <w:rPr>
          <w:rFonts w:ascii="B Lotus" w:hAnsi="B Lotus" w:cs="B Lotus"/>
          <w:color w:val="FF0000"/>
          <w:sz w:val="26"/>
          <w:szCs w:val="26"/>
          <w:rtl/>
        </w:rPr>
        <w:t>ها حاکی از این است که سرمایه</w:t>
      </w:r>
      <w:r>
        <w:rPr>
          <w:rFonts w:ascii="B Lotus" w:hAnsi="B Lotus" w:cs="B Lotus" w:hint="cs"/>
          <w:color w:val="FF0000"/>
          <w:sz w:val="26"/>
          <w:szCs w:val="26"/>
          <w:rtl/>
        </w:rPr>
        <w:t>‌</w:t>
      </w:r>
      <w:r w:rsidRPr="00E41AF0">
        <w:rPr>
          <w:rFonts w:ascii="B Lotus" w:hAnsi="B Lotus" w:cs="B Lotus"/>
          <w:color w:val="FF0000"/>
          <w:sz w:val="26"/>
          <w:szCs w:val="26"/>
          <w:rtl/>
        </w:rPr>
        <w:t>گذاران در عمل ا</w:t>
      </w:r>
      <w:r>
        <w:rPr>
          <w:rFonts w:ascii="B Lotus" w:hAnsi="B Lotus" w:cs="B Lotus"/>
          <w:color w:val="FF0000"/>
          <w:sz w:val="26"/>
          <w:szCs w:val="26"/>
          <w:rtl/>
        </w:rPr>
        <w:t>رزش کمتری را برای شرکتهای س</w:t>
      </w:r>
      <w:r w:rsidRPr="00E41AF0">
        <w:rPr>
          <w:rFonts w:ascii="B Lotus" w:hAnsi="B Lotus" w:cs="B Lotus"/>
          <w:color w:val="FF0000"/>
          <w:sz w:val="26"/>
          <w:szCs w:val="26"/>
          <w:rtl/>
        </w:rPr>
        <w:t>و</w:t>
      </w:r>
      <w:r>
        <w:rPr>
          <w:rFonts w:ascii="B Lotus" w:hAnsi="B Lotus" w:cs="B Lotus" w:hint="cs"/>
          <w:color w:val="FF0000"/>
          <w:sz w:val="26"/>
          <w:szCs w:val="26"/>
          <w:rtl/>
        </w:rPr>
        <w:t>دا</w:t>
      </w:r>
      <w:r>
        <w:rPr>
          <w:rFonts w:ascii="B Lotus" w:hAnsi="B Lotus" w:cs="B Lotus"/>
          <w:color w:val="FF0000"/>
          <w:sz w:val="26"/>
          <w:szCs w:val="26"/>
          <w:rtl/>
        </w:rPr>
        <w:t>ور بزرگ در نظر م</w:t>
      </w:r>
      <w:r w:rsidRPr="00E41AF0">
        <w:rPr>
          <w:rFonts w:ascii="B Lotus" w:hAnsi="B Lotus" w:cs="B Lotus"/>
          <w:color w:val="FF0000"/>
          <w:sz w:val="26"/>
          <w:szCs w:val="26"/>
          <w:rtl/>
        </w:rPr>
        <w:t>ی</w:t>
      </w:r>
      <w:r>
        <w:rPr>
          <w:rFonts w:ascii="B Lotus" w:hAnsi="B Lotus" w:cs="B Lotus" w:hint="cs"/>
          <w:color w:val="FF0000"/>
          <w:sz w:val="26"/>
          <w:szCs w:val="26"/>
          <w:rtl/>
        </w:rPr>
        <w:t>‌</w:t>
      </w:r>
      <w:r>
        <w:rPr>
          <w:rFonts w:ascii="B Lotus" w:hAnsi="B Lotus" w:cs="B Lotus"/>
          <w:color w:val="FF0000"/>
          <w:sz w:val="26"/>
          <w:szCs w:val="26"/>
          <w:rtl/>
        </w:rPr>
        <w:t>گیرن</w:t>
      </w:r>
      <w:r w:rsidRPr="00E41AF0">
        <w:rPr>
          <w:rFonts w:ascii="B Lotus" w:hAnsi="B Lotus" w:cs="B Lotus"/>
          <w:color w:val="FF0000"/>
          <w:sz w:val="26"/>
          <w:szCs w:val="26"/>
          <w:rtl/>
        </w:rPr>
        <w:t>د</w:t>
      </w:r>
      <w:r w:rsidRPr="00E41AF0">
        <w:rPr>
          <w:rFonts w:ascii="B Lotus" w:hAnsi="B Lotus" w:cs="B Lotus"/>
          <w:color w:val="FF0000"/>
          <w:sz w:val="26"/>
          <w:szCs w:val="26"/>
        </w:rPr>
        <w:t xml:space="preserve"> </w:t>
      </w:r>
      <w:r w:rsidRPr="00E41AF0">
        <w:rPr>
          <w:rFonts w:ascii="B Lotus" w:hAnsi="B Lotus" w:cs="B Lotus"/>
          <w:color w:val="FF0000"/>
          <w:sz w:val="26"/>
          <w:szCs w:val="26"/>
          <w:rtl/>
        </w:rPr>
        <w:t>که عملکرد پایداری شرکتی</w:t>
      </w:r>
      <w:r>
        <w:rPr>
          <w:rFonts w:ascii="B Lotus" w:hAnsi="B Lotus" w:cs="B Lotus" w:hint="cs"/>
          <w:color w:val="FF0000"/>
          <w:sz w:val="26"/>
          <w:szCs w:val="26"/>
          <w:rtl/>
        </w:rPr>
        <w:t xml:space="preserve"> ا</w:t>
      </w:r>
      <w:r w:rsidRPr="00E41AF0">
        <w:rPr>
          <w:rFonts w:ascii="B Lotus" w:hAnsi="B Lotus" w:cs="B Lotus"/>
          <w:color w:val="FF0000"/>
          <w:sz w:val="26"/>
          <w:szCs w:val="26"/>
          <w:rtl/>
        </w:rPr>
        <w:t>نها پایین است</w:t>
      </w:r>
      <w:r w:rsidRPr="00E41AF0">
        <w:rPr>
          <w:rFonts w:ascii="B Lotus" w:hAnsi="B Lotus" w:cs="B Lotus"/>
          <w:color w:val="FF0000"/>
          <w:sz w:val="26"/>
          <w:szCs w:val="26"/>
        </w:rPr>
        <w:t xml:space="preserve">. </w:t>
      </w:r>
    </w:p>
    <w:p w14:paraId="558C5D07" w14:textId="4056C0F5" w:rsidR="003A11E6" w:rsidRPr="00C30D20" w:rsidRDefault="003A11E6" w:rsidP="003A11E6">
      <w:pPr>
        <w:widowControl w:val="0"/>
        <w:autoSpaceDE w:val="0"/>
        <w:autoSpaceDN w:val="0"/>
        <w:bidi/>
        <w:adjustRightInd w:val="0"/>
        <w:spacing w:after="240" w:line="240" w:lineRule="auto"/>
        <w:rPr>
          <w:rFonts w:ascii="B Lotus" w:eastAsiaTheme="minorHAnsi" w:hAnsi="B Lotus" w:cs="B Lotus"/>
          <w:color w:val="00B0F0"/>
          <w:sz w:val="26"/>
          <w:szCs w:val="26"/>
          <w:rtl/>
        </w:rPr>
      </w:pPr>
      <w:r w:rsidRPr="00C30D20">
        <w:rPr>
          <w:rFonts w:ascii="B Lotus" w:eastAsiaTheme="minorHAnsi" w:hAnsi="B Lotus" w:cs="B Lotus"/>
          <w:color w:val="00B0F0"/>
          <w:sz w:val="26"/>
          <w:szCs w:val="26"/>
          <w:highlight w:val="black"/>
          <w:rtl/>
        </w:rPr>
        <w:t xml:space="preserve">نتیجه تحقیقات لین </w:t>
      </w:r>
      <w:proofErr w:type="gramStart"/>
      <w:r w:rsidRPr="00C30D20">
        <w:rPr>
          <w:rFonts w:ascii="B Lotus" w:eastAsiaTheme="minorHAnsi" w:hAnsi="B Lotus" w:cs="B Lotus"/>
          <w:color w:val="00B0F0"/>
          <w:sz w:val="26"/>
          <w:szCs w:val="26"/>
          <w:highlight w:val="black"/>
          <w:rtl/>
        </w:rPr>
        <w:t>و همکاران</w:t>
      </w:r>
      <w:proofErr w:type="gramEnd"/>
      <w:r w:rsidRPr="00C30D20">
        <w:rPr>
          <w:rFonts w:ascii="B Lotus" w:eastAsiaTheme="minorHAnsi" w:hAnsi="B Lotus" w:cs="B Lotus"/>
          <w:color w:val="00B0F0"/>
          <w:sz w:val="26"/>
          <w:szCs w:val="26"/>
          <w:highlight w:val="black"/>
          <w:rtl/>
        </w:rPr>
        <w:t xml:space="preserve"> (2011) در خصوص</w:t>
      </w:r>
      <w:r w:rsidR="00C30D20">
        <w:rPr>
          <w:rFonts w:ascii="B Lotus" w:eastAsiaTheme="minorHAnsi" w:hAnsi="B Lotus" w:cs="B Lotus" w:hint="cs"/>
          <w:color w:val="00B0F0"/>
          <w:sz w:val="26"/>
          <w:szCs w:val="26"/>
          <w:highlight w:val="black"/>
          <w:rtl/>
        </w:rPr>
        <w:t xml:space="preserve"> تا</w:t>
      </w:r>
      <w:r w:rsidRPr="00C30D20">
        <w:rPr>
          <w:rFonts w:ascii="B Lotus" w:eastAsiaTheme="minorHAnsi" w:hAnsi="B Lotus" w:cs="B Lotus"/>
          <w:color w:val="00B0F0"/>
          <w:sz w:val="26"/>
          <w:szCs w:val="26"/>
          <w:highlight w:val="black"/>
          <w:rtl/>
        </w:rPr>
        <w:t>ثیر کارکنان بر کنترلهای</w:t>
      </w:r>
      <w:r w:rsidRPr="00C30D20">
        <w:rPr>
          <w:rFonts w:ascii="B Lotus" w:eastAsiaTheme="minorHAnsi" w:hAnsi="B Lotus" w:cs="B Lotus"/>
          <w:color w:val="00B0F0"/>
          <w:sz w:val="26"/>
          <w:szCs w:val="26"/>
          <w:highlight w:val="black"/>
        </w:rPr>
        <w:t xml:space="preserve"> </w:t>
      </w:r>
      <w:r w:rsidRPr="00C30D20">
        <w:rPr>
          <w:rFonts w:ascii="B Lotus" w:eastAsiaTheme="minorHAnsi" w:hAnsi="B Lotus" w:cs="B Lotus"/>
          <w:color w:val="00B0F0"/>
          <w:sz w:val="26"/>
          <w:szCs w:val="26"/>
          <w:highlight w:val="black"/>
          <w:rtl/>
        </w:rPr>
        <w:t>داخلی نشان داد که کارکنان صادق و شايسیته</w:t>
      </w:r>
      <w:r w:rsidR="00C30D20" w:rsidRPr="00C30D20">
        <w:rPr>
          <w:rFonts w:ascii="B Lotus" w:eastAsiaTheme="minorHAnsi" w:hAnsi="B Lotus" w:cs="B Lotus"/>
          <w:color w:val="00B0F0"/>
          <w:sz w:val="26"/>
          <w:szCs w:val="26"/>
          <w:highlight w:val="black"/>
          <w:rtl/>
        </w:rPr>
        <w:t xml:space="preserve"> در اعمال کنترلهای قوی بر گزارش</w:t>
      </w:r>
      <w:r w:rsidR="00C30D20" w:rsidRPr="00C30D20">
        <w:rPr>
          <w:rFonts w:ascii="B Lotus" w:eastAsiaTheme="minorHAnsi" w:hAnsi="B Lotus" w:cs="B Lotus"/>
          <w:color w:val="00B0F0"/>
          <w:sz w:val="26"/>
          <w:szCs w:val="26"/>
          <w:highlight w:val="black"/>
        </w:rPr>
        <w:t xml:space="preserve"> </w:t>
      </w:r>
      <w:r w:rsidRPr="00C30D20">
        <w:rPr>
          <w:rFonts w:ascii="B Lotus" w:eastAsiaTheme="minorHAnsi" w:hAnsi="B Lotus" w:cs="B Lotus"/>
          <w:color w:val="00B0F0"/>
          <w:sz w:val="26"/>
          <w:szCs w:val="26"/>
          <w:highlight w:val="black"/>
          <w:rtl/>
        </w:rPr>
        <w:t>دهی مالی به مديريت کمک کرده و باعث کاهش مشکلات در اعمال کنترل</w:t>
      </w:r>
      <w:r w:rsidR="00C30D20" w:rsidRPr="00C30D20">
        <w:rPr>
          <w:rFonts w:ascii="B Lotus" w:eastAsiaTheme="minorHAnsi" w:hAnsi="B Lotus" w:cs="B Lotus"/>
          <w:color w:val="00B0F0"/>
          <w:sz w:val="26"/>
          <w:szCs w:val="26"/>
          <w:highlight w:val="black"/>
        </w:rPr>
        <w:t xml:space="preserve"> </w:t>
      </w:r>
      <w:r w:rsidRPr="00C30D20">
        <w:rPr>
          <w:rFonts w:ascii="B Lotus" w:eastAsiaTheme="minorHAnsi" w:hAnsi="B Lotus" w:cs="B Lotus"/>
          <w:color w:val="00B0F0"/>
          <w:sz w:val="26"/>
          <w:szCs w:val="26"/>
          <w:highlight w:val="black"/>
          <w:rtl/>
        </w:rPr>
        <w:t>داخلی در سازمان می</w:t>
      </w:r>
      <w:r w:rsidRPr="00C30D20">
        <w:rPr>
          <w:rFonts w:ascii="B Lotus" w:eastAsiaTheme="minorHAnsi" w:hAnsi="B Lotus" w:cs="B Lotus"/>
          <w:color w:val="00B0F0"/>
          <w:sz w:val="26"/>
          <w:szCs w:val="26"/>
          <w:highlight w:val="black"/>
        </w:rPr>
        <w:t xml:space="preserve"> </w:t>
      </w:r>
      <w:r w:rsidRPr="00C30D20">
        <w:rPr>
          <w:rFonts w:ascii="B Lotus" w:eastAsiaTheme="minorHAnsi" w:hAnsi="B Lotus" w:cs="B Lotus"/>
          <w:color w:val="00B0F0"/>
          <w:sz w:val="26"/>
          <w:szCs w:val="26"/>
          <w:highlight w:val="black"/>
          <w:rtl/>
        </w:rPr>
        <w:t>شوند</w:t>
      </w:r>
      <w:r w:rsidRPr="00C30D20">
        <w:rPr>
          <w:rFonts w:ascii="B Lotus" w:eastAsiaTheme="minorHAnsi" w:hAnsi="B Lotus" w:cs="B Lotus"/>
          <w:color w:val="00B0F0"/>
          <w:sz w:val="26"/>
          <w:szCs w:val="26"/>
          <w:highlight w:val="black"/>
        </w:rPr>
        <w:t>.</w:t>
      </w:r>
    </w:p>
    <w:p w14:paraId="64BC2572" w14:textId="656AD0CA" w:rsidR="006F6081" w:rsidRPr="006F6081" w:rsidRDefault="004A49C4" w:rsidP="004A49C4">
      <w:pPr>
        <w:widowControl w:val="0"/>
        <w:autoSpaceDE w:val="0"/>
        <w:autoSpaceDN w:val="0"/>
        <w:bidi/>
        <w:adjustRightInd w:val="0"/>
        <w:spacing w:after="240" w:line="240" w:lineRule="auto"/>
        <w:rPr>
          <w:rFonts w:ascii="B Lotus" w:eastAsiaTheme="minorHAnsi" w:hAnsi="B Lotus" w:cs="B Lotus"/>
          <w:color w:val="000000"/>
          <w:sz w:val="26"/>
          <w:szCs w:val="26"/>
          <w:rtl/>
          <w:lang w:bidi="fa-IR"/>
        </w:rPr>
      </w:pPr>
      <w:r w:rsidRPr="00CC25CB">
        <w:rPr>
          <w:rFonts w:ascii="B Lotus" w:eastAsiaTheme="minorHAnsi" w:hAnsi="B Lotus" w:cs="B Lotus"/>
          <w:color w:val="000000"/>
          <w:sz w:val="26"/>
          <w:szCs w:val="26"/>
          <w:highlight w:val="yellow"/>
          <w:rtl/>
        </w:rPr>
        <w:t>البانان</w:t>
      </w:r>
      <w:r w:rsidRPr="00CC25CB">
        <w:rPr>
          <w:rStyle w:val="FootnoteReference"/>
          <w:rFonts w:ascii="B Lotus" w:eastAsiaTheme="minorHAnsi" w:hAnsi="B Lotus" w:cs="B Lotus"/>
          <w:color w:val="000000"/>
          <w:sz w:val="26"/>
          <w:szCs w:val="26"/>
          <w:highlight w:val="yellow"/>
          <w:rtl/>
        </w:rPr>
        <w:footnoteReference w:id="108"/>
      </w:r>
      <w:r w:rsidRPr="00CC25CB">
        <w:rPr>
          <w:rFonts w:ascii="B Lotus" w:eastAsiaTheme="minorHAnsi" w:hAnsi="B Lotus" w:cs="B Lotus"/>
          <w:color w:val="000000"/>
          <w:sz w:val="26"/>
          <w:szCs w:val="26"/>
          <w:highlight w:val="yellow"/>
        </w:rPr>
        <w:t xml:space="preserve"> </w:t>
      </w:r>
      <w:r w:rsidRPr="00CC25CB">
        <w:rPr>
          <w:rFonts w:ascii="B Lotus" w:eastAsiaTheme="minorHAnsi" w:hAnsi="B Lotus" w:cs="B Lotus" w:hint="cs"/>
          <w:color w:val="000000"/>
          <w:sz w:val="26"/>
          <w:szCs w:val="26"/>
          <w:highlight w:val="yellow"/>
          <w:rtl/>
        </w:rPr>
        <w:t xml:space="preserve">(۲۰۰۹) عنوان کرد که </w:t>
      </w:r>
      <w:r w:rsidR="006F6081" w:rsidRPr="00CC25CB">
        <w:rPr>
          <w:rFonts w:ascii="B Lotus" w:eastAsiaTheme="minorHAnsi" w:hAnsi="B Lotus" w:cs="B Lotus"/>
          <w:color w:val="000000"/>
          <w:sz w:val="26"/>
          <w:szCs w:val="26"/>
          <w:highlight w:val="yellow"/>
          <w:rtl/>
        </w:rPr>
        <w:t xml:space="preserve">رتبه اعتباری به </w:t>
      </w:r>
      <w:r w:rsidRPr="00CC25CB">
        <w:rPr>
          <w:rFonts w:ascii="B Lotus" w:eastAsiaTheme="minorHAnsi" w:hAnsi="B Lotus" w:cs="B Lotus"/>
          <w:color w:val="000000"/>
          <w:sz w:val="26"/>
          <w:szCs w:val="26"/>
          <w:highlight w:val="yellow"/>
          <w:rtl/>
        </w:rPr>
        <w:t>ریسک ادراک شده شرکت بستگی دارد</w:t>
      </w:r>
      <w:r w:rsidRPr="00CC25CB">
        <w:rPr>
          <w:rFonts w:ascii="B Lotus" w:eastAsiaTheme="minorHAnsi" w:hAnsi="B Lotus" w:cs="B Lotus" w:hint="cs"/>
          <w:color w:val="000000"/>
          <w:sz w:val="26"/>
          <w:szCs w:val="26"/>
          <w:highlight w:val="yellow"/>
          <w:rtl/>
        </w:rPr>
        <w:t xml:space="preserve"> و </w:t>
      </w:r>
      <w:r w:rsidR="006F6081" w:rsidRPr="00CC25CB">
        <w:rPr>
          <w:rFonts w:ascii="B Lotus" w:eastAsiaTheme="minorHAnsi" w:hAnsi="B Lotus" w:cs="B Lotus"/>
          <w:color w:val="000000"/>
          <w:sz w:val="26"/>
          <w:szCs w:val="26"/>
          <w:highlight w:val="yellow"/>
          <w:rtl/>
        </w:rPr>
        <w:t>ریسک، تابع اندازه شرکت، س</w:t>
      </w:r>
      <w:r w:rsidR="00071281" w:rsidRPr="00CC25CB">
        <w:rPr>
          <w:rFonts w:ascii="B Lotus" w:eastAsiaTheme="minorHAnsi" w:hAnsi="B Lotus" w:cs="B Lotus" w:hint="cs"/>
          <w:color w:val="000000"/>
          <w:sz w:val="26"/>
          <w:szCs w:val="26"/>
          <w:highlight w:val="yellow"/>
          <w:rtl/>
        </w:rPr>
        <w:t>ودا</w:t>
      </w:r>
      <w:r w:rsidR="006F6081" w:rsidRPr="00CC25CB">
        <w:rPr>
          <w:rFonts w:ascii="B Lotus" w:eastAsiaTheme="minorHAnsi" w:hAnsi="B Lotus" w:cs="B Lotus"/>
          <w:color w:val="000000"/>
          <w:sz w:val="26"/>
          <w:szCs w:val="26"/>
          <w:highlight w:val="yellow"/>
          <w:rtl/>
        </w:rPr>
        <w:t>وری و از همه مهمت</w:t>
      </w:r>
      <w:r w:rsidR="003F5F7F" w:rsidRPr="00CC25CB">
        <w:rPr>
          <w:rFonts w:ascii="B Lotus" w:eastAsiaTheme="minorHAnsi" w:hAnsi="B Lotus" w:cs="B Lotus"/>
          <w:color w:val="000000"/>
          <w:sz w:val="26"/>
          <w:szCs w:val="26"/>
          <w:highlight w:val="yellow"/>
          <w:rtl/>
        </w:rPr>
        <w:t>ر کافی بودن کنترلهای داخلی است</w:t>
      </w:r>
      <w:r w:rsidR="003F5F7F" w:rsidRPr="00CC25CB">
        <w:rPr>
          <w:rFonts w:ascii="B Lotus" w:eastAsiaTheme="minorHAnsi" w:hAnsi="B Lotus" w:cs="B Lotus" w:hint="cs"/>
          <w:color w:val="000000"/>
          <w:sz w:val="26"/>
          <w:szCs w:val="26"/>
          <w:highlight w:val="yellow"/>
          <w:rtl/>
        </w:rPr>
        <w:t>.</w:t>
      </w:r>
    </w:p>
    <w:p w14:paraId="7226CC81" w14:textId="26EC4F6D" w:rsidR="00DF2E0D" w:rsidRPr="00F97A1E" w:rsidRDefault="006F6081" w:rsidP="00636F9E">
      <w:pPr>
        <w:widowControl w:val="0"/>
        <w:autoSpaceDE w:val="0"/>
        <w:autoSpaceDN w:val="0"/>
        <w:bidi/>
        <w:adjustRightInd w:val="0"/>
        <w:spacing w:after="240" w:line="240" w:lineRule="auto"/>
        <w:rPr>
          <w:rFonts w:ascii="B Lotus" w:eastAsiaTheme="minorHAnsi" w:hAnsi="B Lotus" w:cs="B Lotus"/>
          <w:color w:val="DB1BA7"/>
          <w:sz w:val="26"/>
          <w:szCs w:val="26"/>
          <w:rtl/>
          <w:lang w:bidi="fa-IR"/>
        </w:rPr>
      </w:pPr>
      <w:r>
        <w:rPr>
          <w:rFonts w:ascii="B Lotus" w:eastAsiaTheme="minorHAnsi" w:hAnsi="B Lotus" w:cs="B Lotus"/>
          <w:color w:val="DB1BA7"/>
          <w:sz w:val="26"/>
          <w:szCs w:val="26"/>
          <w:rtl/>
        </w:rPr>
        <w:t>ب</w:t>
      </w:r>
      <w:r>
        <w:rPr>
          <w:rFonts w:ascii="B Lotus" w:eastAsiaTheme="minorHAnsi" w:hAnsi="B Lotus" w:cs="B Lotus" w:hint="cs"/>
          <w:color w:val="DB1BA7"/>
          <w:sz w:val="26"/>
          <w:szCs w:val="26"/>
          <w:rtl/>
        </w:rPr>
        <w:t>ه‌ع</w:t>
      </w:r>
      <w:r w:rsidR="00DF2E0D" w:rsidRPr="00F97A1E">
        <w:rPr>
          <w:rFonts w:ascii="B Lotus" w:eastAsiaTheme="minorHAnsi" w:hAnsi="B Lotus" w:cs="B Lotus"/>
          <w:color w:val="DB1BA7"/>
          <w:sz w:val="26"/>
          <w:szCs w:val="26"/>
          <w:rtl/>
        </w:rPr>
        <w:t>لاوه، کیم و پارک (</w:t>
      </w:r>
      <w:r w:rsidR="00636F9E" w:rsidRPr="00F97A1E">
        <w:rPr>
          <w:rFonts w:ascii="B Lotus" w:eastAsiaTheme="minorHAnsi" w:hAnsi="B Lotus" w:cs="B Lotus" w:hint="cs"/>
          <w:color w:val="DB1BA7"/>
          <w:sz w:val="26"/>
          <w:szCs w:val="26"/>
          <w:rtl/>
        </w:rPr>
        <w:t>۲۰۰۹</w:t>
      </w:r>
      <w:r w:rsidR="00DF2E0D" w:rsidRPr="00F97A1E">
        <w:rPr>
          <w:rFonts w:ascii="B Lotus" w:eastAsiaTheme="minorHAnsi" w:hAnsi="B Lotus" w:cs="B Lotus"/>
          <w:color w:val="DB1BA7"/>
          <w:sz w:val="26"/>
          <w:szCs w:val="26"/>
          <w:rtl/>
        </w:rPr>
        <w:t>) نشان دادند که وقتی شرکتها کمبودهای کنترل داخلی خود را افشا می</w:t>
      </w:r>
      <w:r w:rsidR="006700CA">
        <w:rPr>
          <w:rFonts w:ascii="B Lotus" w:eastAsiaTheme="minorHAnsi" w:hAnsi="B Lotus" w:cs="B Lotus" w:hint="cs"/>
          <w:color w:val="DB1BA7"/>
          <w:sz w:val="26"/>
          <w:szCs w:val="26"/>
          <w:rtl/>
        </w:rPr>
        <w:t>‌</w:t>
      </w:r>
      <w:r w:rsidR="00DF2E0D" w:rsidRPr="00F97A1E">
        <w:rPr>
          <w:rFonts w:ascii="B Lotus" w:eastAsiaTheme="minorHAnsi" w:hAnsi="B Lotus" w:cs="B Lotus"/>
          <w:color w:val="DB1BA7"/>
          <w:sz w:val="26"/>
          <w:szCs w:val="26"/>
          <w:rtl/>
        </w:rPr>
        <w:t>کنند، در زمان افشا، بازدهی غیرعادی سهام به طور منفی با تغییرات در نااطمینانی بازار ارتباط دارد</w:t>
      </w:r>
      <w:r w:rsidR="00DF2E0D" w:rsidRPr="00F97A1E">
        <w:rPr>
          <w:rFonts w:ascii="B Lotus" w:eastAsiaTheme="minorHAnsi" w:hAnsi="B Lotus" w:cs="B Lotus"/>
          <w:color w:val="DB1BA7"/>
          <w:sz w:val="26"/>
          <w:szCs w:val="26"/>
        </w:rPr>
        <w:t>.</w:t>
      </w:r>
    </w:p>
    <w:p w14:paraId="7F4B1BAE" w14:textId="4CCBC7EA" w:rsidR="00AD04BB" w:rsidRPr="00AD04BB" w:rsidRDefault="00AD04BB" w:rsidP="00AD04BB">
      <w:pPr>
        <w:widowControl w:val="0"/>
        <w:autoSpaceDE w:val="0"/>
        <w:autoSpaceDN w:val="0"/>
        <w:bidi/>
        <w:adjustRightInd w:val="0"/>
        <w:spacing w:after="240"/>
        <w:jc w:val="both"/>
        <w:rPr>
          <w:rFonts w:ascii="B Lotus" w:hAnsi="B Lotus" w:cs="B Lotus"/>
          <w:color w:val="FFFFFF" w:themeColor="background1"/>
          <w:sz w:val="26"/>
          <w:szCs w:val="26"/>
          <w:rtl/>
          <w:lang w:bidi="fa-IR"/>
        </w:rPr>
      </w:pPr>
      <w:r w:rsidRPr="00AD04BB">
        <w:rPr>
          <w:rFonts w:ascii="B Lotus" w:hAnsi="B Lotus" w:cs="B Lotus"/>
          <w:color w:val="FFFFFF" w:themeColor="background1"/>
          <w:sz w:val="26"/>
          <w:szCs w:val="26"/>
          <w:highlight w:val="darkRed"/>
          <w:rtl/>
        </w:rPr>
        <w:t>میترا و کریدی (</w:t>
      </w:r>
      <w:r w:rsidRPr="00AD04BB">
        <w:rPr>
          <w:rFonts w:ascii="B Lotus" w:hAnsi="B Lotus" w:cs="B Lotus" w:hint="cs"/>
          <w:color w:val="FFFFFF" w:themeColor="background1"/>
          <w:sz w:val="26"/>
          <w:szCs w:val="26"/>
          <w:highlight w:val="darkRed"/>
          <w:rtl/>
        </w:rPr>
        <w:t>۲۰۰۵</w:t>
      </w:r>
      <w:r w:rsidRPr="00AD04BB">
        <w:rPr>
          <w:rFonts w:ascii="B Lotus" w:hAnsi="B Lotus" w:cs="B Lotus"/>
          <w:color w:val="FFFFFF" w:themeColor="background1"/>
          <w:sz w:val="26"/>
          <w:szCs w:val="26"/>
          <w:highlight w:val="darkRed"/>
          <w:rtl/>
        </w:rPr>
        <w:t>) رابطه معکوسی بین مالکیت نهادی و مدیریت تعهدی براین اساس که مالکیت نهادی نقش مهمی درکاهش رفتار گزارشگری فرصت طلبانه مدیران دارد</w:t>
      </w:r>
      <w:r w:rsidRPr="00AD04BB">
        <w:rPr>
          <w:rFonts w:ascii="B Lotus" w:hAnsi="B Lotus" w:cs="B Lotus" w:hint="cs"/>
          <w:color w:val="FFFFFF" w:themeColor="background1"/>
          <w:sz w:val="26"/>
          <w:szCs w:val="26"/>
          <w:highlight w:val="darkRed"/>
          <w:rtl/>
        </w:rPr>
        <w:t xml:space="preserve"> یافتند</w:t>
      </w:r>
      <w:r w:rsidRPr="00AD04BB">
        <w:rPr>
          <w:rFonts w:ascii="B Lotus" w:hAnsi="B Lotus" w:cs="B Lotus"/>
          <w:color w:val="FFFFFF" w:themeColor="background1"/>
          <w:sz w:val="26"/>
          <w:szCs w:val="26"/>
          <w:highlight w:val="darkRed"/>
          <w:rtl/>
        </w:rPr>
        <w:t>.</w:t>
      </w:r>
      <w:r w:rsidRPr="00AD04BB">
        <w:rPr>
          <w:rFonts w:ascii="B Lotus" w:hAnsi="B Lotus" w:cs="B Lotus" w:hint="cs"/>
          <w:color w:val="FFFFFF" w:themeColor="background1"/>
          <w:sz w:val="26"/>
          <w:szCs w:val="26"/>
          <w:highlight w:val="darkRed"/>
          <w:rtl/>
        </w:rPr>
        <w:t xml:space="preserve"> انها عنوان کردند که</w:t>
      </w:r>
      <w:r w:rsidRPr="00AD04BB">
        <w:rPr>
          <w:rFonts w:ascii="B Lotus" w:hAnsi="B Lotus" w:cs="B Lotus"/>
          <w:color w:val="FFFFFF" w:themeColor="background1"/>
          <w:sz w:val="26"/>
          <w:szCs w:val="26"/>
          <w:highlight w:val="darkRed"/>
          <w:rtl/>
        </w:rPr>
        <w:t xml:space="preserve"> به نظر می</w:t>
      </w:r>
      <w:r w:rsidRPr="00AD04BB">
        <w:rPr>
          <w:rFonts w:ascii="B Lotus" w:hAnsi="B Lotus" w:cs="B Lotus" w:hint="cs"/>
          <w:color w:val="FFFFFF" w:themeColor="background1"/>
          <w:sz w:val="26"/>
          <w:szCs w:val="26"/>
          <w:highlight w:val="darkRed"/>
          <w:rtl/>
        </w:rPr>
        <w:t>‌</w:t>
      </w:r>
      <w:r w:rsidRPr="00AD04BB">
        <w:rPr>
          <w:rFonts w:ascii="B Lotus" w:hAnsi="B Lotus" w:cs="B Lotus"/>
          <w:color w:val="FFFFFF" w:themeColor="background1"/>
          <w:sz w:val="26"/>
          <w:szCs w:val="26"/>
          <w:highlight w:val="darkRed"/>
          <w:rtl/>
        </w:rPr>
        <w:t>رسد شرکت هایی که مالکیت نهادی بالاتری دارند ، با دقت بیشتری روبرو هستند و از این رو کمتر احتمال دارد</w:t>
      </w:r>
      <w:r w:rsidRPr="00AD04BB">
        <w:rPr>
          <w:rFonts w:ascii="B Lotus" w:hAnsi="B Lotus" w:cs="B Lotus"/>
          <w:color w:val="FFFFFF" w:themeColor="background1"/>
          <w:sz w:val="26"/>
          <w:szCs w:val="26"/>
          <w:highlight w:val="darkRed"/>
        </w:rPr>
        <w:t xml:space="preserve"> </w:t>
      </w:r>
      <w:r w:rsidRPr="00AD04BB">
        <w:rPr>
          <w:rFonts w:ascii="B Lotus" w:hAnsi="B Lotus" w:cs="B Lotus"/>
          <w:color w:val="FFFFFF" w:themeColor="background1"/>
          <w:sz w:val="26"/>
          <w:szCs w:val="26"/>
          <w:highlight w:val="darkRed"/>
          <w:rtl/>
        </w:rPr>
        <w:t>مشکلات جدی در کنترل داخلی داشته باشند</w:t>
      </w:r>
      <w:r w:rsidRPr="00AD04BB">
        <w:rPr>
          <w:rFonts w:ascii="B Lotus" w:hAnsi="B Lotus" w:cs="B Lotus"/>
          <w:color w:val="FFFFFF" w:themeColor="background1"/>
          <w:sz w:val="26"/>
          <w:szCs w:val="26"/>
          <w:highlight w:val="darkRed"/>
        </w:rPr>
        <w:t>.</w:t>
      </w:r>
      <w:r w:rsidRPr="00AD04BB">
        <w:rPr>
          <w:rFonts w:ascii="B Lotus" w:hAnsi="B Lotus" w:cs="B Lotus"/>
          <w:color w:val="FFFFFF" w:themeColor="background1"/>
          <w:sz w:val="26"/>
          <w:szCs w:val="26"/>
        </w:rPr>
        <w:t xml:space="preserve"> </w:t>
      </w:r>
    </w:p>
    <w:p w14:paraId="1D9A0385" w14:textId="77777777" w:rsidR="00AD04BB" w:rsidRPr="00AD04BB" w:rsidRDefault="00AD04BB" w:rsidP="00AD04BB">
      <w:pPr>
        <w:widowControl w:val="0"/>
        <w:autoSpaceDE w:val="0"/>
        <w:autoSpaceDN w:val="0"/>
        <w:bidi/>
        <w:adjustRightInd w:val="0"/>
        <w:spacing w:after="240"/>
        <w:jc w:val="both"/>
        <w:rPr>
          <w:rFonts w:ascii="B Lotus" w:hAnsi="B Lotus" w:cs="B Lotus"/>
          <w:color w:val="FFFFFF" w:themeColor="background1"/>
          <w:sz w:val="26"/>
          <w:szCs w:val="26"/>
          <w:highlight w:val="darkRed"/>
          <w:rtl/>
        </w:rPr>
      </w:pPr>
      <w:r w:rsidRPr="00AD04BB">
        <w:rPr>
          <w:rFonts w:ascii="B Lotus" w:hAnsi="B Lotus" w:cs="B Lotus"/>
          <w:color w:val="FFFFFF" w:themeColor="background1"/>
          <w:sz w:val="26"/>
          <w:szCs w:val="26"/>
          <w:highlight w:val="darkRed"/>
          <w:rtl/>
        </w:rPr>
        <w:t>چونگ ، فیرت ، و کیم (</w:t>
      </w:r>
      <w:r w:rsidRPr="00AD04BB">
        <w:rPr>
          <w:rFonts w:ascii="B Lotus" w:hAnsi="B Lotus" w:cs="B Lotus" w:hint="cs"/>
          <w:color w:val="FFFFFF" w:themeColor="background1"/>
          <w:sz w:val="26"/>
          <w:szCs w:val="26"/>
          <w:highlight w:val="darkRed"/>
          <w:rtl/>
        </w:rPr>
        <w:t>۲۰۰۲</w:t>
      </w:r>
      <w:r w:rsidRPr="00AD04BB">
        <w:rPr>
          <w:rFonts w:ascii="B Lotus" w:hAnsi="B Lotus" w:cs="B Lotus"/>
          <w:color w:val="FFFFFF" w:themeColor="background1"/>
          <w:sz w:val="26"/>
          <w:szCs w:val="26"/>
          <w:highlight w:val="darkRed"/>
          <w:rtl/>
        </w:rPr>
        <w:t xml:space="preserve">) </w:t>
      </w:r>
      <w:r w:rsidRPr="00AD04BB">
        <w:rPr>
          <w:rFonts w:ascii="B Lotus" w:hAnsi="B Lotus" w:cs="B Lotus" w:hint="cs"/>
          <w:color w:val="FFFFFF" w:themeColor="background1"/>
          <w:sz w:val="26"/>
          <w:szCs w:val="26"/>
          <w:highlight w:val="darkRed"/>
          <w:rtl/>
        </w:rPr>
        <w:t xml:space="preserve"> در پژوهشی به این نتیجه رسیدند که </w:t>
      </w:r>
      <w:r w:rsidRPr="00AD04BB">
        <w:rPr>
          <w:rFonts w:ascii="B Lotus" w:hAnsi="B Lotus" w:cs="B Lotus"/>
          <w:color w:val="FFFFFF" w:themeColor="background1"/>
          <w:sz w:val="26"/>
          <w:szCs w:val="26"/>
          <w:highlight w:val="darkRed"/>
          <w:rtl/>
        </w:rPr>
        <w:t>مالکان نهادی می</w:t>
      </w:r>
      <w:r w:rsidRPr="00AD04BB">
        <w:rPr>
          <w:rFonts w:ascii="B Lotus" w:hAnsi="B Lotus" w:cs="B Lotus" w:hint="cs"/>
          <w:color w:val="FFFFFF" w:themeColor="background1"/>
          <w:sz w:val="26"/>
          <w:szCs w:val="26"/>
          <w:highlight w:val="darkRed"/>
          <w:rtl/>
        </w:rPr>
        <w:t>‌</w:t>
      </w:r>
      <w:r w:rsidRPr="00AD04BB">
        <w:rPr>
          <w:rFonts w:ascii="B Lotus" w:hAnsi="B Lotus" w:cs="B Lotus"/>
          <w:color w:val="FFFFFF" w:themeColor="background1"/>
          <w:sz w:val="26"/>
          <w:szCs w:val="26"/>
          <w:highlight w:val="darkRed"/>
          <w:rtl/>
        </w:rPr>
        <w:t>توانن</w:t>
      </w:r>
      <w:r w:rsidRPr="00AD04BB">
        <w:rPr>
          <w:rFonts w:ascii="B Lotus" w:hAnsi="B Lotus" w:cs="B Lotus" w:hint="cs"/>
          <w:color w:val="FFFFFF" w:themeColor="background1"/>
          <w:sz w:val="26"/>
          <w:szCs w:val="26"/>
          <w:highlight w:val="darkRed"/>
          <w:rtl/>
        </w:rPr>
        <w:t xml:space="preserve">د </w:t>
      </w:r>
      <w:r w:rsidRPr="00AD04BB">
        <w:rPr>
          <w:rFonts w:ascii="B Lotus" w:hAnsi="B Lotus" w:cs="B Lotus"/>
          <w:color w:val="FFFFFF" w:themeColor="background1"/>
          <w:sz w:val="26"/>
          <w:szCs w:val="26"/>
          <w:highlight w:val="darkRed"/>
          <w:rtl/>
        </w:rPr>
        <w:t xml:space="preserve">رفتارهای فرصت طلبانه مدیران خود را مهار کنند. </w:t>
      </w:r>
    </w:p>
    <w:p w14:paraId="3756BED9" w14:textId="77777777" w:rsidR="00AD04BB" w:rsidRPr="00954CC9" w:rsidRDefault="00AD04BB" w:rsidP="00AD04BB">
      <w:pPr>
        <w:tabs>
          <w:tab w:val="left" w:pos="165"/>
        </w:tabs>
        <w:bidi/>
        <w:rPr>
          <w:rFonts w:ascii="B Lotus" w:hAnsi="B Lotus" w:cs="B Lotus"/>
          <w:sz w:val="26"/>
          <w:szCs w:val="26"/>
          <w:rtl/>
          <w:lang w:bidi="fa-IR"/>
        </w:rPr>
      </w:pPr>
    </w:p>
    <w:p w14:paraId="2755D4BB" w14:textId="77777777" w:rsidR="00EB50A9" w:rsidRPr="00983D1A" w:rsidRDefault="00EB50A9" w:rsidP="007D119B">
      <w:pPr>
        <w:bidi/>
        <w:spacing w:before="240" w:after="0"/>
        <w:jc w:val="center"/>
        <w:rPr>
          <w:rFonts w:ascii="B Lotus" w:hAnsi="B Lotus" w:cs="B Lotus"/>
          <w:b/>
          <w:bCs/>
          <w:sz w:val="26"/>
          <w:szCs w:val="26"/>
          <w:rtl/>
        </w:rPr>
      </w:pPr>
      <w:bookmarkStart w:id="10" w:name="_Toc497254863"/>
      <w:r w:rsidRPr="00983D1A">
        <w:rPr>
          <w:rFonts w:ascii="B Lotus" w:hAnsi="B Lotus" w:cs="B Lotus"/>
          <w:b/>
          <w:bCs/>
          <w:sz w:val="26"/>
          <w:szCs w:val="26"/>
          <w:rtl/>
        </w:rPr>
        <w:t>نگاره 2-</w:t>
      </w:r>
      <w:r w:rsidRPr="00983D1A">
        <w:rPr>
          <w:rFonts w:ascii="B Lotus" w:hAnsi="B Lotus" w:cs="B Lotus"/>
          <w:b/>
          <w:bCs/>
          <w:sz w:val="26"/>
          <w:szCs w:val="26"/>
          <w:rtl/>
          <w:lang w:bidi="fa-IR"/>
        </w:rPr>
        <w:t>1</w:t>
      </w:r>
      <w:r w:rsidRPr="00983D1A">
        <w:rPr>
          <w:rFonts w:ascii="B Lotus" w:hAnsi="B Lotus" w:cs="B Lotus"/>
          <w:b/>
          <w:bCs/>
          <w:sz w:val="26"/>
          <w:szCs w:val="26"/>
          <w:rtl/>
        </w:rPr>
        <w:t xml:space="preserve">: </w:t>
      </w:r>
      <w:bookmarkEnd w:id="10"/>
      <w:r w:rsidRPr="00983D1A">
        <w:rPr>
          <w:rFonts w:ascii="B Lotus" w:hAnsi="B Lotus" w:cs="B Lotus"/>
          <w:b/>
          <w:bCs/>
          <w:sz w:val="26"/>
          <w:szCs w:val="26"/>
          <w:rtl/>
        </w:rPr>
        <w:t>خلاصه پیشینه خارجی پژوهش</w:t>
      </w:r>
    </w:p>
    <w:p w14:paraId="22CEE114" w14:textId="77777777" w:rsidR="00EB50A9" w:rsidRPr="00954CC9" w:rsidRDefault="00EB50A9" w:rsidP="007D119B">
      <w:pPr>
        <w:tabs>
          <w:tab w:val="left" w:pos="165"/>
        </w:tabs>
        <w:bidi/>
        <w:rPr>
          <w:rStyle w:val="Strong"/>
          <w:rFonts w:ascii="B Lotus" w:hAnsi="B Lotus" w:cs="B Lotus"/>
          <w:b w:val="0"/>
          <w:bCs w:val="0"/>
          <w:sz w:val="26"/>
          <w:szCs w:val="26"/>
          <w:rtl/>
          <w:lang w:bidi="fa-IR"/>
        </w:rPr>
      </w:pPr>
    </w:p>
    <w:p w14:paraId="759D7941" w14:textId="77777777" w:rsidR="00EB50A9" w:rsidRPr="00954CC9" w:rsidRDefault="00EB50A9" w:rsidP="007B77C5">
      <w:pPr>
        <w:pStyle w:val="Style2"/>
        <w:rPr>
          <w:rtl/>
        </w:rPr>
      </w:pPr>
      <w:bookmarkStart w:id="11" w:name="_Toc21465557"/>
      <w:bookmarkStart w:id="12" w:name="OLE_LINK87"/>
      <w:r>
        <w:rPr>
          <w:rFonts w:hint="cs"/>
          <w:rtl/>
        </w:rPr>
        <w:t xml:space="preserve">۲-۶-۲. </w:t>
      </w:r>
      <w:r w:rsidRPr="00983D1A">
        <w:rPr>
          <w:rtl/>
        </w:rPr>
        <w:t xml:space="preserve"> پیشینه داخلی</w:t>
      </w:r>
      <w:bookmarkEnd w:id="11"/>
    </w:p>
    <w:p w14:paraId="639CAA36" w14:textId="2DADB978" w:rsidR="004B18B8" w:rsidRDefault="00EB50A9" w:rsidP="004B18B8">
      <w:pPr>
        <w:tabs>
          <w:tab w:val="left" w:pos="165"/>
        </w:tabs>
        <w:bidi/>
        <w:rPr>
          <w:rFonts w:ascii="B Lotus" w:hAnsi="B Lotus" w:cs="B Lotus" w:hint="cs"/>
          <w:color w:val="7030A0"/>
          <w:sz w:val="26"/>
          <w:szCs w:val="26"/>
          <w:rtl/>
        </w:rPr>
      </w:pPr>
      <w:r w:rsidRPr="0067012E">
        <w:rPr>
          <w:rFonts w:ascii="B Lotus" w:hAnsi="B Lotus" w:cs="B Lotus"/>
          <w:color w:val="7030A0"/>
          <w:sz w:val="26"/>
          <w:szCs w:val="26"/>
          <w:rtl/>
        </w:rPr>
        <w:t xml:space="preserve">علیشاهی بجستانی و خلیفه سلطانی (1401) در پژوهشی با عنوان </w:t>
      </w:r>
      <w:r w:rsidRPr="0067012E">
        <w:rPr>
          <w:rFonts w:ascii="Calibri" w:eastAsia="Calibri" w:hAnsi="Calibri" w:cs="Calibri"/>
          <w:color w:val="7030A0"/>
          <w:sz w:val="26"/>
          <w:szCs w:val="26"/>
          <w:rtl/>
        </w:rPr>
        <w:t>"</w:t>
      </w:r>
      <w:r w:rsidRPr="0067012E">
        <w:rPr>
          <w:rFonts w:ascii="B Lotus" w:hAnsi="B Lotus" w:cs="B Lotus"/>
          <w:color w:val="7030A0"/>
          <w:sz w:val="26"/>
          <w:szCs w:val="26"/>
          <w:rtl/>
        </w:rPr>
        <w:t xml:space="preserve"> رابطه بین افشای پایداری شرکت و ریسک</w:t>
      </w:r>
      <w:r w:rsidRPr="0067012E">
        <w:rPr>
          <w:rFonts w:ascii="Calibri" w:eastAsia="Calibri" w:hAnsi="Calibri" w:cs="Calibri"/>
          <w:color w:val="7030A0"/>
          <w:sz w:val="26"/>
          <w:szCs w:val="26"/>
          <w:rtl/>
        </w:rPr>
        <w:t>"</w:t>
      </w:r>
      <w:r w:rsidRPr="0067012E">
        <w:rPr>
          <w:rFonts w:ascii="B Lotus" w:hAnsi="B Lotus" w:cs="B Lotus"/>
          <w:color w:val="7030A0"/>
          <w:sz w:val="26"/>
          <w:szCs w:val="26"/>
          <w:rtl/>
        </w:rPr>
        <w:t xml:space="preserve"> به بررسی و تبیین رابطه بین افشای پایداری و ریسک در شرکتهای پذیرفته شده در بورس اوراق بهادار تهران پرداخته اند. داده های مربوط به 123 شرکت پذیرفته شده در بورس اوراق بهادار تهران طی سالهای</w:t>
      </w:r>
      <w:r w:rsidR="00B202B6" w:rsidRPr="0067012E">
        <w:rPr>
          <w:rFonts w:ascii="B Lotus" w:hAnsi="B Lotus" w:cs="B Lotus" w:hint="cs"/>
          <w:color w:val="7030A0"/>
          <w:sz w:val="26"/>
          <w:szCs w:val="26"/>
          <w:rtl/>
        </w:rPr>
        <w:t xml:space="preserve"> </w:t>
      </w:r>
      <w:r w:rsidRPr="0067012E">
        <w:rPr>
          <w:rFonts w:ascii="B Lotus" w:hAnsi="B Lotus" w:cs="B Lotus"/>
          <w:color w:val="7030A0"/>
          <w:sz w:val="26"/>
          <w:szCs w:val="26"/>
          <w:rtl/>
        </w:rPr>
        <w:t>1394 تا 1398 مورد بررسی قرار گرفت</w:t>
      </w:r>
      <w:r w:rsidRPr="0067012E">
        <w:rPr>
          <w:rFonts w:ascii="B Lotus" w:hAnsi="B Lotus" w:cs="B Lotus"/>
          <w:color w:val="7030A0"/>
          <w:sz w:val="26"/>
          <w:szCs w:val="26"/>
        </w:rPr>
        <w:t xml:space="preserve">. </w:t>
      </w:r>
      <w:r w:rsidRPr="0067012E">
        <w:rPr>
          <w:rFonts w:ascii="B Lotus" w:hAnsi="B Lotus" w:cs="B Lotus"/>
          <w:color w:val="7030A0"/>
          <w:sz w:val="26"/>
          <w:szCs w:val="26"/>
          <w:rtl/>
        </w:rPr>
        <w:t xml:space="preserve">برای آزمون فرضیه ها از روش رگرسیون حداقل مربعات تعمیم یافته استفاده شده است. یافته های پژوهش نشان داد بین ریسک سیستماتیک و افشای پایداری رابطه معناداری وجود دارد. همچنین نتایج نشان داد که بین ریسک کل </w:t>
      </w:r>
      <w:proofErr w:type="gramStart"/>
      <w:r w:rsidRPr="0067012E">
        <w:rPr>
          <w:rFonts w:ascii="B Lotus" w:hAnsi="B Lotus" w:cs="B Lotus"/>
          <w:color w:val="7030A0"/>
          <w:sz w:val="26"/>
          <w:szCs w:val="26"/>
          <w:rtl/>
        </w:rPr>
        <w:t>و افشای</w:t>
      </w:r>
      <w:proofErr w:type="gramEnd"/>
      <w:r w:rsidRPr="0067012E">
        <w:rPr>
          <w:rFonts w:ascii="B Lotus" w:hAnsi="B Lotus" w:cs="B Lotus"/>
          <w:color w:val="7030A0"/>
          <w:sz w:val="26"/>
          <w:szCs w:val="26"/>
          <w:rtl/>
        </w:rPr>
        <w:t xml:space="preserve"> پایداری و همچنین بین ریسک غیرسیستماتیک و افشای پایداری رابطه معناداری وجود ندارد.</w:t>
      </w:r>
    </w:p>
    <w:p w14:paraId="612794ED" w14:textId="77777777" w:rsidR="0035134E" w:rsidRPr="001A0197" w:rsidRDefault="0035134E" w:rsidP="0035134E">
      <w:pPr>
        <w:widowControl w:val="0"/>
        <w:autoSpaceDE w:val="0"/>
        <w:autoSpaceDN w:val="0"/>
        <w:bidi/>
        <w:adjustRightInd w:val="0"/>
        <w:spacing w:after="240"/>
        <w:rPr>
          <w:rFonts w:ascii="B Lotus" w:hAnsi="B Lotus" w:cs="B Lotus"/>
          <w:color w:val="FF0000"/>
          <w:sz w:val="26"/>
          <w:szCs w:val="26"/>
        </w:rPr>
      </w:pPr>
      <w:r w:rsidRPr="001A0197">
        <w:rPr>
          <w:rFonts w:ascii="B Lotus" w:hAnsi="B Lotus" w:cs="Times New Roman"/>
          <w:color w:val="FF0000"/>
          <w:sz w:val="26"/>
          <w:szCs w:val="26"/>
          <w:highlight w:val="black"/>
          <w:rtl/>
          <w:lang w:bidi="fa-IR"/>
        </w:rPr>
        <w:t xml:space="preserve">حمیدرضا بزرگی و مریم امامی میبدی </w:t>
      </w:r>
      <w:r>
        <w:rPr>
          <w:rFonts w:ascii="B Lotus" w:hAnsi="B Lotus" w:cs="Times New Roman" w:hint="cs"/>
          <w:color w:val="FF0000"/>
          <w:sz w:val="26"/>
          <w:szCs w:val="26"/>
          <w:highlight w:val="black"/>
          <w:rtl/>
          <w:lang w:bidi="fa-IR"/>
        </w:rPr>
        <w:t xml:space="preserve"> (۱۴۰۱) </w:t>
      </w:r>
      <w:r w:rsidRPr="001A0197">
        <w:rPr>
          <w:rFonts w:ascii="B Lotus" w:hAnsi="B Lotus" w:cs="Times New Roman"/>
          <w:color w:val="FF0000"/>
          <w:sz w:val="26"/>
          <w:szCs w:val="26"/>
          <w:highlight w:val="black"/>
          <w:rtl/>
          <w:lang w:bidi="fa-IR"/>
        </w:rPr>
        <w:t xml:space="preserve">به پژوهشی با عنوان </w:t>
      </w:r>
      <w:r w:rsidRPr="001A0197">
        <w:rPr>
          <w:rFonts w:ascii="B Lotus" w:hAnsi="B Lotus" w:cs="B Lotus"/>
          <w:color w:val="FF0000"/>
          <w:sz w:val="26"/>
          <w:szCs w:val="26"/>
          <w:highlight w:val="black"/>
          <w:rtl/>
        </w:rPr>
        <w:t>تاثیر ساختار مالکیت و ویژگی</w:t>
      </w:r>
      <w:r w:rsidRPr="001A0197">
        <w:rPr>
          <w:rFonts w:ascii="B Lotus" w:hAnsi="B Lotus" w:cs="B Lotus" w:hint="cs"/>
          <w:color w:val="FF0000"/>
          <w:sz w:val="26"/>
          <w:szCs w:val="26"/>
          <w:highlight w:val="black"/>
          <w:rtl/>
        </w:rPr>
        <w:t>‌</w:t>
      </w:r>
      <w:r w:rsidRPr="001A0197">
        <w:rPr>
          <w:rFonts w:ascii="B Lotus" w:hAnsi="B Lotus" w:cs="B Lotus"/>
          <w:color w:val="FF0000"/>
          <w:sz w:val="26"/>
          <w:szCs w:val="26"/>
          <w:highlight w:val="black"/>
          <w:rtl/>
        </w:rPr>
        <w:t>های ه</w:t>
      </w:r>
      <w:r w:rsidRPr="001A0197">
        <w:rPr>
          <w:rFonts w:ascii="B Lotus" w:hAnsi="B Lotus" w:cs="B Lotus" w:hint="cs"/>
          <w:color w:val="FF0000"/>
          <w:sz w:val="26"/>
          <w:szCs w:val="26"/>
          <w:highlight w:val="black"/>
          <w:rtl/>
        </w:rPr>
        <w:t>یئ</w:t>
      </w:r>
      <w:r w:rsidRPr="001A0197">
        <w:rPr>
          <w:rFonts w:ascii="B Lotus" w:hAnsi="B Lotus" w:cs="B Lotus"/>
          <w:color w:val="FF0000"/>
          <w:sz w:val="26"/>
          <w:szCs w:val="26"/>
          <w:highlight w:val="black"/>
          <w:rtl/>
        </w:rPr>
        <w:t>ت مدیره بر عملکرد پایداری</w:t>
      </w:r>
      <w:r w:rsidRPr="001A0197">
        <w:rPr>
          <w:rFonts w:ascii="B Lotus" w:hAnsi="B Lotus" w:cs="B Lotus"/>
          <w:color w:val="FF0000"/>
          <w:sz w:val="26"/>
          <w:szCs w:val="26"/>
          <w:highlight w:val="black"/>
        </w:rPr>
        <w:t xml:space="preserve"> </w:t>
      </w:r>
      <w:r w:rsidRPr="001A0197">
        <w:rPr>
          <w:rFonts w:ascii="B Lotus" w:hAnsi="B Lotus" w:cs="B Lotus"/>
          <w:color w:val="FF0000"/>
          <w:sz w:val="26"/>
          <w:szCs w:val="26"/>
          <w:highlight w:val="black"/>
          <w:rtl/>
        </w:rPr>
        <w:t>در شرکتهای پذیرفته شده در بورس اوراق بهادار تهران</w:t>
      </w:r>
      <w:r w:rsidRPr="001A0197">
        <w:rPr>
          <w:rFonts w:ascii="B Lotus" w:hAnsi="B Lotus" w:cs="B Lotus" w:hint="cs"/>
          <w:color w:val="FF0000"/>
          <w:sz w:val="26"/>
          <w:szCs w:val="26"/>
          <w:highlight w:val="black"/>
          <w:rtl/>
        </w:rPr>
        <w:t xml:space="preserve"> پرداختند.</w:t>
      </w:r>
      <w:r w:rsidRPr="001A0197">
        <w:rPr>
          <w:rFonts w:ascii="B Lotus" w:hAnsi="B Lotus" w:cs="B Lotus"/>
          <w:color w:val="FF0000"/>
          <w:sz w:val="26"/>
          <w:szCs w:val="26"/>
          <w:highlight w:val="black"/>
        </w:rPr>
        <w:t xml:space="preserve"> </w:t>
      </w:r>
      <w:r w:rsidRPr="001A0197">
        <w:rPr>
          <w:rFonts w:ascii="B Lotus" w:hAnsi="B Lotus" w:cs="B Lotus"/>
          <w:color w:val="FF0000"/>
          <w:sz w:val="26"/>
          <w:szCs w:val="26"/>
          <w:highlight w:val="black"/>
          <w:rtl/>
        </w:rPr>
        <w:t>نتای</w:t>
      </w:r>
      <w:r w:rsidRPr="001A0197">
        <w:rPr>
          <w:rFonts w:ascii="B Lotus" w:hAnsi="B Lotus" w:cs="B Lotus" w:hint="cs"/>
          <w:color w:val="FF0000"/>
          <w:sz w:val="26"/>
          <w:szCs w:val="26"/>
          <w:highlight w:val="black"/>
          <w:rtl/>
        </w:rPr>
        <w:t xml:space="preserve">ج انها </w:t>
      </w:r>
      <w:r w:rsidRPr="001A0197">
        <w:rPr>
          <w:rFonts w:ascii="B Lotus" w:hAnsi="B Lotus" w:cs="B Lotus"/>
          <w:color w:val="FF0000"/>
          <w:sz w:val="26"/>
          <w:szCs w:val="26"/>
          <w:highlight w:val="black"/>
          <w:rtl/>
        </w:rPr>
        <w:t xml:space="preserve">نشان داد که بین مالکیت خانوادگی و عملکرد پایداری شرکت رابطه معناداری وجود </w:t>
      </w:r>
      <w:proofErr w:type="gramStart"/>
      <w:r w:rsidRPr="001A0197">
        <w:rPr>
          <w:rFonts w:ascii="B Lotus" w:hAnsi="B Lotus" w:cs="B Lotus"/>
          <w:color w:val="FF0000"/>
          <w:sz w:val="26"/>
          <w:szCs w:val="26"/>
          <w:highlight w:val="black"/>
          <w:rtl/>
        </w:rPr>
        <w:t>دارد</w:t>
      </w:r>
      <w:r w:rsidRPr="001A0197">
        <w:rPr>
          <w:rFonts w:ascii="B Lotus" w:hAnsi="B Lotus" w:cs="B Lotus"/>
          <w:color w:val="FF0000"/>
          <w:sz w:val="26"/>
          <w:szCs w:val="26"/>
          <w:highlight w:val="black"/>
        </w:rPr>
        <w:t>.</w:t>
      </w:r>
      <w:r w:rsidRPr="001A0197">
        <w:rPr>
          <w:rFonts w:ascii="B Lotus" w:hAnsi="B Lotus" w:cs="B Lotus"/>
          <w:color w:val="FF0000"/>
          <w:sz w:val="26"/>
          <w:szCs w:val="26"/>
          <w:highlight w:val="black"/>
          <w:rtl/>
        </w:rPr>
        <w:t>شرکتها</w:t>
      </w:r>
      <w:proofErr w:type="gramEnd"/>
      <w:r w:rsidRPr="001A0197">
        <w:rPr>
          <w:rFonts w:ascii="B Lotus" w:hAnsi="B Lotus" w:cs="B Lotus"/>
          <w:color w:val="FF0000"/>
          <w:sz w:val="26"/>
          <w:szCs w:val="26"/>
          <w:highlight w:val="black"/>
          <w:rtl/>
        </w:rPr>
        <w:t>، واکنشهای مختلفی در جهت پاسخگویی به تقاضاهای جدید دارند به</w:t>
      </w:r>
      <w:r w:rsidRPr="001A0197">
        <w:rPr>
          <w:rFonts w:ascii="B Lotus" w:hAnsi="B Lotus" w:cs="B Lotus" w:hint="cs"/>
          <w:color w:val="FF0000"/>
          <w:sz w:val="26"/>
          <w:szCs w:val="26"/>
          <w:highlight w:val="black"/>
          <w:rtl/>
        </w:rPr>
        <w:t>‌</w:t>
      </w:r>
      <w:r w:rsidRPr="001A0197">
        <w:rPr>
          <w:rFonts w:ascii="B Lotus" w:hAnsi="B Lotus" w:cs="B Lotus"/>
          <w:color w:val="FF0000"/>
          <w:sz w:val="26"/>
          <w:szCs w:val="26"/>
          <w:highlight w:val="black"/>
          <w:rtl/>
        </w:rPr>
        <w:t>گونهای که برخی شرکتها فرهنگ خود را تغییر داده و در نظر گرفتن م</w:t>
      </w:r>
      <w:r w:rsidRPr="001A0197">
        <w:rPr>
          <w:rFonts w:ascii="B Lotus" w:hAnsi="B Lotus" w:cs="B Lotus" w:hint="cs"/>
          <w:color w:val="FF0000"/>
          <w:sz w:val="26"/>
          <w:szCs w:val="26"/>
          <w:highlight w:val="black"/>
          <w:rtl/>
        </w:rPr>
        <w:t>س</w:t>
      </w:r>
      <w:r w:rsidRPr="001A0197">
        <w:rPr>
          <w:rFonts w:ascii="B Lotus" w:hAnsi="B Lotus" w:cs="B Lotus"/>
          <w:color w:val="FF0000"/>
          <w:sz w:val="26"/>
          <w:szCs w:val="26"/>
          <w:highlight w:val="black"/>
          <w:rtl/>
        </w:rPr>
        <w:t>ولیت اجتماعی شرکتها را به</w:t>
      </w:r>
      <w:r w:rsidRPr="001A0197">
        <w:rPr>
          <w:rFonts w:ascii="B Lotus" w:hAnsi="B Lotus" w:cs="B Lotus" w:hint="cs"/>
          <w:color w:val="FF0000"/>
          <w:sz w:val="26"/>
          <w:szCs w:val="26"/>
          <w:highlight w:val="black"/>
          <w:rtl/>
        </w:rPr>
        <w:t>‌</w:t>
      </w:r>
      <w:r w:rsidRPr="001A0197">
        <w:rPr>
          <w:rFonts w:ascii="B Lotus" w:hAnsi="B Lotus" w:cs="B Lotus"/>
          <w:color w:val="FF0000"/>
          <w:sz w:val="26"/>
          <w:szCs w:val="26"/>
          <w:highlight w:val="black"/>
          <w:rtl/>
        </w:rPr>
        <w:t>عنوان هس</w:t>
      </w:r>
      <w:r w:rsidRPr="001A0197">
        <w:rPr>
          <w:rFonts w:ascii="B Lotus" w:hAnsi="B Lotus" w:cs="B Lotus" w:hint="cs"/>
          <w:color w:val="FF0000"/>
          <w:sz w:val="26"/>
          <w:szCs w:val="26"/>
          <w:highlight w:val="black"/>
          <w:rtl/>
        </w:rPr>
        <w:t>ته</w:t>
      </w:r>
      <w:r w:rsidRPr="001A0197">
        <w:rPr>
          <w:rFonts w:ascii="B Lotus" w:hAnsi="B Lotus" w:cs="B Lotus"/>
          <w:color w:val="FF0000"/>
          <w:sz w:val="26"/>
          <w:szCs w:val="26"/>
          <w:highlight w:val="black"/>
          <w:rtl/>
        </w:rPr>
        <w:t xml:space="preserve"> اصلی فعالیتهای تجار</w:t>
      </w:r>
      <w:r w:rsidRPr="001A0197">
        <w:rPr>
          <w:rFonts w:ascii="B Lotus" w:hAnsi="B Lotus" w:cs="B Lotus" w:hint="cs"/>
          <w:color w:val="FF0000"/>
          <w:sz w:val="26"/>
          <w:szCs w:val="26"/>
          <w:highlight w:val="black"/>
          <w:rtl/>
        </w:rPr>
        <w:t>ی خود</w:t>
      </w:r>
      <w:r w:rsidRPr="001A0197">
        <w:rPr>
          <w:rFonts w:ascii="B Lotus" w:hAnsi="B Lotus" w:cs="B Lotus"/>
          <w:color w:val="FF0000"/>
          <w:sz w:val="26"/>
          <w:szCs w:val="26"/>
          <w:highlight w:val="black"/>
          <w:rtl/>
        </w:rPr>
        <w:t xml:space="preserve"> پذیرفته</w:t>
      </w:r>
      <w:r w:rsidRPr="001A0197">
        <w:rPr>
          <w:rFonts w:ascii="B Lotus" w:hAnsi="B Lotus" w:cs="B Lotus" w:hint="cs"/>
          <w:color w:val="FF0000"/>
          <w:sz w:val="26"/>
          <w:szCs w:val="26"/>
          <w:highlight w:val="black"/>
          <w:rtl/>
        </w:rPr>
        <w:t>‌</w:t>
      </w:r>
      <w:r w:rsidRPr="001A0197">
        <w:rPr>
          <w:rFonts w:ascii="B Lotus" w:hAnsi="B Lotus" w:cs="B Lotus"/>
          <w:color w:val="FF0000"/>
          <w:sz w:val="26"/>
          <w:szCs w:val="26"/>
          <w:highlight w:val="black"/>
          <w:rtl/>
        </w:rPr>
        <w:t xml:space="preserve">اند. نتایج </w:t>
      </w:r>
      <w:r w:rsidRPr="001A0197">
        <w:rPr>
          <w:rFonts w:ascii="B Lotus" w:hAnsi="B Lotus" w:cs="B Lotus" w:hint="cs"/>
          <w:color w:val="FF0000"/>
          <w:sz w:val="26"/>
          <w:szCs w:val="26"/>
          <w:highlight w:val="black"/>
          <w:rtl/>
        </w:rPr>
        <w:t>ان</w:t>
      </w:r>
      <w:r w:rsidRPr="001A0197">
        <w:rPr>
          <w:rFonts w:ascii="B Lotus" w:hAnsi="B Lotus" w:cs="B Lotus"/>
          <w:color w:val="FF0000"/>
          <w:sz w:val="26"/>
          <w:szCs w:val="26"/>
          <w:highlight w:val="black"/>
          <w:rtl/>
        </w:rPr>
        <w:t xml:space="preserve"> </w:t>
      </w:r>
      <w:r w:rsidRPr="001A0197">
        <w:rPr>
          <w:rFonts w:ascii="B Lotus" w:hAnsi="B Lotus" w:cs="B Lotus" w:hint="cs"/>
          <w:color w:val="FF0000"/>
          <w:sz w:val="26"/>
          <w:szCs w:val="26"/>
          <w:highlight w:val="black"/>
          <w:rtl/>
        </w:rPr>
        <w:t>پ</w:t>
      </w:r>
      <w:r w:rsidRPr="001A0197">
        <w:rPr>
          <w:rFonts w:ascii="B Lotus" w:hAnsi="B Lotus" w:cs="B Lotus"/>
          <w:color w:val="FF0000"/>
          <w:sz w:val="26"/>
          <w:szCs w:val="26"/>
          <w:highlight w:val="black"/>
          <w:rtl/>
        </w:rPr>
        <w:t xml:space="preserve">ژوهش نشان </w:t>
      </w:r>
      <w:r w:rsidRPr="001A0197">
        <w:rPr>
          <w:rFonts w:ascii="B Lotus" w:hAnsi="B Lotus" w:cs="B Lotus" w:hint="cs"/>
          <w:color w:val="FF0000"/>
          <w:sz w:val="26"/>
          <w:szCs w:val="26"/>
          <w:highlight w:val="black"/>
          <w:rtl/>
        </w:rPr>
        <w:t>داد که</w:t>
      </w:r>
      <w:r w:rsidRPr="001A0197">
        <w:rPr>
          <w:rFonts w:ascii="B Lotus" w:hAnsi="B Lotus" w:cs="B Lotus"/>
          <w:color w:val="FF0000"/>
          <w:sz w:val="26"/>
          <w:szCs w:val="26"/>
          <w:highlight w:val="black"/>
          <w:rtl/>
        </w:rPr>
        <w:t xml:space="preserve"> این رویه در شرکتهایی که دارای ساختار مالکیتی</w:t>
      </w:r>
      <w:r w:rsidRPr="001A0197">
        <w:rPr>
          <w:rFonts w:ascii="B Lotus" w:hAnsi="B Lotus" w:cs="B Lotus" w:hint="cs"/>
          <w:color w:val="FF0000"/>
          <w:sz w:val="26"/>
          <w:szCs w:val="26"/>
          <w:highlight w:val="black"/>
          <w:rtl/>
        </w:rPr>
        <w:t xml:space="preserve"> خانوادگی</w:t>
      </w:r>
      <w:r w:rsidRPr="001A0197">
        <w:rPr>
          <w:rFonts w:ascii="B Lotus" w:hAnsi="B Lotus" w:cs="B Lotus"/>
          <w:color w:val="FF0000"/>
          <w:sz w:val="26"/>
          <w:szCs w:val="26"/>
          <w:highlight w:val="black"/>
          <w:rtl/>
        </w:rPr>
        <w:t xml:space="preserve"> هستند بسیار مشهود است</w:t>
      </w:r>
      <w:r w:rsidRPr="001A0197">
        <w:rPr>
          <w:rFonts w:ascii="B Lotus" w:hAnsi="B Lotus" w:cs="B Lotus" w:hint="cs"/>
          <w:color w:val="FF0000"/>
          <w:sz w:val="26"/>
          <w:szCs w:val="26"/>
          <w:highlight w:val="black"/>
          <w:rtl/>
        </w:rPr>
        <w:t>؛</w:t>
      </w:r>
      <w:r w:rsidRPr="001A0197">
        <w:rPr>
          <w:rFonts w:ascii="B Lotus" w:hAnsi="B Lotus" w:cs="B Lotus"/>
          <w:color w:val="FF0000"/>
          <w:sz w:val="26"/>
          <w:szCs w:val="26"/>
          <w:highlight w:val="black"/>
          <w:rtl/>
        </w:rPr>
        <w:t xml:space="preserve"> چرا که نتایج</w:t>
      </w:r>
      <w:r w:rsidRPr="001A0197">
        <w:rPr>
          <w:rFonts w:ascii="B Lotus" w:hAnsi="B Lotus" w:cs="B Lotus" w:hint="cs"/>
          <w:color w:val="FF0000"/>
          <w:sz w:val="26"/>
          <w:szCs w:val="26"/>
          <w:highlight w:val="black"/>
          <w:rtl/>
        </w:rPr>
        <w:t xml:space="preserve"> انها، </w:t>
      </w:r>
      <w:r w:rsidRPr="001A0197">
        <w:rPr>
          <w:rFonts w:ascii="B Lotus" w:hAnsi="B Lotus" w:cs="B Lotus"/>
          <w:color w:val="FF0000"/>
          <w:sz w:val="26"/>
          <w:szCs w:val="26"/>
          <w:highlight w:val="black"/>
          <w:rtl/>
        </w:rPr>
        <w:t xml:space="preserve">رابطه مثبت بین </w:t>
      </w:r>
      <w:r w:rsidRPr="001A0197">
        <w:rPr>
          <w:rFonts w:ascii="B Lotus" w:hAnsi="B Lotus" w:cs="B Lotus" w:hint="cs"/>
          <w:color w:val="FF0000"/>
          <w:sz w:val="26"/>
          <w:szCs w:val="26"/>
          <w:highlight w:val="black"/>
          <w:rtl/>
        </w:rPr>
        <w:t>مالکیت</w:t>
      </w:r>
      <w:r w:rsidRPr="001A0197">
        <w:rPr>
          <w:rFonts w:ascii="B Lotus" w:hAnsi="B Lotus" w:cs="B Lotus"/>
          <w:color w:val="FF0000"/>
          <w:sz w:val="26"/>
          <w:szCs w:val="26"/>
          <w:highlight w:val="black"/>
          <w:rtl/>
        </w:rPr>
        <w:t xml:space="preserve"> خانوادگی </w:t>
      </w:r>
      <w:proofErr w:type="gramStart"/>
      <w:r w:rsidRPr="001A0197">
        <w:rPr>
          <w:rFonts w:ascii="B Lotus" w:hAnsi="B Lotus" w:cs="B Lotus"/>
          <w:color w:val="FF0000"/>
          <w:sz w:val="26"/>
          <w:szCs w:val="26"/>
          <w:highlight w:val="black"/>
          <w:rtl/>
        </w:rPr>
        <w:t>و عملکرد</w:t>
      </w:r>
      <w:proofErr w:type="gramEnd"/>
      <w:r w:rsidRPr="001A0197">
        <w:rPr>
          <w:rFonts w:ascii="B Lotus" w:hAnsi="B Lotus" w:cs="B Lotus"/>
          <w:color w:val="FF0000"/>
          <w:sz w:val="26"/>
          <w:szCs w:val="26"/>
          <w:highlight w:val="black"/>
          <w:rtl/>
        </w:rPr>
        <w:t xml:space="preserve"> پایداری را اثبات نموده و نشان داد که هر چقدر شرکتها دارای ساختار مالکیت خانوادگی بیشتری باشند عملکرد پایداری شرکت</w:t>
      </w:r>
      <w:r w:rsidRPr="001A0197">
        <w:rPr>
          <w:rFonts w:ascii="B Lotus" w:hAnsi="B Lotus" w:cs="B Lotus" w:hint="cs"/>
          <w:color w:val="FF0000"/>
          <w:sz w:val="26"/>
          <w:szCs w:val="26"/>
          <w:highlight w:val="black"/>
          <w:rtl/>
        </w:rPr>
        <w:t xml:space="preserve"> </w:t>
      </w:r>
      <w:r w:rsidRPr="001A0197">
        <w:rPr>
          <w:rFonts w:ascii="B Lotus" w:hAnsi="B Lotus" w:cs="B Lotus"/>
          <w:color w:val="FF0000"/>
          <w:sz w:val="26"/>
          <w:szCs w:val="26"/>
          <w:highlight w:val="black"/>
          <w:rtl/>
        </w:rPr>
        <w:t>و به تبع</w:t>
      </w:r>
      <w:r w:rsidRPr="001A0197">
        <w:rPr>
          <w:rFonts w:ascii="B Lotus" w:hAnsi="B Lotus" w:cs="B Lotus" w:hint="cs"/>
          <w:color w:val="FF0000"/>
          <w:sz w:val="26"/>
          <w:szCs w:val="26"/>
          <w:highlight w:val="black"/>
          <w:rtl/>
        </w:rPr>
        <w:t xml:space="preserve"> ان</w:t>
      </w:r>
      <w:r w:rsidRPr="001A0197">
        <w:rPr>
          <w:rFonts w:ascii="B Lotus" w:hAnsi="B Lotus" w:cs="B Lotus"/>
          <w:color w:val="FF0000"/>
          <w:sz w:val="26"/>
          <w:szCs w:val="26"/>
          <w:highlight w:val="black"/>
          <w:rtl/>
        </w:rPr>
        <w:t xml:space="preserve"> م</w:t>
      </w:r>
      <w:r w:rsidRPr="001A0197">
        <w:rPr>
          <w:rFonts w:ascii="B Lotus" w:hAnsi="B Lotus" w:cs="B Lotus" w:hint="cs"/>
          <w:color w:val="FF0000"/>
          <w:sz w:val="26"/>
          <w:szCs w:val="26"/>
          <w:highlight w:val="black"/>
          <w:rtl/>
        </w:rPr>
        <w:t>س</w:t>
      </w:r>
      <w:r w:rsidRPr="001A0197">
        <w:rPr>
          <w:rFonts w:ascii="B Lotus" w:hAnsi="B Lotus" w:cs="B Lotus"/>
          <w:color w:val="FF0000"/>
          <w:sz w:val="26"/>
          <w:szCs w:val="26"/>
          <w:highlight w:val="black"/>
          <w:rtl/>
        </w:rPr>
        <w:t>ولیت</w:t>
      </w:r>
      <w:r w:rsidRPr="001A0197">
        <w:rPr>
          <w:rFonts w:ascii="B Lotus" w:hAnsi="B Lotus" w:cs="B Lotus" w:hint="cs"/>
          <w:color w:val="FF0000"/>
          <w:sz w:val="26"/>
          <w:szCs w:val="26"/>
          <w:highlight w:val="black"/>
          <w:rtl/>
        </w:rPr>
        <w:t xml:space="preserve"> پذیری</w:t>
      </w:r>
      <w:r w:rsidRPr="001A0197">
        <w:rPr>
          <w:rFonts w:ascii="B Lotus" w:hAnsi="B Lotus" w:cs="B Lotus"/>
          <w:color w:val="FF0000"/>
          <w:sz w:val="26"/>
          <w:szCs w:val="26"/>
          <w:highlight w:val="black"/>
          <w:rtl/>
        </w:rPr>
        <w:t xml:space="preserve"> اجتماعی بهتری را به مرحله اجرا د</w:t>
      </w:r>
      <w:r w:rsidRPr="001A0197">
        <w:rPr>
          <w:rFonts w:ascii="B Lotus" w:hAnsi="B Lotus" w:cs="B Lotus" w:hint="cs"/>
          <w:color w:val="FF0000"/>
          <w:sz w:val="26"/>
          <w:szCs w:val="26"/>
          <w:highlight w:val="black"/>
          <w:rtl/>
        </w:rPr>
        <w:t>را</w:t>
      </w:r>
      <w:r w:rsidRPr="001A0197">
        <w:rPr>
          <w:rFonts w:ascii="B Lotus" w:hAnsi="B Lotus" w:cs="B Lotus"/>
          <w:color w:val="FF0000"/>
          <w:sz w:val="26"/>
          <w:szCs w:val="26"/>
          <w:highlight w:val="black"/>
          <w:rtl/>
        </w:rPr>
        <w:t>ورده</w:t>
      </w:r>
      <w:r w:rsidRPr="001A0197">
        <w:rPr>
          <w:rFonts w:ascii="B Lotus" w:hAnsi="B Lotus" w:cs="B Lotus" w:hint="cs"/>
          <w:color w:val="FF0000"/>
          <w:sz w:val="26"/>
          <w:szCs w:val="26"/>
          <w:highlight w:val="black"/>
          <w:rtl/>
        </w:rPr>
        <w:t>‌</w:t>
      </w:r>
      <w:r w:rsidRPr="001A0197">
        <w:rPr>
          <w:rFonts w:ascii="B Lotus" w:hAnsi="B Lotus" w:cs="B Lotus"/>
          <w:color w:val="FF0000"/>
          <w:sz w:val="26"/>
          <w:szCs w:val="26"/>
          <w:highlight w:val="black"/>
          <w:rtl/>
        </w:rPr>
        <w:t>اند</w:t>
      </w:r>
      <w:r w:rsidRPr="001A0197">
        <w:rPr>
          <w:rFonts w:ascii="B Lotus" w:hAnsi="B Lotus" w:cs="B Lotus"/>
          <w:color w:val="FF0000"/>
          <w:sz w:val="26"/>
          <w:szCs w:val="26"/>
          <w:highlight w:val="black"/>
        </w:rPr>
        <w:t>.</w:t>
      </w:r>
      <w:r w:rsidRPr="001A0197">
        <w:rPr>
          <w:rFonts w:ascii="B Lotus" w:hAnsi="B Lotus" w:cs="B Lotus" w:hint="cs"/>
          <w:color w:val="FF0000"/>
          <w:sz w:val="26"/>
          <w:szCs w:val="26"/>
          <w:highlight w:val="black"/>
          <w:rtl/>
        </w:rPr>
        <w:t xml:space="preserve"> انها همچنین دریافتند که بین تمرکز مالکیت </w:t>
      </w:r>
      <w:proofErr w:type="gramStart"/>
      <w:r w:rsidRPr="001A0197">
        <w:rPr>
          <w:rFonts w:ascii="B Lotus" w:hAnsi="B Lotus" w:cs="B Lotus" w:hint="cs"/>
          <w:color w:val="FF0000"/>
          <w:sz w:val="26"/>
          <w:szCs w:val="26"/>
          <w:highlight w:val="black"/>
          <w:rtl/>
        </w:rPr>
        <w:t>و عملکرد</w:t>
      </w:r>
      <w:proofErr w:type="gramEnd"/>
      <w:r w:rsidRPr="001A0197">
        <w:rPr>
          <w:rFonts w:ascii="B Lotus" w:hAnsi="B Lotus" w:cs="B Lotus" w:hint="cs"/>
          <w:color w:val="FF0000"/>
          <w:sz w:val="26"/>
          <w:szCs w:val="26"/>
          <w:highlight w:val="black"/>
          <w:rtl/>
        </w:rPr>
        <w:t xml:space="preserve"> پایداری شرکتی رابطه معناداری وجود ندارد.</w:t>
      </w:r>
      <w:r w:rsidRPr="001A0197">
        <w:rPr>
          <w:rFonts w:ascii="B Lotus" w:hAnsi="B Lotus" w:cs="B Lotus" w:hint="cs"/>
          <w:color w:val="FF0000"/>
          <w:sz w:val="26"/>
          <w:szCs w:val="26"/>
          <w:highlight w:val="black"/>
          <w:rtl/>
          <w:lang w:bidi="fa-IR"/>
        </w:rPr>
        <w:t xml:space="preserve"> </w:t>
      </w:r>
      <w:r w:rsidRPr="001A0197">
        <w:rPr>
          <w:rFonts w:ascii="B Lotus" w:hAnsi="B Lotus" w:cs="B Lotus" w:hint="cs"/>
          <w:color w:val="FF0000"/>
          <w:sz w:val="26"/>
          <w:szCs w:val="26"/>
          <w:highlight w:val="black"/>
          <w:rtl/>
        </w:rPr>
        <w:t xml:space="preserve">انها همچنین </w:t>
      </w:r>
      <w:r w:rsidRPr="001A0197">
        <w:rPr>
          <w:rFonts w:ascii="B Lotus" w:hAnsi="B Lotus" w:cs="B Lotus"/>
          <w:color w:val="FF0000"/>
          <w:sz w:val="26"/>
          <w:szCs w:val="26"/>
          <w:highlight w:val="black"/>
          <w:rtl/>
        </w:rPr>
        <w:t>نشان داد</w:t>
      </w:r>
      <w:r w:rsidRPr="001A0197">
        <w:rPr>
          <w:rFonts w:ascii="B Lotus" w:hAnsi="B Lotus" w:cs="B Lotus" w:hint="cs"/>
          <w:color w:val="FF0000"/>
          <w:sz w:val="26"/>
          <w:szCs w:val="26"/>
          <w:highlight w:val="black"/>
          <w:rtl/>
        </w:rPr>
        <w:t>ند که</w:t>
      </w:r>
      <w:r w:rsidRPr="001A0197">
        <w:rPr>
          <w:rFonts w:ascii="B Lotus" w:hAnsi="B Lotus" w:cs="B Lotus"/>
          <w:color w:val="FF0000"/>
          <w:sz w:val="26"/>
          <w:szCs w:val="26"/>
          <w:highlight w:val="black"/>
          <w:rtl/>
        </w:rPr>
        <w:t xml:space="preserve"> بین </w:t>
      </w:r>
      <w:r w:rsidRPr="001A0197">
        <w:rPr>
          <w:rFonts w:ascii="B Lotus" w:hAnsi="B Lotus" w:cs="B Lotus"/>
          <w:color w:val="FF0000"/>
          <w:sz w:val="26"/>
          <w:szCs w:val="26"/>
          <w:highlight w:val="black"/>
          <w:rtl/>
        </w:rPr>
        <w:lastRenderedPageBreak/>
        <w:t xml:space="preserve">مالکیت نهادی </w:t>
      </w:r>
      <w:proofErr w:type="gramStart"/>
      <w:r w:rsidRPr="001A0197">
        <w:rPr>
          <w:rFonts w:ascii="B Lotus" w:hAnsi="B Lotus" w:cs="B Lotus"/>
          <w:color w:val="FF0000"/>
          <w:sz w:val="26"/>
          <w:szCs w:val="26"/>
          <w:highlight w:val="black"/>
          <w:rtl/>
        </w:rPr>
        <w:t>و عملکرد</w:t>
      </w:r>
      <w:proofErr w:type="gramEnd"/>
      <w:r w:rsidRPr="001A0197">
        <w:rPr>
          <w:rFonts w:ascii="B Lotus" w:hAnsi="B Lotus" w:cs="B Lotus"/>
          <w:color w:val="FF0000"/>
          <w:sz w:val="26"/>
          <w:szCs w:val="26"/>
          <w:highlight w:val="black"/>
          <w:rtl/>
        </w:rPr>
        <w:t xml:space="preserve"> پایداری شرکت رابطه معناداری وجود ندارد</w:t>
      </w:r>
      <w:r w:rsidRPr="001A0197">
        <w:rPr>
          <w:rFonts w:ascii="B Lotus" w:hAnsi="B Lotus" w:cs="B Lotus" w:hint="cs"/>
          <w:color w:val="FF0000"/>
          <w:sz w:val="26"/>
          <w:szCs w:val="26"/>
          <w:highlight w:val="black"/>
          <w:rtl/>
        </w:rPr>
        <w:t>؛ یعنی با و</w:t>
      </w:r>
      <w:r w:rsidRPr="001A0197">
        <w:rPr>
          <w:rFonts w:ascii="B Lotus" w:hAnsi="B Lotus" w:cs="B Lotus"/>
          <w:color w:val="FF0000"/>
          <w:sz w:val="26"/>
          <w:szCs w:val="26"/>
          <w:highlight w:val="black"/>
          <w:rtl/>
        </w:rPr>
        <w:t>جود مالکان نهادی در ساختار مالکیت شرکتها، عملکرد پایداری شرکت یا همان م</w:t>
      </w:r>
      <w:r w:rsidRPr="001A0197">
        <w:rPr>
          <w:rFonts w:ascii="B Lotus" w:hAnsi="B Lotus" w:cs="B Lotus" w:hint="cs"/>
          <w:color w:val="FF0000"/>
          <w:sz w:val="26"/>
          <w:szCs w:val="26"/>
          <w:highlight w:val="black"/>
          <w:rtl/>
        </w:rPr>
        <w:t>س</w:t>
      </w:r>
      <w:r w:rsidRPr="001A0197">
        <w:rPr>
          <w:rFonts w:ascii="B Lotus" w:hAnsi="B Lotus" w:cs="B Lotus"/>
          <w:color w:val="FF0000"/>
          <w:sz w:val="26"/>
          <w:szCs w:val="26"/>
          <w:highlight w:val="black"/>
          <w:rtl/>
        </w:rPr>
        <w:t>ولیت اجتماعی شرکت هیچ تغییری نخواهد داشت</w:t>
      </w:r>
      <w:r w:rsidRPr="001A0197">
        <w:rPr>
          <w:rFonts w:ascii="B Lotus" w:hAnsi="B Lotus" w:cs="B Lotus" w:hint="cs"/>
          <w:color w:val="FF0000"/>
          <w:sz w:val="26"/>
          <w:szCs w:val="26"/>
          <w:highlight w:val="black"/>
          <w:rtl/>
        </w:rPr>
        <w:t xml:space="preserve">. انها همچنین نشان دادند که هیچگونه ارتباطی میان بزرگی اندازه هیئت مدیره </w:t>
      </w:r>
      <w:proofErr w:type="gramStart"/>
      <w:r w:rsidRPr="001A0197">
        <w:rPr>
          <w:rFonts w:ascii="B Lotus" w:hAnsi="B Lotus" w:cs="B Lotus" w:hint="cs"/>
          <w:color w:val="FF0000"/>
          <w:sz w:val="26"/>
          <w:szCs w:val="26"/>
          <w:highlight w:val="black"/>
          <w:rtl/>
        </w:rPr>
        <w:t>و عملکرد</w:t>
      </w:r>
      <w:proofErr w:type="gramEnd"/>
      <w:r w:rsidRPr="001A0197">
        <w:rPr>
          <w:rFonts w:ascii="B Lotus" w:hAnsi="B Lotus" w:cs="B Lotus" w:hint="cs"/>
          <w:color w:val="FF0000"/>
          <w:sz w:val="26"/>
          <w:szCs w:val="26"/>
          <w:highlight w:val="black"/>
          <w:rtl/>
        </w:rPr>
        <w:t xml:space="preserve"> پایداری شرکت وجود ندارد ولی بین استقلال هیئت‌مدیره و عملکرد پایداری شرکتی رابطه معناداری دیده می‌شود.</w:t>
      </w:r>
      <w:r w:rsidRPr="001A0197">
        <w:rPr>
          <w:rFonts w:ascii="B Lotus" w:hAnsi="B Lotus" w:cs="B Lotus" w:hint="cs"/>
          <w:color w:val="FF0000"/>
          <w:sz w:val="26"/>
          <w:szCs w:val="26"/>
          <w:highlight w:val="black"/>
          <w:rtl/>
          <w:lang w:bidi="fa-IR"/>
        </w:rPr>
        <w:t xml:space="preserve"> </w:t>
      </w:r>
      <w:r w:rsidRPr="001A0197">
        <w:rPr>
          <w:rFonts w:ascii="B Lotus" w:hAnsi="B Lotus" w:cs="B Lotus"/>
          <w:color w:val="FF0000"/>
          <w:sz w:val="26"/>
          <w:szCs w:val="26"/>
          <w:highlight w:val="black"/>
          <w:rtl/>
        </w:rPr>
        <w:t>به عبارت دیگر با افزایش مدیران غیرموظف در ه</w:t>
      </w:r>
      <w:r w:rsidRPr="001A0197">
        <w:rPr>
          <w:rFonts w:ascii="B Lotus" w:hAnsi="B Lotus" w:cs="B Lotus" w:hint="cs"/>
          <w:color w:val="FF0000"/>
          <w:sz w:val="26"/>
          <w:szCs w:val="26"/>
          <w:highlight w:val="black"/>
          <w:rtl/>
        </w:rPr>
        <w:t>یئ</w:t>
      </w:r>
      <w:r w:rsidRPr="001A0197">
        <w:rPr>
          <w:rFonts w:ascii="B Lotus" w:hAnsi="B Lotus" w:cs="B Lotus"/>
          <w:color w:val="FF0000"/>
          <w:sz w:val="26"/>
          <w:szCs w:val="26"/>
          <w:highlight w:val="black"/>
          <w:rtl/>
        </w:rPr>
        <w:t xml:space="preserve">ت مدیره عملکرد پایداری شرکت </w:t>
      </w:r>
      <w:proofErr w:type="gramStart"/>
      <w:r w:rsidRPr="001A0197">
        <w:rPr>
          <w:rFonts w:ascii="B Lotus" w:hAnsi="B Lotus" w:cs="B Lotus"/>
          <w:color w:val="FF0000"/>
          <w:sz w:val="26"/>
          <w:szCs w:val="26"/>
          <w:highlight w:val="black"/>
          <w:rtl/>
        </w:rPr>
        <w:t>و به</w:t>
      </w:r>
      <w:proofErr w:type="gramEnd"/>
      <w:r w:rsidRPr="001A0197">
        <w:rPr>
          <w:rFonts w:ascii="B Lotus" w:hAnsi="B Lotus" w:cs="B Lotus"/>
          <w:color w:val="FF0000"/>
          <w:sz w:val="26"/>
          <w:szCs w:val="26"/>
          <w:highlight w:val="black"/>
          <w:rtl/>
        </w:rPr>
        <w:t xml:space="preserve"> تبع</w:t>
      </w:r>
      <w:r w:rsidRPr="001A0197">
        <w:rPr>
          <w:rFonts w:ascii="B Lotus" w:hAnsi="B Lotus" w:cs="B Lotus" w:hint="cs"/>
          <w:color w:val="FF0000"/>
          <w:sz w:val="26"/>
          <w:szCs w:val="26"/>
          <w:highlight w:val="black"/>
          <w:rtl/>
        </w:rPr>
        <w:t xml:space="preserve"> ان</w:t>
      </w:r>
      <w:r w:rsidRPr="001A0197">
        <w:rPr>
          <w:rFonts w:ascii="B Lotus" w:hAnsi="B Lotus" w:cs="B Lotus"/>
          <w:color w:val="FF0000"/>
          <w:sz w:val="26"/>
          <w:szCs w:val="26"/>
          <w:highlight w:val="black"/>
          <w:rtl/>
        </w:rPr>
        <w:t xml:space="preserve"> ایفای مسولیت اجتماعی شرکت</w:t>
      </w:r>
      <w:r w:rsidRPr="001A0197">
        <w:rPr>
          <w:rFonts w:ascii="B Lotus" w:hAnsi="B Lotus" w:cs="B Lotus"/>
          <w:color w:val="FF0000"/>
          <w:sz w:val="26"/>
          <w:szCs w:val="26"/>
          <w:highlight w:val="black"/>
        </w:rPr>
        <w:t xml:space="preserve"> </w:t>
      </w:r>
      <w:r w:rsidRPr="001A0197">
        <w:rPr>
          <w:rFonts w:ascii="B Lotus" w:hAnsi="B Lotus" w:cs="B Lotus"/>
          <w:color w:val="FF0000"/>
          <w:sz w:val="26"/>
          <w:szCs w:val="26"/>
          <w:highlight w:val="black"/>
          <w:rtl/>
        </w:rPr>
        <w:t>بهبود خواهد یافت</w:t>
      </w:r>
      <w:r w:rsidRPr="001A0197">
        <w:rPr>
          <w:rFonts w:ascii="B Lotus" w:hAnsi="B Lotus" w:cs="B Lotus"/>
          <w:color w:val="FF0000"/>
          <w:sz w:val="26"/>
          <w:szCs w:val="26"/>
          <w:highlight w:val="black"/>
        </w:rPr>
        <w:t>.</w:t>
      </w:r>
      <w:r w:rsidRPr="001A0197">
        <w:rPr>
          <w:rFonts w:ascii="B Lotus" w:hAnsi="B Lotus" w:cs="B Lotus"/>
          <w:color w:val="FF0000"/>
          <w:sz w:val="26"/>
          <w:szCs w:val="26"/>
        </w:rPr>
        <w:t xml:space="preserve"> </w:t>
      </w:r>
    </w:p>
    <w:p w14:paraId="670C8755" w14:textId="77777777" w:rsidR="00DF704E" w:rsidRPr="00EE1C39" w:rsidRDefault="00DF704E" w:rsidP="00DF704E">
      <w:pPr>
        <w:widowControl w:val="0"/>
        <w:autoSpaceDE w:val="0"/>
        <w:autoSpaceDN w:val="0"/>
        <w:bidi/>
        <w:adjustRightInd w:val="0"/>
        <w:spacing w:after="240" w:line="240" w:lineRule="auto"/>
        <w:rPr>
          <w:rFonts w:ascii="B Lotus" w:eastAsiaTheme="minorHAnsi" w:hAnsi="B Lotus" w:cs="B Lotus" w:hint="cs"/>
          <w:color w:val="FF0000"/>
          <w:sz w:val="26"/>
          <w:szCs w:val="26"/>
          <w:rtl/>
        </w:rPr>
      </w:pPr>
      <w:proofErr w:type="gramStart"/>
      <w:r w:rsidRPr="00EE1C39">
        <w:rPr>
          <w:rFonts w:ascii="B Lotus" w:hAnsi="B Lotus" w:cs="B Lotus"/>
          <w:color w:val="FF0000"/>
          <w:sz w:val="26"/>
          <w:szCs w:val="26"/>
          <w:rtl/>
        </w:rPr>
        <w:t>فاطمه</w:t>
      </w:r>
      <w:proofErr w:type="gramEnd"/>
      <w:r w:rsidRPr="00EE1C39">
        <w:rPr>
          <w:rFonts w:ascii="B Lotus" w:hAnsi="B Lotus" w:cs="B Lotus"/>
          <w:color w:val="FF0000"/>
          <w:sz w:val="26"/>
          <w:szCs w:val="26"/>
          <w:rtl/>
        </w:rPr>
        <w:t xml:space="preserve"> بابایی و همکاران (۱۴۰۰) داده‌های ۹۲ شرکت پذیرفته شده در بورس تهران را در پژوهش خود با عنوان رابطه بین عملکرد پایداری و ارزش شرکت: با تاکید بر نقش امتیاز افشا و اندازه شرکت بررسی نمودند و به این نتیجه رسیدند که </w:t>
      </w:r>
      <w:r w:rsidRPr="00EE1C39">
        <w:rPr>
          <w:rFonts w:ascii="B Lotus" w:eastAsiaTheme="minorHAnsi" w:hAnsi="B Lotus" w:cs="B Lotus"/>
          <w:color w:val="FF0000"/>
          <w:sz w:val="26"/>
          <w:szCs w:val="26"/>
          <w:rtl/>
        </w:rPr>
        <w:t>بین ابعاد مالی</w:t>
      </w:r>
      <w:r w:rsidRPr="00EE1C39">
        <w:rPr>
          <w:rFonts w:ascii="B Lotus" w:eastAsiaTheme="minorHAnsi" w:hAnsi="B Lotus" w:cs="B Lotus" w:hint="cs"/>
          <w:color w:val="FF0000"/>
          <w:sz w:val="26"/>
          <w:szCs w:val="26"/>
          <w:rtl/>
        </w:rPr>
        <w:t xml:space="preserve"> </w:t>
      </w:r>
      <w:r w:rsidRPr="00EE1C39">
        <w:rPr>
          <w:rFonts w:ascii="B Lotus" w:eastAsiaTheme="minorHAnsi" w:hAnsi="B Lotus" w:cs="B Lotus"/>
          <w:color w:val="FF0000"/>
          <w:sz w:val="26"/>
          <w:szCs w:val="26"/>
          <w:rtl/>
        </w:rPr>
        <w:t>(بعد اقتصادی) و غیرمالی عملکرد پایداری (ابعاد اجتماعی، حاکمیتی، زیست</w:t>
      </w:r>
      <w:r w:rsidRPr="00EE1C39">
        <w:rPr>
          <w:rFonts w:ascii="B Lotus" w:eastAsiaTheme="minorHAnsi" w:hAnsi="B Lotus" w:cs="B Lotus" w:hint="cs"/>
          <w:color w:val="FF0000"/>
          <w:sz w:val="26"/>
          <w:szCs w:val="26"/>
          <w:rtl/>
        </w:rPr>
        <w:t>‌</w:t>
      </w:r>
      <w:r w:rsidRPr="00EE1C39">
        <w:rPr>
          <w:rFonts w:ascii="B Lotus" w:eastAsiaTheme="minorHAnsi" w:hAnsi="B Lotus" w:cs="B Lotus"/>
          <w:color w:val="FF0000"/>
          <w:sz w:val="26"/>
          <w:szCs w:val="26"/>
          <w:rtl/>
        </w:rPr>
        <w:t>محیطی و اخلاقی) شرکتی و ارزش شرکت رابطه مثبت و معناداری وجود دارد. همچنین یافته</w:t>
      </w:r>
      <w:r w:rsidRPr="00EE1C39">
        <w:rPr>
          <w:rFonts w:ascii="B Lotus" w:eastAsiaTheme="minorHAnsi" w:hAnsi="B Lotus" w:cs="B Lotus" w:hint="cs"/>
          <w:color w:val="FF0000"/>
          <w:sz w:val="26"/>
          <w:szCs w:val="26"/>
          <w:rtl/>
        </w:rPr>
        <w:t>‌</w:t>
      </w:r>
      <w:r w:rsidRPr="00EE1C39">
        <w:rPr>
          <w:rFonts w:ascii="B Lotus" w:eastAsiaTheme="minorHAnsi" w:hAnsi="B Lotus" w:cs="B Lotus"/>
          <w:color w:val="FF0000"/>
          <w:sz w:val="26"/>
          <w:szCs w:val="26"/>
          <w:rtl/>
        </w:rPr>
        <w:t>ها</w:t>
      </w:r>
      <w:r w:rsidRPr="00EE1C39">
        <w:rPr>
          <w:rFonts w:ascii="B Lotus" w:eastAsiaTheme="minorHAnsi" w:hAnsi="B Lotus" w:cs="B Lotus" w:hint="cs"/>
          <w:color w:val="FF0000"/>
          <w:sz w:val="26"/>
          <w:szCs w:val="26"/>
          <w:rtl/>
        </w:rPr>
        <w:t>ی انها</w:t>
      </w:r>
      <w:r w:rsidRPr="00EE1C39">
        <w:rPr>
          <w:rFonts w:ascii="B Lotus" w:eastAsiaTheme="minorHAnsi" w:hAnsi="B Lotus" w:cs="B Lotus"/>
          <w:color w:val="FF0000"/>
          <w:sz w:val="26"/>
          <w:szCs w:val="26"/>
          <w:rtl/>
        </w:rPr>
        <w:t xml:space="preserve"> بیانگر این </w:t>
      </w:r>
      <w:r w:rsidRPr="00EE1C39">
        <w:rPr>
          <w:rFonts w:ascii="B Lotus" w:eastAsiaTheme="minorHAnsi" w:hAnsi="B Lotus" w:cs="B Lotus" w:hint="cs"/>
          <w:color w:val="FF0000"/>
          <w:sz w:val="26"/>
          <w:szCs w:val="26"/>
          <w:rtl/>
        </w:rPr>
        <w:t>بود</w:t>
      </w:r>
      <w:r w:rsidRPr="00EE1C39">
        <w:rPr>
          <w:rFonts w:ascii="B Lotus" w:eastAsiaTheme="minorHAnsi" w:hAnsi="B Lotus" w:cs="B Lotus"/>
          <w:color w:val="FF0000"/>
          <w:sz w:val="26"/>
          <w:szCs w:val="26"/>
          <w:rtl/>
        </w:rPr>
        <w:t xml:space="preserve"> که شرکت</w:t>
      </w:r>
      <w:r w:rsidRPr="00EE1C39">
        <w:rPr>
          <w:rFonts w:ascii="B Lotus" w:eastAsiaTheme="minorHAnsi" w:hAnsi="B Lotus" w:cs="B Lotus" w:hint="cs"/>
          <w:color w:val="FF0000"/>
          <w:sz w:val="26"/>
          <w:szCs w:val="26"/>
          <w:rtl/>
        </w:rPr>
        <w:t>‌ه</w:t>
      </w:r>
      <w:r w:rsidRPr="00EE1C39">
        <w:rPr>
          <w:rFonts w:ascii="B Lotus" w:eastAsiaTheme="minorHAnsi" w:hAnsi="B Lotus" w:cs="B Lotus"/>
          <w:color w:val="FF0000"/>
          <w:sz w:val="26"/>
          <w:szCs w:val="26"/>
          <w:rtl/>
        </w:rPr>
        <w:t xml:space="preserve">ایی که عملکرد پایداری بالاتری دارند، </w:t>
      </w:r>
      <w:r w:rsidRPr="00EE1C39">
        <w:rPr>
          <w:rFonts w:ascii="B Lotus" w:eastAsiaTheme="minorHAnsi" w:hAnsi="B Lotus" w:cs="B Lotus" w:hint="cs"/>
          <w:color w:val="FF0000"/>
          <w:sz w:val="26"/>
          <w:szCs w:val="26"/>
          <w:rtl/>
        </w:rPr>
        <w:t>تا</w:t>
      </w:r>
      <w:r w:rsidRPr="00EE1C39">
        <w:rPr>
          <w:rFonts w:ascii="B Lotus" w:eastAsiaTheme="minorHAnsi" w:hAnsi="B Lotus" w:cs="B Lotus"/>
          <w:color w:val="FF0000"/>
          <w:sz w:val="26"/>
          <w:szCs w:val="26"/>
          <w:rtl/>
        </w:rPr>
        <w:t>ثیر عملکرد پایداری بر ارز</w:t>
      </w:r>
      <w:bookmarkStart w:id="13" w:name="_GoBack"/>
      <w:bookmarkEnd w:id="13"/>
      <w:r w:rsidRPr="00EE1C39">
        <w:rPr>
          <w:rFonts w:ascii="B Lotus" w:eastAsiaTheme="minorHAnsi" w:hAnsi="B Lotus" w:cs="B Lotus"/>
          <w:color w:val="FF0000"/>
          <w:sz w:val="26"/>
          <w:szCs w:val="26"/>
          <w:rtl/>
        </w:rPr>
        <w:t>ش شرکت در</w:t>
      </w:r>
      <w:r w:rsidRPr="00EE1C39">
        <w:rPr>
          <w:rFonts w:ascii="B Lotus" w:eastAsiaTheme="minorHAnsi" w:hAnsi="B Lotus" w:cs="B Lotus" w:hint="cs"/>
          <w:color w:val="FF0000"/>
          <w:sz w:val="26"/>
          <w:szCs w:val="26"/>
          <w:rtl/>
        </w:rPr>
        <w:t xml:space="preserve"> ا</w:t>
      </w:r>
      <w:r w:rsidRPr="00EE1C39">
        <w:rPr>
          <w:rFonts w:ascii="B Lotus" w:eastAsiaTheme="minorHAnsi" w:hAnsi="B Lotus" w:cs="B Lotus"/>
          <w:color w:val="FF0000"/>
          <w:sz w:val="26"/>
          <w:szCs w:val="26"/>
          <w:rtl/>
        </w:rPr>
        <w:t xml:space="preserve">ن ها بیشتر است. همچنین یافته های پژوهش </w:t>
      </w:r>
      <w:r w:rsidRPr="00EE1C39">
        <w:rPr>
          <w:rFonts w:ascii="B Lotus" w:eastAsiaTheme="minorHAnsi" w:hAnsi="B Lotus" w:cs="B Lotus" w:hint="cs"/>
          <w:color w:val="FF0000"/>
          <w:sz w:val="26"/>
          <w:szCs w:val="26"/>
          <w:rtl/>
        </w:rPr>
        <w:t>موی</w:t>
      </w:r>
      <w:r w:rsidRPr="00EE1C39">
        <w:rPr>
          <w:rFonts w:ascii="B Lotus" w:eastAsiaTheme="minorHAnsi" w:hAnsi="B Lotus" w:cs="B Lotus"/>
          <w:color w:val="FF0000"/>
          <w:sz w:val="26"/>
          <w:szCs w:val="26"/>
          <w:rtl/>
        </w:rPr>
        <w:t xml:space="preserve">د این </w:t>
      </w:r>
      <w:r w:rsidRPr="00EE1C39">
        <w:rPr>
          <w:rFonts w:ascii="B Lotus" w:eastAsiaTheme="minorHAnsi" w:hAnsi="B Lotus" w:cs="B Lotus" w:hint="cs"/>
          <w:color w:val="FF0000"/>
          <w:sz w:val="26"/>
          <w:szCs w:val="26"/>
          <w:rtl/>
        </w:rPr>
        <w:t>بود</w:t>
      </w:r>
      <w:r w:rsidRPr="00EE1C39">
        <w:rPr>
          <w:rFonts w:ascii="B Lotus" w:eastAsiaTheme="minorHAnsi" w:hAnsi="B Lotus" w:cs="B Lotus"/>
          <w:color w:val="FF0000"/>
          <w:sz w:val="26"/>
          <w:szCs w:val="26"/>
          <w:rtl/>
        </w:rPr>
        <w:t xml:space="preserve"> که شرکتهایی که امتیاز افشای بالاتری دارند،</w:t>
      </w:r>
      <w:r w:rsidRPr="00EE1C39">
        <w:rPr>
          <w:rFonts w:ascii="B Lotus" w:eastAsiaTheme="minorHAnsi" w:hAnsi="B Lotus" w:cs="B Lotus" w:hint="cs"/>
          <w:color w:val="FF0000"/>
          <w:sz w:val="26"/>
          <w:szCs w:val="26"/>
          <w:rtl/>
        </w:rPr>
        <w:t xml:space="preserve"> تا</w:t>
      </w:r>
      <w:r w:rsidRPr="00EE1C39">
        <w:rPr>
          <w:rFonts w:ascii="B Lotus" w:eastAsiaTheme="minorHAnsi" w:hAnsi="B Lotus" w:cs="B Lotus"/>
          <w:color w:val="FF0000"/>
          <w:sz w:val="26"/>
          <w:szCs w:val="26"/>
          <w:rtl/>
        </w:rPr>
        <w:t>ثیر عملکرد پایداری بر ارزش شرکت در</w:t>
      </w:r>
      <w:r w:rsidRPr="00EE1C39">
        <w:rPr>
          <w:rFonts w:ascii="B Lotus" w:eastAsiaTheme="minorHAnsi" w:hAnsi="B Lotus" w:cs="B Lotus" w:hint="cs"/>
          <w:color w:val="FF0000"/>
          <w:sz w:val="26"/>
          <w:szCs w:val="26"/>
          <w:rtl/>
        </w:rPr>
        <w:t xml:space="preserve"> ا</w:t>
      </w:r>
      <w:r w:rsidRPr="00EE1C39">
        <w:rPr>
          <w:rFonts w:ascii="B Lotus" w:eastAsiaTheme="minorHAnsi" w:hAnsi="B Lotus" w:cs="B Lotus"/>
          <w:color w:val="FF0000"/>
          <w:sz w:val="26"/>
          <w:szCs w:val="26"/>
          <w:rtl/>
        </w:rPr>
        <w:t xml:space="preserve">نها بیشتر </w:t>
      </w:r>
      <w:proofErr w:type="gramStart"/>
      <w:r w:rsidRPr="00EE1C39">
        <w:rPr>
          <w:rFonts w:ascii="B Lotus" w:eastAsiaTheme="minorHAnsi" w:hAnsi="B Lotus" w:cs="B Lotus"/>
          <w:color w:val="FF0000"/>
          <w:sz w:val="26"/>
          <w:szCs w:val="26"/>
          <w:rtl/>
        </w:rPr>
        <w:t>و ت</w:t>
      </w:r>
      <w:r w:rsidRPr="00EE1C39">
        <w:rPr>
          <w:rFonts w:ascii="B Lotus" w:eastAsiaTheme="minorHAnsi" w:hAnsi="B Lotus" w:cs="B Lotus" w:hint="cs"/>
          <w:color w:val="FF0000"/>
          <w:sz w:val="26"/>
          <w:szCs w:val="26"/>
          <w:rtl/>
        </w:rPr>
        <w:t>ا</w:t>
      </w:r>
      <w:r w:rsidRPr="00EE1C39">
        <w:rPr>
          <w:rFonts w:ascii="B Lotus" w:eastAsiaTheme="minorHAnsi" w:hAnsi="B Lotus" w:cs="B Lotus"/>
          <w:color w:val="FF0000"/>
          <w:sz w:val="26"/>
          <w:szCs w:val="26"/>
          <w:rtl/>
        </w:rPr>
        <w:t>ثیر</w:t>
      </w:r>
      <w:proofErr w:type="gramEnd"/>
      <w:r w:rsidRPr="00EE1C39">
        <w:rPr>
          <w:rFonts w:ascii="B Lotus" w:eastAsiaTheme="minorHAnsi" w:hAnsi="B Lotus" w:cs="B Lotus"/>
          <w:color w:val="FF0000"/>
          <w:sz w:val="26"/>
          <w:szCs w:val="26"/>
          <w:rtl/>
        </w:rPr>
        <w:t xml:space="preserve"> عملکرد</w:t>
      </w:r>
      <w:r w:rsidRPr="00EE1C39">
        <w:rPr>
          <w:rFonts w:ascii="B Lotus" w:eastAsiaTheme="minorHAnsi" w:hAnsi="B Lotus" w:cs="B Lotus"/>
          <w:color w:val="FF0000"/>
          <w:sz w:val="26"/>
          <w:szCs w:val="26"/>
        </w:rPr>
        <w:t xml:space="preserve"> </w:t>
      </w:r>
      <w:r w:rsidRPr="00EE1C39">
        <w:rPr>
          <w:rFonts w:ascii="B Lotus" w:eastAsiaTheme="minorHAnsi" w:hAnsi="B Lotus" w:cs="B Lotus"/>
          <w:color w:val="FF0000"/>
          <w:sz w:val="26"/>
          <w:szCs w:val="26"/>
          <w:rtl/>
        </w:rPr>
        <w:t>پایداری شرکتی بر ارزش شرکت در شرکتهای بزرگ و کوچک تقریباً برابر است</w:t>
      </w:r>
      <w:r w:rsidRPr="00EE1C39">
        <w:rPr>
          <w:rFonts w:ascii="B Lotus" w:eastAsiaTheme="minorHAnsi" w:hAnsi="B Lotus" w:cs="B Lotus"/>
          <w:color w:val="FF0000"/>
          <w:sz w:val="26"/>
          <w:szCs w:val="26"/>
        </w:rPr>
        <w:t xml:space="preserve">. </w:t>
      </w:r>
      <w:r w:rsidRPr="00EE1C39">
        <w:rPr>
          <w:rFonts w:ascii="B Lotus" w:eastAsiaTheme="minorHAnsi" w:hAnsi="B Lotus" w:cs="B Lotus" w:hint="cs"/>
          <w:color w:val="FF0000"/>
          <w:sz w:val="26"/>
          <w:szCs w:val="26"/>
          <w:rtl/>
          <w:lang w:bidi="fa-IR"/>
        </w:rPr>
        <w:t xml:space="preserve"> </w:t>
      </w:r>
      <w:r w:rsidRPr="00EE1C39">
        <w:rPr>
          <w:rFonts w:ascii="B Lotus" w:eastAsiaTheme="minorHAnsi" w:hAnsi="B Lotus" w:cs="B Lotus"/>
          <w:color w:val="FF0000"/>
          <w:sz w:val="26"/>
          <w:szCs w:val="26"/>
          <w:rtl/>
        </w:rPr>
        <w:t xml:space="preserve">مهمترین پیامد </w:t>
      </w:r>
      <w:proofErr w:type="gramStart"/>
      <w:r w:rsidRPr="00EE1C39">
        <w:rPr>
          <w:rFonts w:ascii="B Lotus" w:eastAsiaTheme="minorHAnsi" w:hAnsi="B Lotus" w:cs="B Lotus"/>
          <w:color w:val="FF0000"/>
          <w:sz w:val="26"/>
          <w:szCs w:val="26"/>
          <w:rtl/>
        </w:rPr>
        <w:t>یافته</w:t>
      </w:r>
      <w:r w:rsidRPr="00EE1C39">
        <w:rPr>
          <w:rFonts w:ascii="B Lotus" w:eastAsiaTheme="minorHAnsi" w:hAnsi="B Lotus" w:cs="B Lotus" w:hint="cs"/>
          <w:color w:val="FF0000"/>
          <w:sz w:val="26"/>
          <w:szCs w:val="26"/>
          <w:rtl/>
        </w:rPr>
        <w:t>‌</w:t>
      </w:r>
      <w:r w:rsidRPr="00EE1C39">
        <w:rPr>
          <w:rFonts w:ascii="B Lotus" w:eastAsiaTheme="minorHAnsi" w:hAnsi="B Lotus" w:cs="B Lotus"/>
          <w:color w:val="FF0000"/>
          <w:sz w:val="26"/>
          <w:szCs w:val="26"/>
          <w:rtl/>
        </w:rPr>
        <w:t>های</w:t>
      </w:r>
      <w:r w:rsidRPr="00EE1C39">
        <w:rPr>
          <w:rFonts w:ascii="B Lotus" w:eastAsiaTheme="minorHAnsi" w:hAnsi="B Lotus" w:cs="B Lotus" w:hint="cs"/>
          <w:color w:val="FF0000"/>
          <w:sz w:val="26"/>
          <w:szCs w:val="26"/>
          <w:rtl/>
        </w:rPr>
        <w:t xml:space="preserve"> </w:t>
      </w:r>
      <w:r w:rsidRPr="00EE1C39">
        <w:rPr>
          <w:rFonts w:ascii="B Lotus" w:eastAsiaTheme="minorHAnsi" w:hAnsi="B Lotus" w:cs="B Lotus"/>
          <w:color w:val="FF0000"/>
          <w:sz w:val="26"/>
          <w:szCs w:val="26"/>
          <w:rtl/>
        </w:rPr>
        <w:t xml:space="preserve"> </w:t>
      </w:r>
      <w:r w:rsidRPr="00EE1C39">
        <w:rPr>
          <w:rFonts w:ascii="B Lotus" w:eastAsiaTheme="minorHAnsi" w:hAnsi="B Lotus" w:cs="B Lotus" w:hint="cs"/>
          <w:color w:val="FF0000"/>
          <w:sz w:val="26"/>
          <w:szCs w:val="26"/>
          <w:rtl/>
        </w:rPr>
        <w:t>انها</w:t>
      </w:r>
      <w:proofErr w:type="gramEnd"/>
      <w:r w:rsidRPr="00EE1C39">
        <w:rPr>
          <w:rFonts w:ascii="B Lotus" w:eastAsiaTheme="minorHAnsi" w:hAnsi="B Lotus" w:cs="B Lotus" w:hint="cs"/>
          <w:color w:val="FF0000"/>
          <w:sz w:val="26"/>
          <w:szCs w:val="26"/>
          <w:rtl/>
        </w:rPr>
        <w:t xml:space="preserve"> این بود </w:t>
      </w:r>
      <w:r w:rsidRPr="00EE1C39">
        <w:rPr>
          <w:rFonts w:ascii="B Lotus" w:eastAsiaTheme="minorHAnsi" w:hAnsi="B Lotus" w:cs="B Lotus"/>
          <w:color w:val="FF0000"/>
          <w:sz w:val="26"/>
          <w:szCs w:val="26"/>
          <w:rtl/>
        </w:rPr>
        <w:t>که بازار برای شرکتهایی که عملکرد پایداری بهتری دارند، پاداش</w:t>
      </w:r>
      <w:r w:rsidRPr="00EE1C39">
        <w:rPr>
          <w:rFonts w:ascii="B Lotus" w:eastAsiaTheme="minorHAnsi" w:hAnsi="B Lotus" w:cs="B Lotus"/>
          <w:color w:val="FF0000"/>
          <w:sz w:val="26"/>
          <w:szCs w:val="26"/>
        </w:rPr>
        <w:t xml:space="preserve"> </w:t>
      </w:r>
      <w:r w:rsidRPr="00EE1C39">
        <w:rPr>
          <w:rFonts w:ascii="B Lotus" w:eastAsiaTheme="minorHAnsi" w:hAnsi="B Lotus" w:cs="B Lotus"/>
          <w:color w:val="FF0000"/>
          <w:sz w:val="26"/>
          <w:szCs w:val="26"/>
          <w:rtl/>
        </w:rPr>
        <w:t>بیشتری را به</w:t>
      </w:r>
      <w:r w:rsidRPr="00EE1C39">
        <w:rPr>
          <w:rFonts w:ascii="B Lotus" w:eastAsiaTheme="minorHAnsi" w:hAnsi="B Lotus" w:cs="B Lotus" w:hint="cs"/>
          <w:color w:val="FF0000"/>
          <w:sz w:val="26"/>
          <w:szCs w:val="26"/>
          <w:rtl/>
        </w:rPr>
        <w:t>‌</w:t>
      </w:r>
      <w:r w:rsidRPr="00EE1C39">
        <w:rPr>
          <w:rFonts w:ascii="B Lotus" w:eastAsiaTheme="minorHAnsi" w:hAnsi="B Lotus" w:cs="B Lotus"/>
          <w:color w:val="FF0000"/>
          <w:sz w:val="26"/>
          <w:szCs w:val="26"/>
          <w:rtl/>
        </w:rPr>
        <w:t>صورت افزایش ارزش سهام پرداخت می</w:t>
      </w:r>
      <w:r w:rsidRPr="00EE1C39">
        <w:rPr>
          <w:rFonts w:ascii="B Lotus" w:eastAsiaTheme="minorHAnsi" w:hAnsi="B Lotus" w:cs="B Lotus" w:hint="cs"/>
          <w:color w:val="FF0000"/>
          <w:sz w:val="26"/>
          <w:szCs w:val="26"/>
          <w:rtl/>
        </w:rPr>
        <w:t>‌</w:t>
      </w:r>
      <w:r w:rsidRPr="00EE1C39">
        <w:rPr>
          <w:rFonts w:ascii="B Lotus" w:eastAsiaTheme="minorHAnsi" w:hAnsi="B Lotus" w:cs="B Lotus"/>
          <w:color w:val="FF0000"/>
          <w:sz w:val="26"/>
          <w:szCs w:val="26"/>
          <w:rtl/>
        </w:rPr>
        <w:t>کند</w:t>
      </w:r>
      <w:r w:rsidRPr="00EE1C39">
        <w:rPr>
          <w:rFonts w:ascii="B Lotus" w:eastAsiaTheme="minorHAnsi" w:hAnsi="B Lotus" w:cs="B Lotus"/>
          <w:color w:val="FF0000"/>
          <w:sz w:val="26"/>
          <w:szCs w:val="26"/>
        </w:rPr>
        <w:t xml:space="preserve">. </w:t>
      </w:r>
    </w:p>
    <w:p w14:paraId="71905C3B" w14:textId="1D98FAAA" w:rsidR="00E2288C" w:rsidRPr="00E2288C" w:rsidRDefault="00E2288C" w:rsidP="00E2288C">
      <w:pPr>
        <w:widowControl w:val="0"/>
        <w:autoSpaceDE w:val="0"/>
        <w:autoSpaceDN w:val="0"/>
        <w:bidi/>
        <w:adjustRightInd w:val="0"/>
        <w:spacing w:after="240" w:line="240" w:lineRule="auto"/>
        <w:rPr>
          <w:rFonts w:ascii="B Lotus" w:eastAsiaTheme="minorHAnsi" w:hAnsi="B Lotus" w:cs="B Lotus" w:hint="cs"/>
          <w:color w:val="FFFF00"/>
          <w:sz w:val="26"/>
          <w:szCs w:val="26"/>
          <w:rtl/>
          <w:lang w:bidi="fa-IR"/>
        </w:rPr>
      </w:pPr>
      <w:r>
        <w:rPr>
          <w:rFonts w:ascii="B Lotus" w:eastAsiaTheme="minorHAnsi" w:hAnsi="B Lotus" w:cs="B Lotus" w:hint="cs"/>
          <w:color w:val="FFFF00"/>
          <w:sz w:val="26"/>
          <w:szCs w:val="26"/>
          <w:highlight w:val="black"/>
          <w:rtl/>
        </w:rPr>
        <w:t xml:space="preserve">بهجت ابچر </w:t>
      </w:r>
      <w:proofErr w:type="gramStart"/>
      <w:r>
        <w:rPr>
          <w:rFonts w:ascii="B Lotus" w:eastAsiaTheme="minorHAnsi" w:hAnsi="B Lotus" w:cs="B Lotus" w:hint="cs"/>
          <w:color w:val="FFFF00"/>
          <w:sz w:val="26"/>
          <w:szCs w:val="26"/>
          <w:highlight w:val="black"/>
          <w:rtl/>
        </w:rPr>
        <w:t>و هما</w:t>
      </w:r>
      <w:proofErr w:type="gramEnd"/>
      <w:r>
        <w:rPr>
          <w:rFonts w:ascii="B Lotus" w:eastAsiaTheme="minorHAnsi" w:hAnsi="B Lotus" w:cs="B Lotus" w:hint="cs"/>
          <w:color w:val="FFFF00"/>
          <w:sz w:val="26"/>
          <w:szCs w:val="26"/>
          <w:highlight w:val="black"/>
          <w:rtl/>
        </w:rPr>
        <w:t xml:space="preserve"> درودی (۱۴۰۰) در پژوهشی با عنوان بررسی تاثیر‌گذاری ارزیابی عملکرد بر أساس بازخورد ۳۶۰ درجه در پایداری شرکت با توجه به نقش میانجی عدالت سازمانی به این نتیجه رسیدند که </w:t>
      </w:r>
      <w:r w:rsidRPr="009428E6">
        <w:rPr>
          <w:rFonts w:ascii="B Lotus" w:eastAsiaTheme="minorHAnsi" w:hAnsi="B Lotus" w:cs="B Lotus"/>
          <w:color w:val="FFFF00"/>
          <w:sz w:val="26"/>
          <w:szCs w:val="26"/>
          <w:highlight w:val="black"/>
          <w:rtl/>
        </w:rPr>
        <w:t xml:space="preserve">ارزیابی </w:t>
      </w:r>
      <w:r w:rsidRPr="009428E6">
        <w:rPr>
          <w:rFonts w:ascii="B Lotus" w:eastAsiaTheme="minorHAnsi" w:hAnsi="B Lotus" w:cs="B Lotus" w:hint="cs"/>
          <w:color w:val="FFFF00"/>
          <w:sz w:val="26"/>
          <w:szCs w:val="26"/>
          <w:highlight w:val="black"/>
          <w:rtl/>
        </w:rPr>
        <w:t>۳۶۰</w:t>
      </w:r>
      <w:r w:rsidRPr="009428E6">
        <w:rPr>
          <w:rFonts w:ascii="B Lotus" w:eastAsiaTheme="minorHAnsi" w:hAnsi="B Lotus" w:cs="B Lotus"/>
          <w:color w:val="FFFF00"/>
          <w:sz w:val="26"/>
          <w:szCs w:val="26"/>
          <w:highlight w:val="black"/>
          <w:rtl/>
        </w:rPr>
        <w:t xml:space="preserve"> درجه بر عدالت سازمانی و عدالت سازمانی بر پایداری شرکت </w:t>
      </w:r>
      <w:r w:rsidRPr="009428E6">
        <w:rPr>
          <w:rFonts w:ascii="B Lotus" w:eastAsiaTheme="minorHAnsi" w:hAnsi="B Lotus" w:cs="B Lotus" w:hint="cs"/>
          <w:color w:val="FFFF00"/>
          <w:sz w:val="26"/>
          <w:szCs w:val="26"/>
          <w:highlight w:val="black"/>
          <w:rtl/>
        </w:rPr>
        <w:t>تا</w:t>
      </w:r>
      <w:r w:rsidRPr="009428E6">
        <w:rPr>
          <w:rFonts w:ascii="B Lotus" w:eastAsiaTheme="minorHAnsi" w:hAnsi="B Lotus" w:cs="B Lotus"/>
          <w:color w:val="FFFF00"/>
          <w:sz w:val="26"/>
          <w:szCs w:val="26"/>
          <w:highlight w:val="black"/>
          <w:rtl/>
        </w:rPr>
        <w:t>ثیر معنی</w:t>
      </w:r>
      <w:r w:rsidRPr="009428E6">
        <w:rPr>
          <w:rFonts w:ascii="B Lotus" w:eastAsiaTheme="minorHAnsi" w:hAnsi="B Lotus" w:cs="B Lotus" w:hint="cs"/>
          <w:color w:val="FFFF00"/>
          <w:sz w:val="26"/>
          <w:szCs w:val="26"/>
          <w:highlight w:val="black"/>
          <w:rtl/>
        </w:rPr>
        <w:t xml:space="preserve"> </w:t>
      </w:r>
      <w:r w:rsidRPr="009428E6">
        <w:rPr>
          <w:rFonts w:ascii="B Lotus" w:eastAsiaTheme="minorHAnsi" w:hAnsi="B Lotus" w:cs="B Lotus"/>
          <w:color w:val="FFFF00"/>
          <w:sz w:val="26"/>
          <w:szCs w:val="26"/>
          <w:highlight w:val="black"/>
          <w:rtl/>
        </w:rPr>
        <w:t xml:space="preserve">داری دارد. نتایج </w:t>
      </w:r>
      <w:r>
        <w:rPr>
          <w:rFonts w:ascii="B Lotus" w:eastAsiaTheme="minorHAnsi" w:hAnsi="B Lotus" w:cs="B Lotus" w:hint="cs"/>
          <w:color w:val="FFFF00"/>
          <w:sz w:val="26"/>
          <w:szCs w:val="26"/>
          <w:highlight w:val="black"/>
          <w:rtl/>
        </w:rPr>
        <w:t xml:space="preserve">انها </w:t>
      </w:r>
      <w:r w:rsidRPr="009428E6">
        <w:rPr>
          <w:rFonts w:ascii="B Lotus" w:eastAsiaTheme="minorHAnsi" w:hAnsi="B Lotus" w:cs="B Lotus"/>
          <w:color w:val="FFFF00"/>
          <w:sz w:val="26"/>
          <w:szCs w:val="26"/>
          <w:highlight w:val="black"/>
          <w:rtl/>
        </w:rPr>
        <w:t xml:space="preserve">نشان داد که عدالت سازمانی در رابطه بین ارزیابی </w:t>
      </w:r>
      <w:r w:rsidRPr="009428E6">
        <w:rPr>
          <w:rFonts w:ascii="B Lotus" w:eastAsiaTheme="minorHAnsi" w:hAnsi="B Lotus" w:cs="B Lotus" w:hint="cs"/>
          <w:color w:val="FFFF00"/>
          <w:sz w:val="26"/>
          <w:szCs w:val="26"/>
          <w:highlight w:val="black"/>
          <w:rtl/>
        </w:rPr>
        <w:t>۳۶۰</w:t>
      </w:r>
      <w:r w:rsidRPr="009428E6">
        <w:rPr>
          <w:rFonts w:ascii="B Lotus" w:eastAsiaTheme="minorHAnsi" w:hAnsi="B Lotus" w:cs="B Lotus"/>
          <w:color w:val="FFFF00"/>
          <w:sz w:val="26"/>
          <w:szCs w:val="26"/>
          <w:highlight w:val="black"/>
          <w:rtl/>
        </w:rPr>
        <w:t xml:space="preserve"> درجه </w:t>
      </w:r>
      <w:proofErr w:type="gramStart"/>
      <w:r w:rsidRPr="009428E6">
        <w:rPr>
          <w:rFonts w:ascii="B Lotus" w:eastAsiaTheme="minorHAnsi" w:hAnsi="B Lotus" w:cs="B Lotus"/>
          <w:color w:val="FFFF00"/>
          <w:sz w:val="26"/>
          <w:szCs w:val="26"/>
          <w:highlight w:val="black"/>
          <w:rtl/>
        </w:rPr>
        <w:t>و پایداری</w:t>
      </w:r>
      <w:proofErr w:type="gramEnd"/>
      <w:r w:rsidRPr="009428E6">
        <w:rPr>
          <w:rFonts w:ascii="B Lotus" w:eastAsiaTheme="minorHAnsi" w:hAnsi="B Lotus" w:cs="B Lotus"/>
          <w:color w:val="FFFF00"/>
          <w:sz w:val="26"/>
          <w:szCs w:val="26"/>
          <w:highlight w:val="black"/>
          <w:rtl/>
        </w:rPr>
        <w:t xml:space="preserve"> شرکت نقش میانجی</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گری قوی</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ای ایفا می</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 xml:space="preserve">کند. </w:t>
      </w:r>
      <w:r w:rsidRPr="009428E6">
        <w:rPr>
          <w:rFonts w:ascii="B Lotus" w:eastAsiaTheme="minorHAnsi" w:hAnsi="B Lotus" w:cs="B Lotus" w:hint="cs"/>
          <w:color w:val="FFFF00"/>
          <w:sz w:val="26"/>
          <w:szCs w:val="26"/>
          <w:highlight w:val="black"/>
          <w:rtl/>
        </w:rPr>
        <w:t xml:space="preserve">انها همچنین دریافتند </w:t>
      </w:r>
      <w:r w:rsidRPr="009428E6">
        <w:rPr>
          <w:rFonts w:ascii="B Lotus" w:eastAsiaTheme="minorHAnsi" w:hAnsi="B Lotus" w:cs="B Lotus"/>
          <w:color w:val="FFFF00"/>
          <w:sz w:val="26"/>
          <w:szCs w:val="26"/>
          <w:highlight w:val="black"/>
          <w:rtl/>
        </w:rPr>
        <w:t xml:space="preserve">که ارزیابی </w:t>
      </w:r>
      <w:r w:rsidRPr="009428E6">
        <w:rPr>
          <w:rFonts w:ascii="B Lotus" w:eastAsiaTheme="minorHAnsi" w:hAnsi="B Lotus" w:cs="B Lotus" w:hint="cs"/>
          <w:color w:val="FFFF00"/>
          <w:sz w:val="26"/>
          <w:szCs w:val="26"/>
          <w:highlight w:val="black"/>
          <w:rtl/>
        </w:rPr>
        <w:t>۳۶۰</w:t>
      </w:r>
      <w:r w:rsidRPr="009428E6">
        <w:rPr>
          <w:rFonts w:ascii="B Lotus" w:eastAsiaTheme="minorHAnsi" w:hAnsi="B Lotus" w:cs="B Lotus"/>
          <w:color w:val="FFFF00"/>
          <w:sz w:val="26"/>
          <w:szCs w:val="26"/>
          <w:highlight w:val="black"/>
          <w:rtl/>
        </w:rPr>
        <w:t xml:space="preserve"> درجه بر روی همه </w:t>
      </w:r>
      <w:r w:rsidRPr="009428E6">
        <w:rPr>
          <w:rFonts w:ascii="B Lotus" w:eastAsiaTheme="minorHAnsi" w:hAnsi="B Lotus" w:cs="B Lotus" w:hint="cs"/>
          <w:color w:val="FFFF00"/>
          <w:sz w:val="26"/>
          <w:szCs w:val="26"/>
          <w:highlight w:val="black"/>
          <w:rtl/>
        </w:rPr>
        <w:t>مو</w:t>
      </w:r>
      <w:r w:rsidRPr="009428E6">
        <w:rPr>
          <w:rFonts w:ascii="B Lotus" w:eastAsiaTheme="minorHAnsi" w:hAnsi="B Lotus" w:cs="B Lotus"/>
          <w:color w:val="FFFF00"/>
          <w:sz w:val="26"/>
          <w:szCs w:val="26"/>
          <w:highlight w:val="black"/>
          <w:rtl/>
        </w:rPr>
        <w:t>لفه</w:t>
      </w:r>
      <w:r w:rsidRPr="009428E6">
        <w:rPr>
          <w:rFonts w:ascii="B Lotus" w:eastAsiaTheme="minorHAnsi" w:hAnsi="B Lotus" w:cs="B Lotus" w:hint="cs"/>
          <w:color w:val="FFFF00"/>
          <w:sz w:val="26"/>
          <w:szCs w:val="26"/>
          <w:highlight w:val="black"/>
          <w:rtl/>
        </w:rPr>
        <w:t xml:space="preserve"> </w:t>
      </w:r>
      <w:r w:rsidRPr="009428E6">
        <w:rPr>
          <w:rFonts w:ascii="B Lotus" w:eastAsiaTheme="minorHAnsi" w:hAnsi="B Lotus" w:cs="B Lotus"/>
          <w:color w:val="FFFF00"/>
          <w:sz w:val="26"/>
          <w:szCs w:val="26"/>
          <w:highlight w:val="black"/>
          <w:rtl/>
        </w:rPr>
        <w:t>های عدالت سازمانی (توزیعی، رویه</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 xml:space="preserve">ای </w:t>
      </w:r>
      <w:proofErr w:type="gramStart"/>
      <w:r w:rsidRPr="009428E6">
        <w:rPr>
          <w:rFonts w:ascii="B Lotus" w:eastAsiaTheme="minorHAnsi" w:hAnsi="B Lotus" w:cs="B Lotus"/>
          <w:color w:val="FFFF00"/>
          <w:sz w:val="26"/>
          <w:szCs w:val="26"/>
          <w:highlight w:val="black"/>
          <w:rtl/>
        </w:rPr>
        <w:t>و مراوده</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ای</w:t>
      </w:r>
      <w:proofErr w:type="gramEnd"/>
      <w:r w:rsidRPr="009428E6">
        <w:rPr>
          <w:rFonts w:ascii="B Lotus" w:eastAsiaTheme="minorHAnsi" w:hAnsi="B Lotus" w:cs="B Lotus"/>
          <w:color w:val="FFFF00"/>
          <w:sz w:val="26"/>
          <w:szCs w:val="26"/>
          <w:highlight w:val="black"/>
          <w:rtl/>
        </w:rPr>
        <w:t xml:space="preserve">) </w:t>
      </w:r>
      <w:r w:rsidRPr="009428E6">
        <w:rPr>
          <w:rFonts w:ascii="B Lotus" w:eastAsiaTheme="minorHAnsi" w:hAnsi="B Lotus" w:cs="B Lotus" w:hint="cs"/>
          <w:color w:val="FFFF00"/>
          <w:sz w:val="26"/>
          <w:szCs w:val="26"/>
          <w:highlight w:val="black"/>
          <w:rtl/>
        </w:rPr>
        <w:t>تا</w:t>
      </w:r>
      <w:r w:rsidRPr="009428E6">
        <w:rPr>
          <w:rFonts w:ascii="B Lotus" w:eastAsiaTheme="minorHAnsi" w:hAnsi="B Lotus" w:cs="B Lotus"/>
          <w:color w:val="FFFF00"/>
          <w:sz w:val="26"/>
          <w:szCs w:val="26"/>
          <w:highlight w:val="black"/>
          <w:rtl/>
        </w:rPr>
        <w:t>ثیر معنی</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 xml:space="preserve">داری دارد و همه </w:t>
      </w:r>
      <w:r w:rsidRPr="009428E6">
        <w:rPr>
          <w:rFonts w:ascii="B Lotus" w:eastAsiaTheme="minorHAnsi" w:hAnsi="B Lotus" w:cs="B Lotus" w:hint="cs"/>
          <w:color w:val="FFFF00"/>
          <w:sz w:val="26"/>
          <w:szCs w:val="26"/>
          <w:highlight w:val="black"/>
          <w:rtl/>
        </w:rPr>
        <w:t>مو</w:t>
      </w:r>
      <w:r w:rsidRPr="009428E6">
        <w:rPr>
          <w:rFonts w:ascii="B Lotus" w:eastAsiaTheme="minorHAnsi" w:hAnsi="B Lotus" w:cs="B Lotus"/>
          <w:color w:val="FFFF00"/>
          <w:sz w:val="26"/>
          <w:szCs w:val="26"/>
          <w:highlight w:val="black"/>
          <w:rtl/>
        </w:rPr>
        <w:t>لفه</w:t>
      </w:r>
      <w:r w:rsidRPr="009428E6">
        <w:rPr>
          <w:rFonts w:ascii="B Lotus" w:eastAsiaTheme="minorHAnsi" w:hAnsi="B Lotus" w:cs="B Lotus" w:hint="cs"/>
          <w:color w:val="FFFF00"/>
          <w:sz w:val="26"/>
          <w:szCs w:val="26"/>
          <w:highlight w:val="black"/>
          <w:rtl/>
        </w:rPr>
        <w:t>‌</w:t>
      </w:r>
      <w:r w:rsidRPr="009428E6">
        <w:rPr>
          <w:rFonts w:ascii="B Lotus" w:eastAsiaTheme="minorHAnsi" w:hAnsi="B Lotus" w:cs="B Lotus"/>
          <w:color w:val="FFFF00"/>
          <w:sz w:val="26"/>
          <w:szCs w:val="26"/>
          <w:highlight w:val="black"/>
          <w:rtl/>
        </w:rPr>
        <w:t xml:space="preserve">های عدالت سازمانی (توزیعی، رویهای و مراودهای) بر پایداری شرکت </w:t>
      </w:r>
      <w:r w:rsidRPr="009428E6">
        <w:rPr>
          <w:rFonts w:ascii="B Lotus" w:eastAsiaTheme="minorHAnsi" w:hAnsi="B Lotus" w:cs="B Lotus" w:hint="cs"/>
          <w:color w:val="FFFF00"/>
          <w:sz w:val="26"/>
          <w:szCs w:val="26"/>
          <w:highlight w:val="black"/>
          <w:rtl/>
        </w:rPr>
        <w:t>دارای تا</w:t>
      </w:r>
      <w:r w:rsidRPr="009428E6">
        <w:rPr>
          <w:rFonts w:ascii="B Lotus" w:eastAsiaTheme="minorHAnsi" w:hAnsi="B Lotus" w:cs="B Lotus"/>
          <w:color w:val="FFFF00"/>
          <w:sz w:val="26"/>
          <w:szCs w:val="26"/>
          <w:highlight w:val="black"/>
          <w:rtl/>
        </w:rPr>
        <w:t>ثیر</w:t>
      </w:r>
      <w:r w:rsidRPr="009428E6">
        <w:rPr>
          <w:rFonts w:ascii="B Lotus" w:eastAsiaTheme="minorHAnsi" w:hAnsi="B Lotus" w:cs="B Lotus" w:hint="cs"/>
          <w:color w:val="FFFF00"/>
          <w:sz w:val="26"/>
          <w:szCs w:val="26"/>
          <w:highlight w:val="black"/>
          <w:rtl/>
        </w:rPr>
        <w:t>ی</w:t>
      </w:r>
      <w:r w:rsidRPr="009428E6">
        <w:rPr>
          <w:rFonts w:ascii="B Lotus" w:eastAsiaTheme="minorHAnsi" w:hAnsi="B Lotus" w:cs="B Lotus"/>
          <w:color w:val="FFFF00"/>
          <w:sz w:val="26"/>
          <w:szCs w:val="26"/>
          <w:highlight w:val="black"/>
          <w:rtl/>
        </w:rPr>
        <w:t xml:space="preserve"> </w:t>
      </w:r>
      <w:r w:rsidRPr="009428E6">
        <w:rPr>
          <w:rFonts w:ascii="B Lotus" w:eastAsiaTheme="minorHAnsi" w:hAnsi="B Lotus" w:cs="B Lotus" w:hint="cs"/>
          <w:color w:val="FFFF00"/>
          <w:sz w:val="26"/>
          <w:szCs w:val="26"/>
          <w:highlight w:val="black"/>
          <w:rtl/>
        </w:rPr>
        <w:t>معنادار هستند.</w:t>
      </w:r>
    </w:p>
    <w:p w14:paraId="13A9775A" w14:textId="54CCD57C" w:rsidR="001D4438" w:rsidRDefault="001D4438" w:rsidP="001D4438">
      <w:pPr>
        <w:widowControl w:val="0"/>
        <w:autoSpaceDE w:val="0"/>
        <w:autoSpaceDN w:val="0"/>
        <w:bidi/>
        <w:adjustRightInd w:val="0"/>
        <w:spacing w:after="240"/>
        <w:rPr>
          <w:rFonts w:ascii="B Lotus" w:hAnsi="B Lotus" w:cs="B Lotus"/>
          <w:color w:val="A5A5A5" w:themeColor="accent3"/>
          <w:sz w:val="26"/>
          <w:szCs w:val="26"/>
        </w:rPr>
      </w:pPr>
      <w:r w:rsidRPr="00AA6483">
        <w:rPr>
          <w:rFonts w:ascii="B Lotus" w:hAnsi="B Lotus" w:cs="B Lotus"/>
          <w:color w:val="A5A5A5" w:themeColor="accent3"/>
          <w:sz w:val="26"/>
          <w:szCs w:val="26"/>
          <w:rtl/>
        </w:rPr>
        <w:t>محمود صمدی لرگانی و همکاران</w:t>
      </w:r>
      <w:r>
        <w:rPr>
          <w:rFonts w:ascii="B Lotus" w:hAnsi="B Lotus" w:cs="B Lotus" w:hint="cs"/>
          <w:color w:val="A5A5A5" w:themeColor="accent3"/>
          <w:sz w:val="26"/>
          <w:szCs w:val="26"/>
          <w:rtl/>
        </w:rPr>
        <w:t xml:space="preserve"> </w:t>
      </w:r>
      <w:r w:rsidRPr="00AA6483">
        <w:rPr>
          <w:rFonts w:ascii="B Lotus" w:hAnsi="B Lotus" w:cs="B Lotus"/>
          <w:color w:val="A5A5A5" w:themeColor="accent3"/>
          <w:sz w:val="26"/>
          <w:szCs w:val="26"/>
          <w:rtl/>
        </w:rPr>
        <w:t>(</w:t>
      </w:r>
      <w:r>
        <w:rPr>
          <w:rFonts w:ascii="B Lotus" w:hAnsi="B Lotus" w:cs="B Lotus" w:hint="cs"/>
          <w:color w:val="A5A5A5" w:themeColor="accent3"/>
          <w:sz w:val="26"/>
          <w:szCs w:val="26"/>
          <w:rtl/>
        </w:rPr>
        <w:t>۱۳۹۹</w:t>
      </w:r>
      <w:r w:rsidRPr="00AA6483">
        <w:rPr>
          <w:rFonts w:ascii="B Lotus" w:hAnsi="B Lotus" w:cs="B Lotus"/>
          <w:color w:val="A5A5A5" w:themeColor="accent3"/>
          <w:sz w:val="26"/>
          <w:szCs w:val="26"/>
          <w:rtl/>
        </w:rPr>
        <w:t xml:space="preserve">) به بررسی تاثیر مکانیزمهای حاکمیت شرکتی </w:t>
      </w:r>
      <w:proofErr w:type="gramStart"/>
      <w:r w:rsidRPr="00AA6483">
        <w:rPr>
          <w:rFonts w:ascii="B Lotus" w:hAnsi="B Lotus" w:cs="B Lotus"/>
          <w:color w:val="A5A5A5" w:themeColor="accent3"/>
          <w:sz w:val="26"/>
          <w:szCs w:val="26"/>
          <w:rtl/>
        </w:rPr>
        <w:t>بر</w:t>
      </w:r>
      <w:r w:rsidRPr="00AA6483">
        <w:rPr>
          <w:rFonts w:ascii="B Lotus" w:hAnsi="B Lotus" w:cs="B Lotus"/>
          <w:color w:val="A5A5A5" w:themeColor="accent3"/>
          <w:sz w:val="26"/>
          <w:szCs w:val="26"/>
        </w:rPr>
        <w:t xml:space="preserve"> </w:t>
      </w:r>
      <w:r w:rsidRPr="00AA6483">
        <w:rPr>
          <w:rFonts w:ascii="B Lotus" w:hAnsi="B Lotus" w:cs="B Lotus" w:hint="cs"/>
          <w:color w:val="A5A5A5" w:themeColor="accent3"/>
          <w:sz w:val="26"/>
          <w:szCs w:val="26"/>
          <w:rtl/>
          <w:lang w:bidi="fa-IR"/>
        </w:rPr>
        <w:t xml:space="preserve"> </w:t>
      </w:r>
      <w:r w:rsidRPr="00AA6483">
        <w:rPr>
          <w:rFonts w:ascii="B Lotus" w:hAnsi="B Lotus" w:cs="B Lotus"/>
          <w:color w:val="A5A5A5" w:themeColor="accent3"/>
          <w:sz w:val="26"/>
          <w:szCs w:val="26"/>
          <w:rtl/>
        </w:rPr>
        <w:t>رابطه</w:t>
      </w:r>
      <w:proofErr w:type="gramEnd"/>
      <w:r w:rsidRPr="00AA6483">
        <w:rPr>
          <w:rFonts w:ascii="B Lotus" w:hAnsi="B Lotus" w:cs="B Lotus"/>
          <w:color w:val="A5A5A5" w:themeColor="accent3"/>
          <w:sz w:val="26"/>
          <w:szCs w:val="26"/>
          <w:rtl/>
        </w:rPr>
        <w:t xml:space="preserve"> ی بین ضعف کنترل</w:t>
      </w:r>
      <w:r w:rsidRPr="00AA6483">
        <w:rPr>
          <w:rFonts w:ascii="B Lotus" w:hAnsi="B Lotus" w:cs="B Lotus" w:hint="cs"/>
          <w:color w:val="A5A5A5" w:themeColor="accent3"/>
          <w:sz w:val="26"/>
          <w:szCs w:val="26"/>
          <w:rtl/>
        </w:rPr>
        <w:t xml:space="preserve"> </w:t>
      </w:r>
      <w:r w:rsidRPr="00AA6483">
        <w:rPr>
          <w:rFonts w:ascii="B Lotus" w:hAnsi="B Lotus" w:cs="B Lotus"/>
          <w:color w:val="A5A5A5" w:themeColor="accent3"/>
          <w:sz w:val="26"/>
          <w:szCs w:val="26"/>
          <w:rtl/>
        </w:rPr>
        <w:t>داخلی و کیفیت اقلام تعهدی در شرکتهای پذیرفته شده در بورس اوراق بهادار تهران پرداختند. نمونه پژوهش شامل</w:t>
      </w:r>
      <w:r w:rsidRPr="00AA6483">
        <w:rPr>
          <w:rFonts w:ascii="B Lotus" w:hAnsi="B Lotus" w:cs="B Lotus" w:hint="cs"/>
          <w:color w:val="A5A5A5" w:themeColor="accent3"/>
          <w:sz w:val="26"/>
          <w:szCs w:val="26"/>
          <w:rtl/>
        </w:rPr>
        <w:t xml:space="preserve"> </w:t>
      </w:r>
      <w:r w:rsidRPr="00AA6483">
        <w:rPr>
          <w:rFonts w:ascii="B Lotus" w:hAnsi="B Lotus" w:cs="B Lotus"/>
          <w:color w:val="A5A5A5" w:themeColor="accent3"/>
          <w:sz w:val="26"/>
          <w:szCs w:val="26"/>
          <w:rtl/>
        </w:rPr>
        <w:t xml:space="preserve">داده های </w:t>
      </w:r>
      <w:r>
        <w:rPr>
          <w:rFonts w:ascii="B Lotus" w:hAnsi="B Lotus" w:cs="B Lotus" w:hint="cs"/>
          <w:color w:val="A5A5A5" w:themeColor="accent3"/>
          <w:sz w:val="26"/>
          <w:szCs w:val="26"/>
          <w:rtl/>
        </w:rPr>
        <w:t>۱۵۹</w:t>
      </w:r>
      <w:r w:rsidRPr="00AA6483">
        <w:rPr>
          <w:rFonts w:ascii="B Lotus" w:hAnsi="B Lotus" w:cs="B Lotus"/>
          <w:color w:val="A5A5A5" w:themeColor="accent3"/>
          <w:sz w:val="26"/>
          <w:szCs w:val="26"/>
          <w:rtl/>
        </w:rPr>
        <w:t xml:space="preserve"> شرکت در بازه زمانی سال های </w:t>
      </w:r>
      <w:r>
        <w:rPr>
          <w:rFonts w:ascii="B Lotus" w:hAnsi="B Lotus" w:cs="B Lotus" w:hint="cs"/>
          <w:color w:val="A5A5A5" w:themeColor="accent3"/>
          <w:sz w:val="26"/>
          <w:szCs w:val="26"/>
          <w:rtl/>
        </w:rPr>
        <w:t>۱۳۹۰</w:t>
      </w:r>
      <w:r w:rsidRPr="00AA6483">
        <w:rPr>
          <w:rFonts w:ascii="B Lotus" w:hAnsi="B Lotus" w:cs="B Lotus"/>
          <w:color w:val="A5A5A5" w:themeColor="accent3"/>
          <w:sz w:val="26"/>
          <w:szCs w:val="26"/>
          <w:rtl/>
        </w:rPr>
        <w:t xml:space="preserve"> تا </w:t>
      </w:r>
      <w:r>
        <w:rPr>
          <w:rFonts w:ascii="B Lotus" w:hAnsi="B Lotus" w:cs="B Lotus" w:hint="cs"/>
          <w:color w:val="A5A5A5" w:themeColor="accent3"/>
          <w:sz w:val="26"/>
          <w:szCs w:val="26"/>
          <w:rtl/>
        </w:rPr>
        <w:t>۱۳۹۶</w:t>
      </w:r>
      <w:r w:rsidRPr="00AA6483">
        <w:rPr>
          <w:rFonts w:ascii="B Lotus" w:hAnsi="B Lotus" w:cs="B Lotus"/>
          <w:color w:val="A5A5A5" w:themeColor="accent3"/>
          <w:sz w:val="26"/>
          <w:szCs w:val="26"/>
          <w:rtl/>
        </w:rPr>
        <w:t xml:space="preserve"> می</w:t>
      </w:r>
      <w:r w:rsidRPr="00AA6483">
        <w:rPr>
          <w:rFonts w:ascii="B Lotus" w:hAnsi="B Lotus" w:cs="B Lotus" w:hint="cs"/>
          <w:color w:val="A5A5A5" w:themeColor="accent3"/>
          <w:sz w:val="26"/>
          <w:szCs w:val="26"/>
          <w:rtl/>
        </w:rPr>
        <w:t>‌</w:t>
      </w:r>
      <w:r w:rsidRPr="00AA6483">
        <w:rPr>
          <w:rFonts w:ascii="B Lotus" w:hAnsi="B Lotus" w:cs="B Lotus"/>
          <w:color w:val="A5A5A5" w:themeColor="accent3"/>
          <w:sz w:val="26"/>
          <w:szCs w:val="26"/>
          <w:rtl/>
        </w:rPr>
        <w:t>باشد. نتایج پژوهش نشان دادکه بین ضعف کنترل</w:t>
      </w:r>
      <w:r w:rsidRPr="00AA6483">
        <w:rPr>
          <w:rFonts w:ascii="B Lotus" w:hAnsi="B Lotus" w:cs="B Lotus" w:hint="cs"/>
          <w:color w:val="A5A5A5" w:themeColor="accent3"/>
          <w:sz w:val="26"/>
          <w:szCs w:val="26"/>
          <w:rtl/>
        </w:rPr>
        <w:t xml:space="preserve"> </w:t>
      </w:r>
      <w:r w:rsidRPr="00AA6483">
        <w:rPr>
          <w:rFonts w:ascii="B Lotus" w:hAnsi="B Lotus" w:cs="B Lotus"/>
          <w:color w:val="A5A5A5" w:themeColor="accent3"/>
          <w:sz w:val="26"/>
          <w:szCs w:val="26"/>
          <w:rtl/>
        </w:rPr>
        <w:t xml:space="preserve">داخلی </w:t>
      </w:r>
      <w:proofErr w:type="gramStart"/>
      <w:r w:rsidRPr="00AA6483">
        <w:rPr>
          <w:rFonts w:ascii="B Lotus" w:hAnsi="B Lotus" w:cs="B Lotus"/>
          <w:color w:val="A5A5A5" w:themeColor="accent3"/>
          <w:sz w:val="26"/>
          <w:szCs w:val="26"/>
          <w:rtl/>
        </w:rPr>
        <w:t>و کیفیت</w:t>
      </w:r>
      <w:proofErr w:type="gramEnd"/>
      <w:r w:rsidRPr="00AA6483">
        <w:rPr>
          <w:rFonts w:ascii="B Lotus" w:hAnsi="B Lotus" w:cs="B Lotus"/>
          <w:color w:val="A5A5A5" w:themeColor="accent3"/>
          <w:sz w:val="26"/>
          <w:szCs w:val="26"/>
          <w:rtl/>
        </w:rPr>
        <w:t xml:space="preserve"> اقلام تعهدی رابطه معکوس و معناداری وجود دارد و استقلال ه</w:t>
      </w:r>
      <w:r w:rsidRPr="00AA6483">
        <w:rPr>
          <w:rFonts w:ascii="B Lotus" w:hAnsi="B Lotus" w:cs="B Lotus" w:hint="cs"/>
          <w:color w:val="A5A5A5" w:themeColor="accent3"/>
          <w:sz w:val="26"/>
          <w:szCs w:val="26"/>
          <w:rtl/>
        </w:rPr>
        <w:t>یئ</w:t>
      </w:r>
      <w:r w:rsidRPr="00AA6483">
        <w:rPr>
          <w:rFonts w:ascii="B Lotus" w:hAnsi="B Lotus" w:cs="B Lotus"/>
          <w:color w:val="A5A5A5" w:themeColor="accent3"/>
          <w:sz w:val="26"/>
          <w:szCs w:val="26"/>
          <w:rtl/>
        </w:rPr>
        <w:t>ت مدیره و اندازه ه</w:t>
      </w:r>
      <w:r w:rsidRPr="00AA6483">
        <w:rPr>
          <w:rFonts w:ascii="B Lotus" w:hAnsi="B Lotus" w:cs="B Lotus" w:hint="cs"/>
          <w:color w:val="A5A5A5" w:themeColor="accent3"/>
          <w:sz w:val="26"/>
          <w:szCs w:val="26"/>
          <w:rtl/>
        </w:rPr>
        <w:t>یئ</w:t>
      </w:r>
      <w:r w:rsidRPr="00AA6483">
        <w:rPr>
          <w:rFonts w:ascii="B Lotus" w:hAnsi="B Lotus" w:cs="B Lotus"/>
          <w:color w:val="A5A5A5" w:themeColor="accent3"/>
          <w:sz w:val="26"/>
          <w:szCs w:val="26"/>
          <w:rtl/>
        </w:rPr>
        <w:t>ت مدیره،</w:t>
      </w:r>
      <w:r w:rsidRPr="00AA6483">
        <w:rPr>
          <w:rFonts w:ascii="B Lotus" w:hAnsi="B Lotus" w:cs="B Lotus" w:hint="cs"/>
          <w:color w:val="A5A5A5" w:themeColor="accent3"/>
          <w:sz w:val="26"/>
          <w:szCs w:val="26"/>
          <w:rtl/>
        </w:rPr>
        <w:t xml:space="preserve"> </w:t>
      </w:r>
      <w:r w:rsidRPr="00AA6483">
        <w:rPr>
          <w:rFonts w:ascii="B Lotus" w:hAnsi="B Lotus" w:cs="B Lotus"/>
          <w:color w:val="A5A5A5" w:themeColor="accent3"/>
          <w:sz w:val="26"/>
          <w:szCs w:val="26"/>
          <w:rtl/>
        </w:rPr>
        <w:t>سهام شناور</w:t>
      </w:r>
      <w:r w:rsidRPr="00AA6483">
        <w:rPr>
          <w:rFonts w:ascii="B Lotus" w:hAnsi="B Lotus" w:cs="B Lotus" w:hint="cs"/>
          <w:color w:val="A5A5A5" w:themeColor="accent3"/>
          <w:sz w:val="26"/>
          <w:szCs w:val="26"/>
          <w:rtl/>
        </w:rPr>
        <w:t xml:space="preserve"> ازاد</w:t>
      </w:r>
      <w:r w:rsidRPr="00AA6483">
        <w:rPr>
          <w:rFonts w:ascii="B Lotus" w:hAnsi="B Lotus" w:cs="B Lotus"/>
          <w:color w:val="A5A5A5" w:themeColor="accent3"/>
          <w:sz w:val="26"/>
          <w:szCs w:val="26"/>
          <w:rtl/>
        </w:rPr>
        <w:t xml:space="preserve"> و درصد مالکیت نهادی تاثیر منفی ضعف کنترل داخلی بر کیفیت اقلام تعهدی را تضعیف می</w:t>
      </w:r>
      <w:r w:rsidRPr="00AA6483">
        <w:rPr>
          <w:rFonts w:ascii="B Lotus" w:hAnsi="B Lotus" w:cs="B Lotus" w:hint="cs"/>
          <w:color w:val="A5A5A5" w:themeColor="accent3"/>
          <w:sz w:val="26"/>
          <w:szCs w:val="26"/>
          <w:rtl/>
        </w:rPr>
        <w:t>‌</w:t>
      </w:r>
      <w:r w:rsidRPr="00AA6483">
        <w:rPr>
          <w:rFonts w:ascii="B Lotus" w:hAnsi="B Lotus" w:cs="B Lotus"/>
          <w:color w:val="A5A5A5" w:themeColor="accent3"/>
          <w:sz w:val="26"/>
          <w:szCs w:val="26"/>
          <w:rtl/>
        </w:rPr>
        <w:t>کنند و در</w:t>
      </w:r>
      <w:r w:rsidRPr="00AA6483">
        <w:rPr>
          <w:rFonts w:ascii="B Lotus" w:hAnsi="B Lotus" w:cs="B Lotus" w:hint="cs"/>
          <w:color w:val="A5A5A5" w:themeColor="accent3"/>
          <w:sz w:val="26"/>
          <w:szCs w:val="26"/>
          <w:rtl/>
        </w:rPr>
        <w:t xml:space="preserve"> </w:t>
      </w:r>
      <w:r w:rsidRPr="00AA6483">
        <w:rPr>
          <w:rFonts w:ascii="B Lotus" w:hAnsi="B Lotus" w:cs="B Lotus"/>
          <w:color w:val="A5A5A5" w:themeColor="accent3"/>
          <w:sz w:val="26"/>
          <w:szCs w:val="26"/>
          <w:rtl/>
        </w:rPr>
        <w:t>مقابل ثبات مدیرعامل و تمرکز مالکیت موجب تشدید تاثیر</w:t>
      </w:r>
      <w:r w:rsidRPr="00AA6483">
        <w:rPr>
          <w:rFonts w:ascii="B Lotus" w:hAnsi="B Lotus" w:cs="B Lotus"/>
          <w:color w:val="A5A5A5" w:themeColor="accent3"/>
          <w:sz w:val="26"/>
          <w:szCs w:val="26"/>
        </w:rPr>
        <w:t xml:space="preserve"> </w:t>
      </w:r>
      <w:r w:rsidRPr="00AA6483">
        <w:rPr>
          <w:rFonts w:ascii="B Lotus" w:hAnsi="B Lotus" w:cs="B Lotus"/>
          <w:color w:val="A5A5A5" w:themeColor="accent3"/>
          <w:sz w:val="26"/>
          <w:szCs w:val="26"/>
          <w:rtl/>
        </w:rPr>
        <w:t>ضعف کنترل داخلی در شرکتها می</w:t>
      </w:r>
      <w:r w:rsidRPr="00AA6483">
        <w:rPr>
          <w:rFonts w:ascii="B Lotus" w:hAnsi="B Lotus" w:cs="B Lotus" w:hint="cs"/>
          <w:color w:val="A5A5A5" w:themeColor="accent3"/>
          <w:sz w:val="26"/>
          <w:szCs w:val="26"/>
          <w:rtl/>
        </w:rPr>
        <w:t>‌</w:t>
      </w:r>
      <w:r w:rsidRPr="00AA6483">
        <w:rPr>
          <w:rFonts w:ascii="B Lotus" w:hAnsi="B Lotus" w:cs="B Lotus"/>
          <w:color w:val="A5A5A5" w:themeColor="accent3"/>
          <w:sz w:val="26"/>
          <w:szCs w:val="26"/>
          <w:rtl/>
        </w:rPr>
        <w:t>شوند</w:t>
      </w:r>
      <w:r w:rsidRPr="00AA6483">
        <w:rPr>
          <w:rFonts w:ascii="B Lotus" w:hAnsi="B Lotus" w:cs="B Lotus"/>
          <w:color w:val="A5A5A5" w:themeColor="accent3"/>
          <w:sz w:val="26"/>
          <w:szCs w:val="26"/>
        </w:rPr>
        <w:t xml:space="preserve">. </w:t>
      </w:r>
    </w:p>
    <w:p w14:paraId="4F74D14F" w14:textId="2DD12236" w:rsidR="00891BF6" w:rsidRPr="00891BF6" w:rsidRDefault="00891BF6" w:rsidP="00891BF6">
      <w:pPr>
        <w:widowControl w:val="0"/>
        <w:autoSpaceDE w:val="0"/>
        <w:autoSpaceDN w:val="0"/>
        <w:bidi/>
        <w:adjustRightInd w:val="0"/>
        <w:spacing w:after="240"/>
        <w:rPr>
          <w:rFonts w:ascii="B Lotus" w:hAnsi="B Lotus" w:cs="B Lotus" w:hint="cs"/>
          <w:color w:val="FF0000"/>
          <w:sz w:val="26"/>
          <w:szCs w:val="26"/>
          <w:rtl/>
          <w:lang w:bidi="fa-IR"/>
        </w:rPr>
      </w:pPr>
      <w:r w:rsidRPr="00EC6251">
        <w:rPr>
          <w:rFonts w:ascii="B Lotus" w:hAnsi="B Lotus" w:cs="B Lotus"/>
          <w:color w:val="FF0000"/>
          <w:sz w:val="26"/>
          <w:szCs w:val="26"/>
          <w:rtl/>
        </w:rPr>
        <w:t xml:space="preserve">عبدی </w:t>
      </w:r>
      <w:proofErr w:type="gramStart"/>
      <w:r w:rsidRPr="00EC6251">
        <w:rPr>
          <w:rFonts w:ascii="B Lotus" w:hAnsi="B Lotus" w:cs="B Lotus"/>
          <w:color w:val="FF0000"/>
          <w:sz w:val="26"/>
          <w:szCs w:val="26"/>
          <w:rtl/>
        </w:rPr>
        <w:t>و همکاران</w:t>
      </w:r>
      <w:proofErr w:type="gramEnd"/>
      <w:r w:rsidRPr="00EC6251">
        <w:rPr>
          <w:rFonts w:ascii="B Lotus" w:hAnsi="B Lotus" w:cs="B Lotus"/>
          <w:color w:val="FF0000"/>
          <w:sz w:val="26"/>
          <w:szCs w:val="26"/>
          <w:rtl/>
        </w:rPr>
        <w:t xml:space="preserve"> (1399) طی پژوهش</w:t>
      </w:r>
      <w:r>
        <w:rPr>
          <w:rFonts w:ascii="B Lotus" w:hAnsi="B Lotus" w:cs="B Lotus" w:hint="cs"/>
          <w:color w:val="FF0000"/>
          <w:sz w:val="26"/>
          <w:szCs w:val="26"/>
          <w:rtl/>
        </w:rPr>
        <w:t>ی</w:t>
      </w:r>
      <w:r w:rsidRPr="00EC6251">
        <w:rPr>
          <w:rFonts w:ascii="B Lotus" w:hAnsi="B Lotus" w:cs="B Lotus"/>
          <w:color w:val="FF0000"/>
          <w:sz w:val="26"/>
          <w:szCs w:val="26"/>
          <w:rtl/>
        </w:rPr>
        <w:t xml:space="preserve"> کیفی و اکتشافی به شناسایی و رتبه</w:t>
      </w:r>
      <w:r>
        <w:rPr>
          <w:rFonts w:ascii="B Lotus" w:hAnsi="B Lotus" w:cs="B Lotus" w:hint="cs"/>
          <w:color w:val="FF0000"/>
          <w:sz w:val="26"/>
          <w:szCs w:val="26"/>
          <w:rtl/>
        </w:rPr>
        <w:t>‌</w:t>
      </w:r>
      <w:r>
        <w:rPr>
          <w:rFonts w:ascii="B Lotus" w:hAnsi="B Lotus" w:cs="B Lotus"/>
          <w:color w:val="FF0000"/>
          <w:sz w:val="26"/>
          <w:szCs w:val="26"/>
          <w:rtl/>
        </w:rPr>
        <w:t>بندی محرکها و شاخصهای گزارش</w:t>
      </w:r>
      <w:r w:rsidRPr="00EC6251">
        <w:rPr>
          <w:rFonts w:ascii="B Lotus" w:hAnsi="B Lotus" w:cs="B Lotus"/>
          <w:color w:val="FF0000"/>
          <w:sz w:val="26"/>
          <w:szCs w:val="26"/>
          <w:rtl/>
        </w:rPr>
        <w:t>گری</w:t>
      </w:r>
      <w:r w:rsidRPr="00EC6251">
        <w:rPr>
          <w:rFonts w:ascii="B Lotus" w:hAnsi="B Lotus" w:cs="B Lotus"/>
          <w:color w:val="FF0000"/>
          <w:sz w:val="26"/>
          <w:szCs w:val="26"/>
        </w:rPr>
        <w:t xml:space="preserve"> </w:t>
      </w:r>
      <w:r>
        <w:rPr>
          <w:rFonts w:ascii="B Lotus" w:hAnsi="B Lotus" w:cs="B Lotus"/>
          <w:color w:val="FF0000"/>
          <w:sz w:val="26"/>
          <w:szCs w:val="26"/>
          <w:rtl/>
        </w:rPr>
        <w:t>پایداری پرداختند. یافت</w:t>
      </w:r>
      <w:r w:rsidRPr="00EC6251">
        <w:rPr>
          <w:rFonts w:ascii="B Lotus" w:hAnsi="B Lotus" w:cs="B Lotus"/>
          <w:color w:val="FF0000"/>
          <w:sz w:val="26"/>
          <w:szCs w:val="26"/>
          <w:rtl/>
        </w:rPr>
        <w:t>ه</w:t>
      </w:r>
      <w:r>
        <w:rPr>
          <w:rFonts w:ascii="B Lotus" w:hAnsi="B Lotus" w:cs="B Lotus" w:hint="cs"/>
          <w:color w:val="FF0000"/>
          <w:sz w:val="26"/>
          <w:szCs w:val="26"/>
          <w:rtl/>
        </w:rPr>
        <w:t>‌</w:t>
      </w:r>
      <w:r>
        <w:rPr>
          <w:rFonts w:ascii="B Lotus" w:hAnsi="B Lotus" w:cs="B Lotus"/>
          <w:color w:val="FF0000"/>
          <w:sz w:val="26"/>
          <w:szCs w:val="26"/>
          <w:rtl/>
        </w:rPr>
        <w:t xml:space="preserve">های پژوهش نشان داد که محرکهای گزارشگری پایگداری در </w:t>
      </w:r>
      <w:r>
        <w:rPr>
          <w:rFonts w:ascii="B Lotus" w:hAnsi="B Lotus" w:cs="B Lotus" w:hint="cs"/>
          <w:color w:val="FF0000"/>
          <w:sz w:val="26"/>
          <w:szCs w:val="26"/>
          <w:rtl/>
        </w:rPr>
        <w:t>۵</w:t>
      </w:r>
      <w:r>
        <w:rPr>
          <w:rFonts w:ascii="B Lotus" w:hAnsi="B Lotus" w:cs="B Lotus"/>
          <w:color w:val="FF0000"/>
          <w:sz w:val="26"/>
          <w:szCs w:val="26"/>
          <w:rtl/>
        </w:rPr>
        <w:t xml:space="preserve"> گروه اص</w:t>
      </w:r>
      <w:r w:rsidRPr="00EC6251">
        <w:rPr>
          <w:rFonts w:ascii="B Lotus" w:hAnsi="B Lotus" w:cs="B Lotus"/>
          <w:color w:val="FF0000"/>
          <w:sz w:val="26"/>
          <w:szCs w:val="26"/>
          <w:rtl/>
        </w:rPr>
        <w:t xml:space="preserve">لی </w:t>
      </w:r>
      <w:proofErr w:type="gramStart"/>
      <w:r w:rsidRPr="00EC6251">
        <w:rPr>
          <w:rFonts w:ascii="B Lotus" w:hAnsi="B Lotus" w:cs="B Lotus"/>
          <w:color w:val="FF0000"/>
          <w:sz w:val="26"/>
          <w:szCs w:val="26"/>
          <w:rtl/>
        </w:rPr>
        <w:t xml:space="preserve">و </w:t>
      </w:r>
      <w:r>
        <w:rPr>
          <w:rFonts w:ascii="B Lotus" w:hAnsi="B Lotus" w:cs="B Lotus" w:hint="cs"/>
          <w:color w:val="FF0000"/>
          <w:sz w:val="26"/>
          <w:szCs w:val="26"/>
          <w:rtl/>
        </w:rPr>
        <w:t>۲۴</w:t>
      </w:r>
      <w:proofErr w:type="gramEnd"/>
      <w:r>
        <w:rPr>
          <w:rFonts w:ascii="B Lotus" w:hAnsi="B Lotus" w:cs="B Lotus"/>
          <w:color w:val="FF0000"/>
          <w:sz w:val="26"/>
          <w:szCs w:val="26"/>
          <w:rtl/>
        </w:rPr>
        <w:t xml:space="preserve"> ش</w:t>
      </w:r>
      <w:r w:rsidRPr="00EC6251">
        <w:rPr>
          <w:rFonts w:ascii="B Lotus" w:hAnsi="B Lotus" w:cs="B Lotus"/>
          <w:color w:val="FF0000"/>
          <w:sz w:val="26"/>
          <w:szCs w:val="26"/>
          <w:rtl/>
        </w:rPr>
        <w:t>اخص طبقه</w:t>
      </w:r>
      <w:r>
        <w:rPr>
          <w:rFonts w:ascii="B Lotus" w:hAnsi="B Lotus" w:cs="B Lotus" w:hint="cs"/>
          <w:color w:val="FF0000"/>
          <w:sz w:val="26"/>
          <w:szCs w:val="26"/>
          <w:rtl/>
        </w:rPr>
        <w:t>‌</w:t>
      </w:r>
      <w:r w:rsidRPr="00EC6251">
        <w:rPr>
          <w:rFonts w:ascii="B Lotus" w:hAnsi="B Lotus" w:cs="B Lotus"/>
          <w:color w:val="FF0000"/>
          <w:sz w:val="26"/>
          <w:szCs w:val="26"/>
          <w:rtl/>
        </w:rPr>
        <w:t>بندی می</w:t>
      </w:r>
      <w:r>
        <w:rPr>
          <w:rFonts w:ascii="B Lotus" w:hAnsi="B Lotus" w:cs="B Lotus" w:hint="cs"/>
          <w:color w:val="FF0000"/>
          <w:sz w:val="26"/>
          <w:szCs w:val="26"/>
          <w:rtl/>
        </w:rPr>
        <w:t>‌</w:t>
      </w:r>
      <w:r w:rsidRPr="00EC6251">
        <w:rPr>
          <w:rFonts w:ascii="B Lotus" w:hAnsi="B Lotus" w:cs="B Lotus"/>
          <w:color w:val="FF0000"/>
          <w:sz w:val="26"/>
          <w:szCs w:val="26"/>
          <w:rtl/>
        </w:rPr>
        <w:t>شود. در بین محرکها، محرکهای الزامات محیطی، ویژگی</w:t>
      </w:r>
      <w:r>
        <w:rPr>
          <w:rFonts w:ascii="B Lotus" w:hAnsi="B Lotus" w:cs="B Lotus" w:hint="cs"/>
          <w:color w:val="FF0000"/>
          <w:sz w:val="26"/>
          <w:szCs w:val="26"/>
          <w:rtl/>
        </w:rPr>
        <w:t>‌</w:t>
      </w:r>
      <w:r w:rsidRPr="00EC6251">
        <w:rPr>
          <w:rFonts w:ascii="B Lotus" w:hAnsi="B Lotus" w:cs="B Lotus"/>
          <w:color w:val="FF0000"/>
          <w:sz w:val="26"/>
          <w:szCs w:val="26"/>
          <w:rtl/>
        </w:rPr>
        <w:t>ه</w:t>
      </w:r>
      <w:r>
        <w:rPr>
          <w:rFonts w:ascii="B Lotus" w:hAnsi="B Lotus" w:cs="B Lotus"/>
          <w:color w:val="FF0000"/>
          <w:sz w:val="26"/>
          <w:szCs w:val="26"/>
          <w:rtl/>
        </w:rPr>
        <w:t xml:space="preserve">ای حاکمیگت شرکتی </w:t>
      </w:r>
      <w:proofErr w:type="gramStart"/>
      <w:r>
        <w:rPr>
          <w:rFonts w:ascii="B Lotus" w:hAnsi="B Lotus" w:cs="B Lotus"/>
          <w:color w:val="FF0000"/>
          <w:sz w:val="26"/>
          <w:szCs w:val="26"/>
          <w:rtl/>
        </w:rPr>
        <w:t>و ویژ</w:t>
      </w:r>
      <w:r w:rsidRPr="00EC6251">
        <w:rPr>
          <w:rFonts w:ascii="B Lotus" w:hAnsi="B Lotus" w:cs="B Lotus"/>
          <w:color w:val="FF0000"/>
          <w:sz w:val="26"/>
          <w:szCs w:val="26"/>
          <w:rtl/>
        </w:rPr>
        <w:t>گی</w:t>
      </w:r>
      <w:r>
        <w:rPr>
          <w:rFonts w:ascii="B Lotus" w:hAnsi="B Lotus" w:cs="B Lotus" w:hint="cs"/>
          <w:color w:val="FF0000"/>
          <w:sz w:val="26"/>
          <w:szCs w:val="26"/>
          <w:rtl/>
        </w:rPr>
        <w:t>‌</w:t>
      </w:r>
      <w:r>
        <w:rPr>
          <w:rFonts w:ascii="B Lotus" w:hAnsi="B Lotus" w:cs="B Lotus"/>
          <w:color w:val="FF0000"/>
          <w:sz w:val="26"/>
          <w:szCs w:val="26"/>
          <w:rtl/>
        </w:rPr>
        <w:t>های</w:t>
      </w:r>
      <w:proofErr w:type="gramEnd"/>
      <w:r>
        <w:rPr>
          <w:rFonts w:ascii="B Lotus" w:hAnsi="B Lotus" w:cs="B Lotus"/>
          <w:color w:val="FF0000"/>
          <w:sz w:val="26"/>
          <w:szCs w:val="26"/>
          <w:rtl/>
        </w:rPr>
        <w:t xml:space="preserve"> س</w:t>
      </w:r>
      <w:r w:rsidRPr="00EC6251">
        <w:rPr>
          <w:rFonts w:ascii="B Lotus" w:hAnsi="B Lotus" w:cs="B Lotus"/>
          <w:color w:val="FF0000"/>
          <w:sz w:val="26"/>
          <w:szCs w:val="26"/>
          <w:rtl/>
        </w:rPr>
        <w:t>اختاری شرکت ازنظر افراد خبره دارای بالاترین اهمیت بوده و همچنین رتبه</w:t>
      </w:r>
      <w:r>
        <w:rPr>
          <w:rFonts w:ascii="B Lotus" w:hAnsi="B Lotus" w:cs="B Lotus" w:hint="cs"/>
          <w:color w:val="FF0000"/>
          <w:sz w:val="26"/>
          <w:szCs w:val="26"/>
          <w:rtl/>
        </w:rPr>
        <w:t>‌</w:t>
      </w:r>
      <w:r w:rsidRPr="00EC6251">
        <w:rPr>
          <w:rFonts w:ascii="B Lotus" w:hAnsi="B Lotus" w:cs="B Lotus"/>
          <w:color w:val="FF0000"/>
          <w:sz w:val="26"/>
          <w:szCs w:val="26"/>
          <w:rtl/>
        </w:rPr>
        <w:t>بندی شاخص</w:t>
      </w:r>
      <w:r>
        <w:rPr>
          <w:rFonts w:ascii="B Lotus" w:hAnsi="B Lotus" w:cs="B Lotus" w:hint="cs"/>
          <w:color w:val="FF0000"/>
          <w:sz w:val="26"/>
          <w:szCs w:val="26"/>
          <w:rtl/>
        </w:rPr>
        <w:t>‌</w:t>
      </w:r>
      <w:r>
        <w:rPr>
          <w:rFonts w:ascii="B Lotus" w:hAnsi="B Lotus" w:cs="B Lotus"/>
          <w:color w:val="FF0000"/>
          <w:sz w:val="26"/>
          <w:szCs w:val="26"/>
          <w:rtl/>
        </w:rPr>
        <w:t>ها نیز نشان داد که شاخصهای الزام</w:t>
      </w:r>
      <w:r w:rsidRPr="00EC6251">
        <w:rPr>
          <w:rFonts w:ascii="B Lotus" w:hAnsi="B Lotus" w:cs="B Lotus"/>
          <w:color w:val="FF0000"/>
          <w:sz w:val="26"/>
          <w:szCs w:val="26"/>
          <w:rtl/>
        </w:rPr>
        <w:t>ات</w:t>
      </w:r>
      <w:r w:rsidRPr="00EC6251">
        <w:rPr>
          <w:rFonts w:ascii="B Lotus" w:hAnsi="B Lotus" w:cs="B Lotus"/>
          <w:color w:val="FF0000"/>
          <w:sz w:val="26"/>
          <w:szCs w:val="26"/>
        </w:rPr>
        <w:t xml:space="preserve"> </w:t>
      </w:r>
      <w:r>
        <w:rPr>
          <w:rFonts w:ascii="B Lotus" w:hAnsi="B Lotus" w:cs="B Lotus"/>
          <w:color w:val="FF0000"/>
          <w:sz w:val="26"/>
          <w:szCs w:val="26"/>
          <w:rtl/>
        </w:rPr>
        <w:t xml:space="preserve">قانونی، استقلال اعضای </w:t>
      </w:r>
      <w:r>
        <w:rPr>
          <w:rFonts w:ascii="B Lotus" w:hAnsi="B Lotus" w:cs="B Lotus" w:hint="cs"/>
          <w:color w:val="FF0000"/>
          <w:sz w:val="26"/>
          <w:szCs w:val="26"/>
          <w:rtl/>
        </w:rPr>
        <w:t>هئ</w:t>
      </w:r>
      <w:r w:rsidRPr="00EC6251">
        <w:rPr>
          <w:rFonts w:ascii="B Lotus" w:hAnsi="B Lotus" w:cs="B Lotus"/>
          <w:color w:val="FF0000"/>
          <w:sz w:val="26"/>
          <w:szCs w:val="26"/>
          <w:rtl/>
        </w:rPr>
        <w:t>ت</w:t>
      </w:r>
      <w:r>
        <w:rPr>
          <w:rFonts w:ascii="B Lotus" w:hAnsi="B Lotus" w:cs="B Lotus" w:hint="cs"/>
          <w:color w:val="FF0000"/>
          <w:sz w:val="26"/>
          <w:szCs w:val="26"/>
          <w:rtl/>
        </w:rPr>
        <w:t>‌</w:t>
      </w:r>
      <w:r>
        <w:rPr>
          <w:rFonts w:ascii="B Lotus" w:hAnsi="B Lotus" w:cs="B Lotus"/>
          <w:color w:val="FF0000"/>
          <w:sz w:val="26"/>
          <w:szCs w:val="26"/>
          <w:rtl/>
        </w:rPr>
        <w:t>مدیره و سو</w:t>
      </w:r>
      <w:r>
        <w:rPr>
          <w:rFonts w:ascii="B Lotus" w:hAnsi="B Lotus" w:cs="B Lotus" w:hint="cs"/>
          <w:color w:val="FF0000"/>
          <w:sz w:val="26"/>
          <w:szCs w:val="26"/>
          <w:rtl/>
        </w:rPr>
        <w:t>دا</w:t>
      </w:r>
      <w:r w:rsidRPr="00EC6251">
        <w:rPr>
          <w:rFonts w:ascii="B Lotus" w:hAnsi="B Lotus" w:cs="B Lotus"/>
          <w:color w:val="FF0000"/>
          <w:sz w:val="26"/>
          <w:szCs w:val="26"/>
          <w:rtl/>
        </w:rPr>
        <w:t>وری دارای بالاترین رتبه هستند</w:t>
      </w:r>
      <w:r w:rsidRPr="00EC6251">
        <w:rPr>
          <w:rFonts w:ascii="B Lotus" w:hAnsi="B Lotus" w:cs="B Lotus"/>
          <w:color w:val="FF0000"/>
          <w:sz w:val="26"/>
          <w:szCs w:val="26"/>
        </w:rPr>
        <w:t xml:space="preserve">. </w:t>
      </w:r>
    </w:p>
    <w:p w14:paraId="4EAFACFF" w14:textId="232793D4" w:rsidR="001A378D" w:rsidRPr="00485F3A" w:rsidRDefault="001A378D" w:rsidP="00485F3A">
      <w:pPr>
        <w:widowControl w:val="0"/>
        <w:autoSpaceDE w:val="0"/>
        <w:autoSpaceDN w:val="0"/>
        <w:bidi/>
        <w:adjustRightInd w:val="0"/>
        <w:spacing w:after="240" w:line="240" w:lineRule="auto"/>
        <w:rPr>
          <w:rFonts w:ascii="B Lotus" w:eastAsiaTheme="minorHAnsi" w:hAnsi="B Lotus" w:cs="B Lotus"/>
          <w:color w:val="000000" w:themeColor="text1"/>
          <w:sz w:val="26"/>
          <w:szCs w:val="26"/>
          <w:rtl/>
          <w:lang w:bidi="fa-IR"/>
        </w:rPr>
      </w:pPr>
      <w:r w:rsidRPr="00485F3A">
        <w:rPr>
          <w:rFonts w:ascii="B Lotus" w:hAnsi="B Lotus" w:cs="B Lotus"/>
          <w:color w:val="000000" w:themeColor="text1"/>
          <w:sz w:val="26"/>
          <w:szCs w:val="26"/>
          <w:highlight w:val="red"/>
          <w:rtl/>
        </w:rPr>
        <w:t xml:space="preserve">ماریه حسنی </w:t>
      </w:r>
      <w:proofErr w:type="gramStart"/>
      <w:r w:rsidRPr="00485F3A">
        <w:rPr>
          <w:rFonts w:ascii="B Lotus" w:hAnsi="B Lotus" w:cs="B Lotus"/>
          <w:color w:val="000000" w:themeColor="text1"/>
          <w:sz w:val="26"/>
          <w:szCs w:val="26"/>
          <w:highlight w:val="red"/>
          <w:rtl/>
        </w:rPr>
        <w:t>و همکاران</w:t>
      </w:r>
      <w:proofErr w:type="gramEnd"/>
      <w:r w:rsidR="00485F3A" w:rsidRPr="00485F3A">
        <w:rPr>
          <w:rFonts w:ascii="B Lotus" w:hAnsi="B Lotus" w:cs="B Lotus" w:hint="cs"/>
          <w:color w:val="000000" w:themeColor="text1"/>
          <w:sz w:val="26"/>
          <w:szCs w:val="26"/>
          <w:highlight w:val="red"/>
          <w:rtl/>
        </w:rPr>
        <w:t xml:space="preserve"> (۱۳۹۹)</w:t>
      </w:r>
      <w:r w:rsidRPr="00485F3A">
        <w:rPr>
          <w:rFonts w:ascii="B Lotus" w:hAnsi="B Lotus" w:cs="B Lotus"/>
          <w:color w:val="000000" w:themeColor="text1"/>
          <w:sz w:val="26"/>
          <w:szCs w:val="26"/>
          <w:highlight w:val="red"/>
          <w:rtl/>
        </w:rPr>
        <w:t xml:space="preserve"> طی پژوهشی با عنوان </w:t>
      </w:r>
      <w:r w:rsidR="00F33E0C" w:rsidRPr="00485F3A">
        <w:rPr>
          <w:rFonts w:ascii="B Lotus" w:hAnsi="B Lotus" w:cs="B Lotus"/>
          <w:color w:val="000000" w:themeColor="text1"/>
          <w:sz w:val="26"/>
          <w:szCs w:val="26"/>
          <w:highlight w:val="red"/>
          <w:rtl/>
        </w:rPr>
        <w:t xml:space="preserve">بررسی واکنش بازار به اظهار نظر حسابرسان نسبت به ضعف با اهمیت در کنترل‌های داخلی به این نتیجه رسیدند که </w:t>
      </w:r>
      <w:r w:rsidR="00C51A7A" w:rsidRPr="00485F3A">
        <w:rPr>
          <w:rFonts w:ascii="B Lotus" w:eastAsiaTheme="minorHAnsi" w:hAnsi="B Lotus" w:cs="B Lotus"/>
          <w:color w:val="000000" w:themeColor="text1"/>
          <w:sz w:val="26"/>
          <w:szCs w:val="26"/>
          <w:highlight w:val="red"/>
          <w:rtl/>
        </w:rPr>
        <w:t>‌بازار‌</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ضعف‌های</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‌موجود</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‌در</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‌کنترل</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‌داخلی</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‌شرکت‌ها‌ را</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‌به</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‌رسیمت</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‌می‌شناسد</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‌و</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‌نسبت</w:t>
      </w:r>
      <w:r w:rsidR="00AE2CB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w:t>
      </w:r>
      <w:r w:rsidR="00AE2CB5" w:rsidRPr="00485F3A">
        <w:rPr>
          <w:rFonts w:ascii="B Lotus" w:eastAsiaTheme="minorHAnsi" w:hAnsi="B Lotus" w:cs="B Lotus" w:hint="cs"/>
          <w:color w:val="000000" w:themeColor="text1"/>
          <w:sz w:val="26"/>
          <w:szCs w:val="26"/>
          <w:highlight w:val="red"/>
          <w:rtl/>
        </w:rPr>
        <w:t>ه ان</w:t>
      </w:r>
      <w:r w:rsidR="00634CF5" w:rsidRPr="00485F3A">
        <w:rPr>
          <w:rFonts w:ascii="B Lotus" w:eastAsiaTheme="minorHAnsi" w:hAnsi="B Lotus" w:cs="B Lotus" w:hint="cs"/>
          <w:color w:val="000000" w:themeColor="text1"/>
          <w:sz w:val="26"/>
          <w:szCs w:val="26"/>
          <w:highlight w:val="red"/>
          <w:rtl/>
        </w:rPr>
        <w:t xml:space="preserve">ها </w:t>
      </w:r>
      <w:r w:rsidR="00C51A7A" w:rsidRPr="00485F3A">
        <w:rPr>
          <w:rFonts w:ascii="B Lotus" w:eastAsiaTheme="minorHAnsi" w:hAnsi="B Lotus" w:cs="B Lotus"/>
          <w:color w:val="000000" w:themeColor="text1"/>
          <w:sz w:val="26"/>
          <w:szCs w:val="26"/>
          <w:highlight w:val="red"/>
          <w:rtl/>
        </w:rPr>
        <w:t>‌واکنش</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‌نشان</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‌می‌دهد.</w:t>
      </w:r>
      <w:r w:rsidR="00634CF5" w:rsidRPr="00485F3A">
        <w:rPr>
          <w:rFonts w:ascii="B Lotus" w:eastAsiaTheme="minorHAnsi" w:hAnsi="B Lotus" w:cs="B Lotus" w:hint="cs"/>
          <w:color w:val="000000" w:themeColor="text1"/>
          <w:sz w:val="26"/>
          <w:szCs w:val="26"/>
          <w:highlight w:val="red"/>
          <w:rtl/>
        </w:rPr>
        <w:t xml:space="preserve"> </w:t>
      </w:r>
      <w:r w:rsidR="00634CF5" w:rsidRPr="00485F3A">
        <w:rPr>
          <w:rFonts w:ascii="B Lotus" w:eastAsiaTheme="minorHAnsi" w:hAnsi="B Lotus" w:cs="B Lotus"/>
          <w:color w:val="000000" w:themeColor="text1"/>
          <w:sz w:val="26"/>
          <w:szCs w:val="26"/>
          <w:highlight w:val="red"/>
          <w:rtl/>
        </w:rPr>
        <w:t>هم</w:t>
      </w:r>
      <w:r w:rsidR="00C51A7A" w:rsidRPr="00485F3A">
        <w:rPr>
          <w:rFonts w:ascii="B Lotus" w:eastAsiaTheme="minorHAnsi" w:hAnsi="B Lotus" w:cs="B Lotus"/>
          <w:color w:val="000000" w:themeColor="text1"/>
          <w:sz w:val="26"/>
          <w:szCs w:val="26"/>
          <w:highlight w:val="red"/>
          <w:rtl/>
        </w:rPr>
        <w:t>چنین،‌</w:t>
      </w:r>
      <w:r w:rsidR="00634CF5" w:rsidRPr="00485F3A">
        <w:rPr>
          <w:rFonts w:ascii="B Lotus" w:eastAsiaTheme="minorHAnsi" w:hAnsi="B Lotus" w:cs="B Lotus" w:hint="cs"/>
          <w:color w:val="000000" w:themeColor="text1"/>
          <w:sz w:val="26"/>
          <w:szCs w:val="26"/>
          <w:highlight w:val="red"/>
          <w:rtl/>
        </w:rPr>
        <w:t xml:space="preserve"> </w:t>
      </w:r>
      <w:r w:rsidR="00634CF5" w:rsidRPr="00485F3A">
        <w:rPr>
          <w:rFonts w:ascii="B Lotus" w:eastAsiaTheme="minorHAnsi" w:hAnsi="B Lotus" w:cs="B Lotus"/>
          <w:color w:val="000000" w:themeColor="text1"/>
          <w:sz w:val="26"/>
          <w:szCs w:val="26"/>
          <w:highlight w:val="red"/>
          <w:rtl/>
        </w:rPr>
        <w:t>هر‌چه‌میزان‌ضعف‌</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کنترل</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‌داخلی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‌در‌</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شرکت‌ها</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‌افزایش</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‌یابد،‌</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احتمال</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‌دستکاری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‌در</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‌سود</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‌حسابداری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‌و</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‌در</w:t>
      </w:r>
      <w:r w:rsidR="00634CF5" w:rsidRPr="00485F3A">
        <w:rPr>
          <w:rFonts w:ascii="B Lotus" w:eastAsiaTheme="minorHAnsi" w:hAnsi="B Lotus" w:cs="B Lotus" w:hint="cs"/>
          <w:color w:val="000000" w:themeColor="text1"/>
          <w:sz w:val="26"/>
          <w:szCs w:val="26"/>
          <w:highlight w:val="red"/>
          <w:rtl/>
        </w:rPr>
        <w:t xml:space="preserve"> </w:t>
      </w:r>
      <w:r w:rsidR="00634CF5" w:rsidRPr="00485F3A">
        <w:rPr>
          <w:rFonts w:ascii="B Lotus" w:eastAsiaTheme="minorHAnsi" w:hAnsi="B Lotus" w:cs="B Lotus"/>
          <w:color w:val="000000" w:themeColor="text1"/>
          <w:sz w:val="26"/>
          <w:szCs w:val="26"/>
          <w:highlight w:val="red"/>
          <w:rtl/>
        </w:rPr>
        <w:t>‌مجموع‌</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تحریف</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‌داده‌ها</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‌افزایش</w:t>
      </w:r>
      <w:r w:rsidR="00634CF5" w:rsidRPr="00485F3A">
        <w:rPr>
          <w:rFonts w:ascii="B Lotus" w:eastAsiaTheme="minorHAnsi" w:hAnsi="B Lotus" w:cs="B Lotus" w:hint="cs"/>
          <w:color w:val="000000" w:themeColor="text1"/>
          <w:sz w:val="26"/>
          <w:szCs w:val="26"/>
          <w:highlight w:val="red"/>
          <w:rtl/>
        </w:rPr>
        <w:t xml:space="preserve"> </w:t>
      </w:r>
      <w:r w:rsidR="00634CF5" w:rsidRPr="00485F3A">
        <w:rPr>
          <w:rFonts w:ascii="B Lotus" w:eastAsiaTheme="minorHAnsi" w:hAnsi="B Lotus" w:cs="B Lotus"/>
          <w:color w:val="000000" w:themeColor="text1"/>
          <w:sz w:val="26"/>
          <w:szCs w:val="26"/>
          <w:highlight w:val="red"/>
          <w:rtl/>
        </w:rPr>
        <w:t>‌پیدا‌</w:t>
      </w:r>
      <w:r w:rsidR="00634CF5" w:rsidRPr="00485F3A">
        <w:rPr>
          <w:rFonts w:ascii="B Lotus" w:eastAsiaTheme="minorHAnsi" w:hAnsi="B Lotus" w:cs="B Lotus" w:hint="cs"/>
          <w:color w:val="000000" w:themeColor="text1"/>
          <w:sz w:val="26"/>
          <w:szCs w:val="26"/>
          <w:highlight w:val="red"/>
          <w:rtl/>
        </w:rPr>
        <w:t xml:space="preserve"> می‌</w:t>
      </w:r>
      <w:r w:rsidR="00C51A7A" w:rsidRPr="00485F3A">
        <w:rPr>
          <w:rFonts w:ascii="B Lotus" w:eastAsiaTheme="minorHAnsi" w:hAnsi="B Lotus" w:cs="B Lotus"/>
          <w:color w:val="000000" w:themeColor="text1"/>
          <w:sz w:val="26"/>
          <w:szCs w:val="26"/>
          <w:highlight w:val="red"/>
          <w:rtl/>
        </w:rPr>
        <w:t>کند.</w:t>
      </w:r>
      <w:r w:rsidR="00634CF5" w:rsidRPr="00485F3A">
        <w:rPr>
          <w:rFonts w:ascii="B Lotus" w:eastAsiaTheme="minorHAnsi" w:hAnsi="B Lotus" w:cs="B Lotus" w:hint="cs"/>
          <w:color w:val="000000" w:themeColor="text1"/>
          <w:sz w:val="26"/>
          <w:szCs w:val="26"/>
          <w:highlight w:val="red"/>
          <w:rtl/>
        </w:rPr>
        <w:t xml:space="preserve"> </w:t>
      </w:r>
      <w:r w:rsidR="005936F6" w:rsidRPr="00485F3A">
        <w:rPr>
          <w:rFonts w:ascii="B Lotus" w:eastAsiaTheme="minorHAnsi" w:hAnsi="B Lotus" w:cs="B Lotus" w:hint="cs"/>
          <w:color w:val="000000" w:themeColor="text1"/>
          <w:sz w:val="26"/>
          <w:szCs w:val="26"/>
          <w:highlight w:val="red"/>
          <w:rtl/>
        </w:rPr>
        <w:t xml:space="preserve">انها همچنین به این نتیجه رسیدند که </w:t>
      </w:r>
      <w:r w:rsidR="00C51A7A" w:rsidRPr="00485F3A">
        <w:rPr>
          <w:rFonts w:ascii="B Lotus" w:eastAsiaTheme="minorHAnsi" w:hAnsi="B Lotus" w:cs="B Lotus"/>
          <w:color w:val="000000" w:themeColor="text1"/>
          <w:sz w:val="26"/>
          <w:szCs w:val="26"/>
          <w:highlight w:val="red"/>
          <w:rtl/>
        </w:rPr>
        <w:t>ضعف‌های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‌کنترل</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‌داخلی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‌شرکت‌ها‌</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با</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‌افزایش‌</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هزینه‌های‌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بدهی</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‌و</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‌سرمایه</w:t>
      </w:r>
      <w:r w:rsidR="00634CF5" w:rsidRPr="00485F3A">
        <w:rPr>
          <w:rFonts w:ascii="B Lotus" w:eastAsiaTheme="minorHAnsi" w:hAnsi="B Lotus" w:cs="B Lotus"/>
          <w:color w:val="000000" w:themeColor="text1"/>
          <w:sz w:val="26"/>
          <w:szCs w:val="26"/>
          <w:highlight w:val="red"/>
          <w:rtl/>
        </w:rPr>
        <w:t>‌</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همراه</w:t>
      </w:r>
      <w:r w:rsidR="00634CF5"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‌بوده‌</w:t>
      </w:r>
      <w:r w:rsidR="005936F6" w:rsidRPr="00485F3A">
        <w:rPr>
          <w:rFonts w:ascii="B Lotus" w:eastAsiaTheme="minorHAnsi" w:hAnsi="B Lotus" w:cs="B Lotus" w:hint="cs"/>
          <w:color w:val="000000" w:themeColor="text1"/>
          <w:sz w:val="26"/>
          <w:szCs w:val="26"/>
          <w:highlight w:val="red"/>
          <w:rtl/>
        </w:rPr>
        <w:t xml:space="preserve"> و می‌</w:t>
      </w:r>
      <w:r w:rsidR="00C51A7A" w:rsidRPr="00485F3A">
        <w:rPr>
          <w:rFonts w:ascii="B Lotus" w:eastAsiaTheme="minorHAnsi" w:hAnsi="B Lotus" w:cs="B Lotus"/>
          <w:color w:val="000000" w:themeColor="text1"/>
          <w:sz w:val="26"/>
          <w:szCs w:val="26"/>
          <w:highlight w:val="red"/>
          <w:rtl/>
        </w:rPr>
        <w:t>‌تواند</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‌ریسک‌های</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‌دیگری</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‌همانند</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‌افت</w:t>
      </w:r>
      <w:r w:rsidR="005936F6" w:rsidRPr="00485F3A">
        <w:rPr>
          <w:rFonts w:ascii="B Lotus" w:eastAsiaTheme="minorHAnsi" w:hAnsi="B Lotus" w:cs="B Lotus" w:hint="cs"/>
          <w:color w:val="000000" w:themeColor="text1"/>
          <w:sz w:val="26"/>
          <w:szCs w:val="26"/>
          <w:highlight w:val="red"/>
          <w:rtl/>
        </w:rPr>
        <w:t xml:space="preserve"> ا</w:t>
      </w:r>
      <w:r w:rsidR="00C51A7A" w:rsidRPr="00485F3A">
        <w:rPr>
          <w:rFonts w:ascii="B Lotus" w:eastAsiaTheme="minorHAnsi" w:hAnsi="B Lotus" w:cs="B Lotus"/>
          <w:color w:val="000000" w:themeColor="text1"/>
          <w:sz w:val="26"/>
          <w:szCs w:val="26"/>
          <w:highlight w:val="red"/>
          <w:rtl/>
        </w:rPr>
        <w:t>تی‌</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قیمت</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‌سهام</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‌را</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‌به</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‌همراه</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‌داشته</w:t>
      </w:r>
      <w:r w:rsidR="005936F6" w:rsidRPr="00485F3A">
        <w:rPr>
          <w:rFonts w:ascii="B Lotus" w:eastAsiaTheme="minorHAnsi" w:hAnsi="B Lotus" w:cs="B Lotus" w:hint="cs"/>
          <w:color w:val="000000" w:themeColor="text1"/>
          <w:sz w:val="26"/>
          <w:szCs w:val="26"/>
          <w:highlight w:val="red"/>
          <w:rtl/>
        </w:rPr>
        <w:t xml:space="preserve"> </w:t>
      </w:r>
      <w:r w:rsidR="005936F6" w:rsidRPr="00485F3A">
        <w:rPr>
          <w:rFonts w:ascii="B Lotus" w:eastAsiaTheme="minorHAnsi" w:hAnsi="B Lotus" w:cs="B Lotus"/>
          <w:color w:val="000000" w:themeColor="text1"/>
          <w:sz w:val="26"/>
          <w:szCs w:val="26"/>
          <w:highlight w:val="red"/>
          <w:rtl/>
        </w:rPr>
        <w:t>‌باشد.‌</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بنابراین</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‌مدیران‌</w:t>
      </w:r>
      <w:r w:rsidR="005936F6" w:rsidRPr="00485F3A">
        <w:rPr>
          <w:rFonts w:ascii="B Lotus" w:eastAsiaTheme="minorHAnsi" w:hAnsi="B Lotus" w:cs="B Lotus" w:hint="cs"/>
          <w:color w:val="000000" w:themeColor="text1"/>
          <w:sz w:val="26"/>
          <w:szCs w:val="26"/>
          <w:highlight w:val="red"/>
          <w:rtl/>
        </w:rPr>
        <w:t xml:space="preserve"> </w:t>
      </w:r>
      <w:r w:rsidR="005936F6" w:rsidRPr="00485F3A">
        <w:rPr>
          <w:rFonts w:ascii="B Lotus" w:eastAsiaTheme="minorHAnsi" w:hAnsi="B Lotus" w:cs="B Lotus"/>
          <w:color w:val="000000" w:themeColor="text1"/>
          <w:sz w:val="26"/>
          <w:szCs w:val="26"/>
          <w:highlight w:val="red"/>
          <w:rtl/>
        </w:rPr>
        <w:t>شرک</w:t>
      </w:r>
      <w:r w:rsidR="005936F6" w:rsidRPr="00485F3A">
        <w:rPr>
          <w:rFonts w:ascii="B Lotus" w:eastAsiaTheme="minorHAnsi" w:hAnsi="B Lotus" w:cs="B Lotus" w:hint="cs"/>
          <w:color w:val="000000" w:themeColor="text1"/>
          <w:sz w:val="26"/>
          <w:szCs w:val="26"/>
          <w:highlight w:val="red"/>
          <w:rtl/>
        </w:rPr>
        <w:t xml:space="preserve">تها  </w:t>
      </w:r>
      <w:r w:rsidR="00C51A7A" w:rsidRPr="00485F3A">
        <w:rPr>
          <w:rFonts w:ascii="B Lotus" w:eastAsiaTheme="minorHAnsi" w:hAnsi="B Lotus" w:cs="B Lotus"/>
          <w:color w:val="000000" w:themeColor="text1"/>
          <w:sz w:val="26"/>
          <w:szCs w:val="26"/>
          <w:highlight w:val="red"/>
          <w:rtl/>
        </w:rPr>
        <w:t>‌می‌توانند</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‌با‌</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کاهش‌</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ضعف‌های</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‌کنترل‌</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داخلی‌</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به</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‌افزایش</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‌واکنش‌</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مثبت‌ بازار‌</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کمک</w:t>
      </w:r>
      <w:r w:rsidR="005936F6" w:rsidRPr="00485F3A">
        <w:rPr>
          <w:rFonts w:ascii="B Lotus" w:eastAsiaTheme="minorHAnsi" w:hAnsi="B Lotus" w:cs="B Lotus" w:hint="cs"/>
          <w:color w:val="000000" w:themeColor="text1"/>
          <w:sz w:val="26"/>
          <w:szCs w:val="26"/>
          <w:highlight w:val="red"/>
          <w:rtl/>
        </w:rPr>
        <w:t xml:space="preserve"> </w:t>
      </w:r>
      <w:r w:rsidR="00C51A7A" w:rsidRPr="00485F3A">
        <w:rPr>
          <w:rFonts w:ascii="B Lotus" w:eastAsiaTheme="minorHAnsi" w:hAnsi="B Lotus" w:cs="B Lotus"/>
          <w:color w:val="000000" w:themeColor="text1"/>
          <w:sz w:val="26"/>
          <w:szCs w:val="26"/>
          <w:highlight w:val="red"/>
          <w:rtl/>
        </w:rPr>
        <w:t>‌نمایند</w:t>
      </w:r>
      <w:r w:rsidR="00485F3A" w:rsidRPr="00485F3A">
        <w:rPr>
          <w:rFonts w:ascii="B Lotus" w:eastAsiaTheme="minorHAnsi" w:hAnsi="B Lotus" w:cs="B Lotus"/>
          <w:color w:val="000000" w:themeColor="text1"/>
          <w:sz w:val="26"/>
          <w:szCs w:val="26"/>
          <w:highlight w:val="red"/>
        </w:rPr>
        <w:t>.</w:t>
      </w:r>
    </w:p>
    <w:p w14:paraId="460583EF" w14:textId="7706C92C" w:rsidR="00EB50A9" w:rsidRDefault="00022C70" w:rsidP="001D4438">
      <w:pPr>
        <w:tabs>
          <w:tab w:val="left" w:pos="165"/>
        </w:tabs>
        <w:bidi/>
        <w:rPr>
          <w:rFonts w:ascii="B Lotus" w:hAnsi="B Lotus" w:cs="B Lotus"/>
          <w:sz w:val="26"/>
          <w:szCs w:val="26"/>
          <w:rtl/>
        </w:rPr>
      </w:pPr>
      <w:r w:rsidRPr="000A550C">
        <w:rPr>
          <w:rFonts w:ascii="B Lotus" w:hAnsi="B Lotus" w:cs="B Lotus"/>
          <w:sz w:val="26"/>
          <w:szCs w:val="26"/>
          <w:highlight w:val="yellow"/>
          <w:rtl/>
        </w:rPr>
        <w:t>حسن پور و صفری (1398)</w:t>
      </w:r>
      <w:r w:rsidR="00EB50A9" w:rsidRPr="000A550C">
        <w:rPr>
          <w:rFonts w:ascii="B Lotus" w:hAnsi="B Lotus" w:cs="B Lotus"/>
          <w:sz w:val="26"/>
          <w:szCs w:val="26"/>
          <w:highlight w:val="yellow"/>
          <w:rtl/>
        </w:rPr>
        <w:t xml:space="preserve"> با بررسی تاثیر ن</w:t>
      </w:r>
      <w:r w:rsidR="004C6C79" w:rsidRPr="000A550C">
        <w:rPr>
          <w:rFonts w:ascii="B Lotus" w:hAnsi="B Lotus" w:cs="B Lotus"/>
          <w:sz w:val="26"/>
          <w:szCs w:val="26"/>
          <w:highlight w:val="yellow"/>
          <w:rtl/>
        </w:rPr>
        <w:t>قاط ضعف کنترل های داخلی بر ارزش</w:t>
      </w:r>
      <w:r w:rsidR="004C6C79" w:rsidRPr="000A550C">
        <w:rPr>
          <w:rFonts w:ascii="B Lotus" w:hAnsi="B Lotus" w:cs="B Lotus" w:hint="cs"/>
          <w:sz w:val="26"/>
          <w:szCs w:val="26"/>
          <w:highlight w:val="yellow"/>
          <w:rtl/>
        </w:rPr>
        <w:t>‌</w:t>
      </w:r>
      <w:r w:rsidR="00EB50A9" w:rsidRPr="000A550C">
        <w:rPr>
          <w:rFonts w:ascii="B Lotus" w:hAnsi="B Lotus" w:cs="B Lotus"/>
          <w:sz w:val="26"/>
          <w:szCs w:val="26"/>
          <w:highlight w:val="yellow"/>
          <w:rtl/>
        </w:rPr>
        <w:t>گذاری بازار از نگهداشت وجه نقد، نشان دادند که وجود نقاط ضعف کنترل های داخلی،</w:t>
      </w:r>
      <w:r w:rsidR="000A550C">
        <w:rPr>
          <w:rFonts w:ascii="B Lotus" w:hAnsi="B Lotus" w:cs="B Lotus" w:hint="cs"/>
          <w:sz w:val="26"/>
          <w:szCs w:val="26"/>
          <w:highlight w:val="yellow"/>
          <w:rtl/>
        </w:rPr>
        <w:t xml:space="preserve"> </w:t>
      </w:r>
      <w:r w:rsidR="000A550C">
        <w:rPr>
          <w:rFonts w:ascii="B Lotus" w:hAnsi="B Lotus" w:cs="B Lotus"/>
          <w:sz w:val="26"/>
          <w:szCs w:val="26"/>
          <w:highlight w:val="yellow"/>
          <w:rtl/>
        </w:rPr>
        <w:t>ارزش</w:t>
      </w:r>
      <w:r w:rsidR="000A550C">
        <w:rPr>
          <w:rFonts w:ascii="B Lotus" w:hAnsi="B Lotus" w:cs="B Lotus" w:hint="cs"/>
          <w:sz w:val="26"/>
          <w:szCs w:val="26"/>
          <w:highlight w:val="yellow"/>
          <w:rtl/>
        </w:rPr>
        <w:t>‌</w:t>
      </w:r>
      <w:r w:rsidR="00EB50A9" w:rsidRPr="000A550C">
        <w:rPr>
          <w:rFonts w:ascii="B Lotus" w:hAnsi="B Lotus" w:cs="B Lotus"/>
          <w:sz w:val="26"/>
          <w:szCs w:val="26"/>
          <w:highlight w:val="yellow"/>
          <w:rtl/>
        </w:rPr>
        <w:t xml:space="preserve">گذاری بازار از وجه نقد نگهداری شده در شرکت را کاهش </w:t>
      </w:r>
      <w:r w:rsidR="00EB50A9" w:rsidRPr="000A550C">
        <w:rPr>
          <w:rFonts w:ascii="B Lotus" w:hAnsi="B Lotus" w:cs="B Lotus"/>
          <w:sz w:val="26"/>
          <w:szCs w:val="26"/>
          <w:highlight w:val="yellow"/>
          <w:rtl/>
        </w:rPr>
        <w:lastRenderedPageBreak/>
        <w:t>می</w:t>
      </w:r>
      <w:r w:rsidR="00040615">
        <w:rPr>
          <w:rFonts w:ascii="B Lotus" w:hAnsi="B Lotus" w:cs="B Lotus" w:hint="cs"/>
          <w:sz w:val="26"/>
          <w:szCs w:val="26"/>
          <w:highlight w:val="yellow"/>
          <w:rtl/>
        </w:rPr>
        <w:t>‌</w:t>
      </w:r>
      <w:r w:rsidR="00EB50A9" w:rsidRPr="000A550C">
        <w:rPr>
          <w:rFonts w:ascii="B Lotus" w:hAnsi="B Lotus" w:cs="B Lotus"/>
          <w:sz w:val="26"/>
          <w:szCs w:val="26"/>
          <w:highlight w:val="yellow"/>
          <w:rtl/>
        </w:rPr>
        <w:t xml:space="preserve">دهد. به بیان دیگر، سرمایه گذاران </w:t>
      </w:r>
      <w:r w:rsidR="00040615">
        <w:rPr>
          <w:rFonts w:ascii="B Lotus" w:hAnsi="B Lotus" w:cs="B Lotus"/>
          <w:sz w:val="26"/>
          <w:szCs w:val="26"/>
          <w:highlight w:val="yellow"/>
          <w:rtl/>
        </w:rPr>
        <w:t>برای وجه نقد نگهداری شده درشرکت</w:t>
      </w:r>
      <w:r w:rsidR="00040615">
        <w:rPr>
          <w:rFonts w:ascii="B Lotus" w:hAnsi="B Lotus" w:cs="B Lotus" w:hint="cs"/>
          <w:sz w:val="26"/>
          <w:szCs w:val="26"/>
          <w:highlight w:val="yellow"/>
          <w:rtl/>
        </w:rPr>
        <w:t>‌</w:t>
      </w:r>
      <w:r w:rsidR="00040615">
        <w:rPr>
          <w:rFonts w:ascii="B Lotus" w:hAnsi="B Lotus" w:cs="B Lotus"/>
          <w:sz w:val="26"/>
          <w:szCs w:val="26"/>
          <w:highlight w:val="yellow"/>
          <w:rtl/>
        </w:rPr>
        <w:t>های دارای کنترل</w:t>
      </w:r>
      <w:r w:rsidR="00040615">
        <w:rPr>
          <w:rFonts w:ascii="B Lotus" w:hAnsi="B Lotus" w:cs="B Lotus" w:hint="cs"/>
          <w:sz w:val="26"/>
          <w:szCs w:val="26"/>
          <w:highlight w:val="yellow"/>
          <w:rtl/>
        </w:rPr>
        <w:t>‌</w:t>
      </w:r>
      <w:r w:rsidR="00EB50A9" w:rsidRPr="000A550C">
        <w:rPr>
          <w:rFonts w:ascii="B Lotus" w:hAnsi="B Lotus" w:cs="B Lotus"/>
          <w:sz w:val="26"/>
          <w:szCs w:val="26"/>
          <w:highlight w:val="yellow"/>
          <w:rtl/>
        </w:rPr>
        <w:t>های داخلی ضعیف،</w:t>
      </w:r>
      <w:r w:rsidR="00040615">
        <w:rPr>
          <w:rFonts w:ascii="B Lotus" w:hAnsi="B Lotus" w:cs="B Lotus" w:hint="cs"/>
          <w:sz w:val="26"/>
          <w:szCs w:val="26"/>
          <w:highlight w:val="yellow"/>
          <w:rtl/>
        </w:rPr>
        <w:t xml:space="preserve"> </w:t>
      </w:r>
      <w:r w:rsidR="00EB50A9" w:rsidRPr="000A550C">
        <w:rPr>
          <w:rFonts w:ascii="B Lotus" w:hAnsi="B Lotus" w:cs="B Lotus"/>
          <w:sz w:val="26"/>
          <w:szCs w:val="26"/>
          <w:highlight w:val="yellow"/>
          <w:rtl/>
        </w:rPr>
        <w:t>ارزش کمتری قائل</w:t>
      </w:r>
      <w:r w:rsidR="003B0D14" w:rsidRPr="000A550C">
        <w:rPr>
          <w:rFonts w:ascii="B Lotus" w:hAnsi="B Lotus" w:cs="B Lotus" w:hint="cs"/>
          <w:sz w:val="26"/>
          <w:szCs w:val="26"/>
          <w:highlight w:val="yellow"/>
          <w:rtl/>
        </w:rPr>
        <w:t>‌ا</w:t>
      </w:r>
      <w:r w:rsidR="00EB50A9" w:rsidRPr="000A550C">
        <w:rPr>
          <w:rFonts w:ascii="B Lotus" w:hAnsi="B Lotus" w:cs="B Lotus"/>
          <w:sz w:val="26"/>
          <w:szCs w:val="26"/>
          <w:highlight w:val="yellow"/>
          <w:rtl/>
        </w:rPr>
        <w:t>ند.</w:t>
      </w:r>
    </w:p>
    <w:p w14:paraId="7BCDE84B" w14:textId="77294347" w:rsidR="00621756" w:rsidRPr="007E3B22" w:rsidRDefault="00621756" w:rsidP="00621756">
      <w:pPr>
        <w:tabs>
          <w:tab w:val="left" w:pos="165"/>
        </w:tabs>
        <w:bidi/>
        <w:rPr>
          <w:rStyle w:val="Strong"/>
          <w:rFonts w:ascii="B Lotus" w:hAnsi="B Lotus" w:cs="B Lotus"/>
          <w:b w:val="0"/>
          <w:bCs w:val="0"/>
          <w:color w:val="FFFFFF" w:themeColor="background1"/>
          <w:sz w:val="26"/>
          <w:szCs w:val="26"/>
        </w:rPr>
      </w:pPr>
      <w:r w:rsidRPr="007E3B22">
        <w:rPr>
          <w:rFonts w:ascii="B Lotus" w:hAnsi="B Lotus" w:cs="B Lotus" w:hint="cs"/>
          <w:color w:val="FFFFFF" w:themeColor="background1"/>
          <w:sz w:val="26"/>
          <w:szCs w:val="26"/>
          <w:highlight w:val="blue"/>
          <w:rtl/>
        </w:rPr>
        <w:t xml:space="preserve">ممر ابادی و همکاران (۱۳۹۸) </w:t>
      </w:r>
      <w:r w:rsidR="001C4C26" w:rsidRPr="007E3B22">
        <w:rPr>
          <w:rFonts w:ascii="B Lotus" w:hAnsi="B Lotus" w:cs="B Lotus" w:hint="cs"/>
          <w:color w:val="FFFFFF" w:themeColor="background1"/>
          <w:sz w:val="26"/>
          <w:szCs w:val="26"/>
          <w:highlight w:val="blue"/>
          <w:rtl/>
        </w:rPr>
        <w:t xml:space="preserve">در پژوهشی با عنوان بررسی رابطه بین استراتژی کسب و کار و ضعف کنترل‌های داخلی در شرکت‌های پذیرفته شده در بورس أوراق بهادار تهران به این نتیجه رسیدند که </w:t>
      </w:r>
      <w:r w:rsidR="00E53288" w:rsidRPr="007E3B22">
        <w:rPr>
          <w:rFonts w:ascii="B Lotus" w:hAnsi="B Lotus" w:cs="B Lotus" w:hint="cs"/>
          <w:color w:val="FFFFFF" w:themeColor="background1"/>
          <w:sz w:val="26"/>
          <w:szCs w:val="26"/>
          <w:highlight w:val="blue"/>
          <w:rtl/>
        </w:rPr>
        <w:t>شرکت‌های با استراتژی کسب و کار تهاجمی احتمالا ضعف کنترل داخلی بیشتری دارند.</w:t>
      </w:r>
    </w:p>
    <w:bookmarkEnd w:id="12"/>
    <w:p w14:paraId="5CA33C91" w14:textId="75B2CAAC" w:rsidR="00EB50A9" w:rsidRPr="00954CC9" w:rsidRDefault="00EB50A9" w:rsidP="007D119B">
      <w:pPr>
        <w:tabs>
          <w:tab w:val="left" w:pos="2430"/>
        </w:tabs>
        <w:bidi/>
        <w:rPr>
          <w:rFonts w:ascii="B Lotus" w:hAnsi="B Lotus" w:cs="B Lotus"/>
          <w:sz w:val="26"/>
          <w:szCs w:val="26"/>
          <w:rtl/>
        </w:rPr>
      </w:pPr>
      <w:r w:rsidRPr="009642E8">
        <w:rPr>
          <w:rFonts w:ascii="B Lotus" w:hAnsi="B Lotus" w:cs="B Lotus"/>
          <w:sz w:val="26"/>
          <w:szCs w:val="26"/>
          <w:highlight w:val="darkYellow"/>
          <w:rtl/>
        </w:rPr>
        <w:t>ولی</w:t>
      </w:r>
      <w:r w:rsidR="00022C70" w:rsidRPr="009642E8">
        <w:rPr>
          <w:rFonts w:ascii="B Lotus" w:hAnsi="B Lotus" w:cs="B Lotus"/>
          <w:sz w:val="26"/>
          <w:szCs w:val="26"/>
          <w:highlight w:val="darkYellow"/>
          <w:rtl/>
        </w:rPr>
        <w:t xml:space="preserve"> زاده لاریجانی و همکاران (1397)</w:t>
      </w:r>
      <w:r w:rsidRPr="009642E8">
        <w:rPr>
          <w:rFonts w:ascii="B Lotus" w:hAnsi="B Lotus" w:cs="B Lotus"/>
          <w:sz w:val="26"/>
          <w:szCs w:val="26"/>
          <w:highlight w:val="darkYellow"/>
          <w:rtl/>
        </w:rPr>
        <w:t xml:space="preserve"> با مطالعه رابطه بین افشای گزارش کنترل های داخلی حاکم برگزارشگری مالی، هزینه های نمایندگی و مدیریت سود در شرکت های پذیرفته شده در بورس اوراق بهادار تهران نشان دادند که بین افشای گزارش کنترل های داخلی حاکم بر گزارشگری مالی و مدیریت سود، رابطه منفی معنیدار وجود دارد .</w:t>
      </w:r>
      <w:r w:rsidR="00242200" w:rsidRPr="009642E8">
        <w:rPr>
          <w:rFonts w:ascii="B Lotus" w:hAnsi="B Lotus" w:cs="B Lotus"/>
          <w:sz w:val="26"/>
          <w:szCs w:val="26"/>
          <w:highlight w:val="darkYellow"/>
        </w:rPr>
        <w:t xml:space="preserve"> </w:t>
      </w:r>
      <w:r w:rsidRPr="009642E8">
        <w:rPr>
          <w:rFonts w:ascii="B Lotus" w:hAnsi="B Lotus" w:cs="B Lotus"/>
          <w:sz w:val="26"/>
          <w:szCs w:val="26"/>
          <w:highlight w:val="darkYellow"/>
          <w:rtl/>
        </w:rPr>
        <w:t>لیکن، بین افشای گزارش کنترل های داخلی و هزینه های نمایندگی و نیز بین مدیریت سود و هزینه های نمایندگی رابطه معنی داری مشاهده نگردید.</w:t>
      </w:r>
    </w:p>
    <w:p w14:paraId="7D577138" w14:textId="69722940" w:rsidR="00EB50A9" w:rsidRPr="00954CC9" w:rsidRDefault="00022C70" w:rsidP="007D119B">
      <w:pPr>
        <w:tabs>
          <w:tab w:val="left" w:pos="2430"/>
        </w:tabs>
        <w:bidi/>
        <w:rPr>
          <w:rFonts w:ascii="B Lotus" w:hAnsi="B Lotus" w:cs="B Lotus"/>
          <w:sz w:val="26"/>
          <w:szCs w:val="26"/>
          <w:rtl/>
        </w:rPr>
      </w:pPr>
      <w:r w:rsidRPr="00C3735F">
        <w:rPr>
          <w:rFonts w:ascii="B Lotus" w:hAnsi="B Lotus" w:cs="B Lotus"/>
          <w:sz w:val="26"/>
          <w:szCs w:val="26"/>
          <w:highlight w:val="darkYellow"/>
          <w:rtl/>
        </w:rPr>
        <w:t>فخاری و کبیری (1397)</w:t>
      </w:r>
      <w:r w:rsidR="00EB50A9" w:rsidRPr="00C3735F">
        <w:rPr>
          <w:rFonts w:ascii="B Lotus" w:hAnsi="B Lotus" w:cs="B Lotus"/>
          <w:sz w:val="26"/>
          <w:szCs w:val="26"/>
          <w:highlight w:val="darkYellow"/>
          <w:rtl/>
        </w:rPr>
        <w:t xml:space="preserve"> به مطالعه اثر تعدیل کنندگی گزارش حسابرسی بر ارتباط افشای ضعف کنترل های داخلی و عدم تقارن اطلاعاتی پرداخته اند. یافته ها حاکی از ان است که بازده دارایی ها، سودآوری، اهرم مالی، ریسک، عمر شرکت، استقلال هیئت مدیره و اعضای متخصص در کمیته حسابرسی، مالکیت دولتی و سهامداران عمده و کیفیت حسابرسی بر افشای ضعف کنترل های داخلی اثر دارند. همچنین افشای ضعف کنترل داخلی زمانی که با گزارش همراه با اظهار نظر حسابرس باشد اثر تعدیل کننده بر ارتباط بین افشا ضعف کنترل داخلی وعدم تقارن دارد.</w:t>
      </w:r>
    </w:p>
    <w:p w14:paraId="1E9F7CCA" w14:textId="2876670C" w:rsidR="00EB50A9" w:rsidRPr="00954CC9" w:rsidRDefault="00022C70" w:rsidP="007D119B">
      <w:pPr>
        <w:tabs>
          <w:tab w:val="left" w:pos="2430"/>
        </w:tabs>
        <w:bidi/>
        <w:rPr>
          <w:rFonts w:ascii="B Lotus" w:hAnsi="B Lotus" w:cs="B Lotus"/>
          <w:sz w:val="26"/>
          <w:szCs w:val="26"/>
          <w:rtl/>
          <w:lang w:bidi="fa-IR"/>
        </w:rPr>
      </w:pPr>
      <w:r w:rsidRPr="00752498">
        <w:rPr>
          <w:rFonts w:ascii="B Lotus" w:hAnsi="B Lotus" w:cs="B Lotus"/>
          <w:sz w:val="26"/>
          <w:szCs w:val="26"/>
          <w:highlight w:val="darkMagenta"/>
          <w:rtl/>
        </w:rPr>
        <w:t>فندرسکی و صفری گرایلی (1397)</w:t>
      </w:r>
      <w:r w:rsidR="00EB50A9" w:rsidRPr="00752498">
        <w:rPr>
          <w:rFonts w:ascii="B Lotus" w:hAnsi="B Lotus" w:cs="B Lotus"/>
          <w:sz w:val="26"/>
          <w:szCs w:val="26"/>
          <w:highlight w:val="darkMagenta"/>
          <w:rtl/>
        </w:rPr>
        <w:t xml:space="preserve"> به این نتیجه رسیدند که اثربخشی کنترل</w:t>
      </w:r>
      <w:r w:rsidR="00D3127C" w:rsidRPr="00752498">
        <w:rPr>
          <w:rFonts w:ascii="B Lotus" w:hAnsi="B Lotus" w:cs="B Lotus" w:hint="cs"/>
          <w:sz w:val="26"/>
          <w:szCs w:val="26"/>
          <w:highlight w:val="darkMagenta"/>
          <w:rtl/>
        </w:rPr>
        <w:t>‌های</w:t>
      </w:r>
      <w:r w:rsidR="00EB50A9" w:rsidRPr="00752498">
        <w:rPr>
          <w:rFonts w:ascii="B Lotus" w:hAnsi="B Lotus" w:cs="B Lotus"/>
          <w:sz w:val="26"/>
          <w:szCs w:val="26"/>
          <w:highlight w:val="darkMagenta"/>
          <w:rtl/>
        </w:rPr>
        <w:t xml:space="preserve"> داخلی، موجب کاهش ریسک سقوط قیمت سهام شرکت‌ ها می‌شود.</w:t>
      </w:r>
      <w:r w:rsidR="00EB50A9" w:rsidRPr="00954CC9">
        <w:rPr>
          <w:rFonts w:ascii="B Lotus" w:hAnsi="B Lotus" w:cs="B Lotus"/>
          <w:sz w:val="26"/>
          <w:szCs w:val="26"/>
          <w:rtl/>
        </w:rPr>
        <w:t xml:space="preserve"> </w:t>
      </w:r>
    </w:p>
    <w:p w14:paraId="67830635" w14:textId="1E1E91A4" w:rsidR="00EB50A9" w:rsidRPr="00954CC9" w:rsidRDefault="00022C70" w:rsidP="007D119B">
      <w:pPr>
        <w:tabs>
          <w:tab w:val="left" w:pos="2430"/>
        </w:tabs>
        <w:bidi/>
        <w:rPr>
          <w:rFonts w:ascii="B Lotus" w:hAnsi="B Lotus" w:cs="B Lotus"/>
          <w:sz w:val="26"/>
          <w:szCs w:val="26"/>
          <w:rtl/>
        </w:rPr>
      </w:pPr>
      <w:r w:rsidRPr="0044175C">
        <w:rPr>
          <w:rFonts w:ascii="B Lotus" w:hAnsi="B Lotus" w:cs="B Lotus"/>
          <w:sz w:val="26"/>
          <w:szCs w:val="26"/>
          <w:highlight w:val="darkMagenta"/>
          <w:rtl/>
        </w:rPr>
        <w:t>کرمی و همکاران (1397)</w:t>
      </w:r>
      <w:r w:rsidR="00EB50A9" w:rsidRPr="0044175C">
        <w:rPr>
          <w:rFonts w:ascii="B Lotus" w:hAnsi="B Lotus" w:cs="B Lotus"/>
          <w:sz w:val="26"/>
          <w:szCs w:val="26"/>
          <w:highlight w:val="darkMagenta"/>
          <w:rtl/>
        </w:rPr>
        <w:t xml:space="preserve"> نشان دادند که کیفیت کنترل‌ های داخلی با حداقل‌ سازی مالیات همراه است.</w:t>
      </w:r>
    </w:p>
    <w:p w14:paraId="6D0B5471" w14:textId="78B9D108" w:rsidR="001F6168" w:rsidRPr="00954CC9" w:rsidRDefault="001F6168" w:rsidP="001F6168">
      <w:pPr>
        <w:bidi/>
        <w:rPr>
          <w:rFonts w:ascii="B Lotus" w:hAnsi="B Lotus" w:cs="B Lotus"/>
          <w:sz w:val="26"/>
          <w:szCs w:val="26"/>
          <w:rtl/>
          <w:lang w:bidi="fa-IR"/>
        </w:rPr>
      </w:pPr>
      <w:r w:rsidRPr="001F6168">
        <w:rPr>
          <w:rFonts w:ascii="B Lotus" w:hAnsi="B Lotus" w:cs="Times New Roman" w:hint="cs"/>
          <w:sz w:val="26"/>
          <w:szCs w:val="26"/>
          <w:highlight w:val="darkMagenta"/>
          <w:rtl/>
          <w:lang w:bidi="fa-IR"/>
        </w:rPr>
        <w:t xml:space="preserve">حاجیها و همکاران </w:t>
      </w:r>
      <w:r w:rsidRPr="001F6168">
        <w:rPr>
          <w:rFonts w:ascii="B Lotus" w:hAnsi="B Lotus" w:cs="B Lotus" w:hint="cs"/>
          <w:sz w:val="26"/>
          <w:szCs w:val="26"/>
          <w:highlight w:val="darkMagenta"/>
          <w:rtl/>
          <w:lang w:bidi="fa-IR"/>
        </w:rPr>
        <w:t>(</w:t>
      </w:r>
      <w:r w:rsidRPr="001F6168">
        <w:rPr>
          <w:rFonts w:ascii="B Lotus" w:hAnsi="B Lotus" w:cs="Times New Roman" w:hint="cs"/>
          <w:sz w:val="26"/>
          <w:szCs w:val="26"/>
          <w:highlight w:val="darkMagenta"/>
          <w:rtl/>
          <w:lang w:bidi="fa-IR"/>
        </w:rPr>
        <w:t>۱۳۹۶</w:t>
      </w:r>
      <w:r w:rsidRPr="001F6168">
        <w:rPr>
          <w:rFonts w:ascii="B Lotus" w:hAnsi="B Lotus" w:cs="B Lotus" w:hint="cs"/>
          <w:sz w:val="26"/>
          <w:szCs w:val="26"/>
          <w:highlight w:val="darkMagenta"/>
          <w:rtl/>
          <w:lang w:bidi="fa-IR"/>
        </w:rPr>
        <w:t xml:space="preserve">) </w:t>
      </w:r>
      <w:r w:rsidRPr="001F6168">
        <w:rPr>
          <w:rFonts w:ascii="B Lotus" w:hAnsi="B Lotus" w:cs="Times New Roman" w:hint="cs"/>
          <w:sz w:val="26"/>
          <w:szCs w:val="26"/>
          <w:highlight w:val="darkMagenta"/>
          <w:rtl/>
          <w:lang w:bidi="fa-IR"/>
        </w:rPr>
        <w:t xml:space="preserve">در پژوهشی نشان دادند که ضعف در کنترل‌های داخلی علاوه بر افزایش هزینه‌های نمایندگی، بر ریسک حسابرسی، دامنه و حجم رسیدگی‌های حسابرس اثرگذار است و می‌تواند باعث تحمیل هزینه‌های هنگفتی به شرکت شود </w:t>
      </w:r>
      <w:r w:rsidRPr="001F6168">
        <w:rPr>
          <w:rFonts w:ascii="B Lotus" w:hAnsi="B Lotus" w:cs="B Lotus" w:hint="cs"/>
          <w:sz w:val="26"/>
          <w:szCs w:val="26"/>
          <w:highlight w:val="darkMagenta"/>
          <w:rtl/>
          <w:lang w:bidi="fa-IR"/>
        </w:rPr>
        <w:t>.</w:t>
      </w:r>
    </w:p>
    <w:p w14:paraId="03613BA5" w14:textId="79491DD2" w:rsidR="00EB50A9" w:rsidRPr="0081055D" w:rsidRDefault="00022C70" w:rsidP="0081055D">
      <w:pPr>
        <w:tabs>
          <w:tab w:val="left" w:pos="2430"/>
        </w:tabs>
        <w:bidi/>
        <w:rPr>
          <w:rFonts w:ascii="B Lotus" w:hAnsi="B Lotus" w:cs="B Lotus"/>
          <w:sz w:val="26"/>
          <w:szCs w:val="26"/>
          <w:highlight w:val="yellow"/>
          <w:rtl/>
        </w:rPr>
      </w:pPr>
      <w:r w:rsidRPr="0081055D">
        <w:rPr>
          <w:rFonts w:ascii="B Lotus" w:hAnsi="B Lotus" w:cs="B Lotus"/>
          <w:sz w:val="26"/>
          <w:szCs w:val="26"/>
          <w:highlight w:val="yellow"/>
          <w:rtl/>
        </w:rPr>
        <w:t>عسگری و مطلبیان (1395)</w:t>
      </w:r>
      <w:r w:rsidR="0081055D">
        <w:rPr>
          <w:rFonts w:ascii="B Lotus" w:hAnsi="B Lotus" w:cs="B Lotus"/>
          <w:sz w:val="26"/>
          <w:szCs w:val="26"/>
          <w:highlight w:val="yellow"/>
          <w:rtl/>
        </w:rPr>
        <w:t xml:space="preserve"> با بررسی نقش افشای ضعف کنترل</w:t>
      </w:r>
      <w:r w:rsidR="0081055D">
        <w:rPr>
          <w:rFonts w:ascii="B Lotus" w:hAnsi="B Lotus" w:cs="B Lotus" w:hint="cs"/>
          <w:sz w:val="26"/>
          <w:szCs w:val="26"/>
          <w:highlight w:val="yellow"/>
          <w:rtl/>
        </w:rPr>
        <w:t>‌</w:t>
      </w:r>
      <w:r w:rsidR="00EB50A9" w:rsidRPr="0081055D">
        <w:rPr>
          <w:rFonts w:ascii="B Lotus" w:hAnsi="B Lotus" w:cs="B Lotus"/>
          <w:sz w:val="26"/>
          <w:szCs w:val="26"/>
          <w:highlight w:val="yellow"/>
          <w:rtl/>
        </w:rPr>
        <w:t>های داخلی بر سطح سرمایه گذاری ها با استفاده ازادبیات حاکم بر این اثر</w:t>
      </w:r>
      <w:r w:rsidR="00EB50A9" w:rsidRPr="0081055D">
        <w:rPr>
          <w:rFonts w:ascii="B Lotus" w:hAnsi="B Lotus" w:cs="B Lotus"/>
          <w:sz w:val="26"/>
          <w:szCs w:val="26"/>
          <w:highlight w:val="yellow"/>
          <w:rtl/>
          <w:lang w:bidi="fa-IR"/>
        </w:rPr>
        <w:t xml:space="preserve"> </w:t>
      </w:r>
      <w:r w:rsidR="00EB50A9" w:rsidRPr="0081055D">
        <w:rPr>
          <w:rFonts w:ascii="B Lotus" w:hAnsi="B Lotus" w:cs="B Lotus"/>
          <w:sz w:val="26"/>
          <w:szCs w:val="26"/>
          <w:highlight w:val="yellow"/>
          <w:rtl/>
        </w:rPr>
        <w:t>پذیری نشان دادند که وجود ضعف کنترل های داخلی باعث کاهش بهینگی سرمایه</w:t>
      </w:r>
      <w:r w:rsidR="0081055D">
        <w:rPr>
          <w:rFonts w:ascii="B Lotus" w:hAnsi="B Lotus" w:cs="B Lotus" w:hint="cs"/>
          <w:sz w:val="26"/>
          <w:szCs w:val="26"/>
          <w:highlight w:val="yellow"/>
          <w:rtl/>
          <w:lang w:bidi="fa-IR"/>
        </w:rPr>
        <w:t>‌</w:t>
      </w:r>
      <w:r w:rsidR="0081055D">
        <w:rPr>
          <w:rFonts w:ascii="B Lotus" w:hAnsi="B Lotus" w:cs="B Lotus"/>
          <w:sz w:val="26"/>
          <w:szCs w:val="26"/>
          <w:highlight w:val="yellow"/>
          <w:rtl/>
        </w:rPr>
        <w:t>گذاری</w:t>
      </w:r>
      <w:r w:rsidR="0081055D">
        <w:rPr>
          <w:rFonts w:ascii="B Lotus" w:hAnsi="B Lotus" w:cs="B Lotus" w:hint="cs"/>
          <w:sz w:val="26"/>
          <w:szCs w:val="26"/>
          <w:highlight w:val="yellow"/>
          <w:rtl/>
        </w:rPr>
        <w:t>‌</w:t>
      </w:r>
      <w:r w:rsidR="00EB50A9" w:rsidRPr="0081055D">
        <w:rPr>
          <w:rFonts w:ascii="B Lotus" w:hAnsi="B Lotus" w:cs="B Lotus"/>
          <w:sz w:val="26"/>
          <w:szCs w:val="26"/>
          <w:highlight w:val="yellow"/>
          <w:rtl/>
        </w:rPr>
        <w:t>ها می</w:t>
      </w:r>
      <w:r w:rsidR="0081055D">
        <w:rPr>
          <w:rFonts w:ascii="B Lotus" w:hAnsi="B Lotus" w:cs="B Lotus" w:hint="cs"/>
          <w:sz w:val="26"/>
          <w:szCs w:val="26"/>
          <w:highlight w:val="yellow"/>
          <w:rtl/>
        </w:rPr>
        <w:t>‌</w:t>
      </w:r>
      <w:r w:rsidR="00EB50A9" w:rsidRPr="0081055D">
        <w:rPr>
          <w:rFonts w:ascii="B Lotus" w:hAnsi="B Lotus" w:cs="B Lotus"/>
          <w:sz w:val="26"/>
          <w:szCs w:val="26"/>
          <w:highlight w:val="yellow"/>
          <w:rtl/>
        </w:rPr>
        <w:t>گردد.</w:t>
      </w:r>
    </w:p>
    <w:p w14:paraId="4439D78C" w14:textId="4033161A" w:rsidR="00EB50A9" w:rsidRPr="00FD40AA" w:rsidRDefault="00022C70" w:rsidP="007D119B">
      <w:pPr>
        <w:tabs>
          <w:tab w:val="left" w:pos="2430"/>
        </w:tabs>
        <w:bidi/>
        <w:rPr>
          <w:rFonts w:ascii="B Lotus" w:hAnsi="B Lotus" w:cs="B Lotus"/>
          <w:color w:val="0070C0"/>
          <w:sz w:val="26"/>
          <w:szCs w:val="26"/>
          <w:lang w:bidi="fa-IR"/>
        </w:rPr>
      </w:pPr>
      <w:r w:rsidRPr="00FD40AA">
        <w:rPr>
          <w:rFonts w:ascii="B Lotus" w:hAnsi="B Lotus" w:cs="B Lotus"/>
          <w:color w:val="0070C0"/>
          <w:sz w:val="26"/>
          <w:szCs w:val="26"/>
          <w:rtl/>
        </w:rPr>
        <w:t>جعفري جم (1395</w:t>
      </w:r>
      <w:r w:rsidR="00EB50A9" w:rsidRPr="00FD40AA">
        <w:rPr>
          <w:rFonts w:ascii="B Lotus" w:hAnsi="B Lotus" w:cs="B Lotus"/>
          <w:color w:val="0070C0"/>
          <w:sz w:val="26"/>
          <w:szCs w:val="26"/>
          <w:rtl/>
        </w:rPr>
        <w:t>)</w:t>
      </w:r>
      <w:r w:rsidRPr="00FD40AA">
        <w:rPr>
          <w:rFonts w:ascii="B Lotus" w:hAnsi="B Lotus" w:cs="B Lotus"/>
          <w:color w:val="0070C0"/>
          <w:sz w:val="26"/>
          <w:szCs w:val="26"/>
        </w:rPr>
        <w:t xml:space="preserve"> </w:t>
      </w:r>
      <w:r w:rsidR="00EB50A9" w:rsidRPr="00FD40AA">
        <w:rPr>
          <w:rFonts w:ascii="B Lotus" w:hAnsi="B Lotus" w:cs="B Lotus"/>
          <w:color w:val="0070C0"/>
          <w:sz w:val="26"/>
          <w:szCs w:val="26"/>
          <w:rtl/>
        </w:rPr>
        <w:t>در پژوهشي با عنوان ارتباط بین عملکرد پایداري با عملکرد مالي و ارزش شرکت هاي پذیرفته شده در بورس اوراق بهادار تهران 105 شرکت نمونه را طي سالهاي93 13-1389 با استفاده از روش تحلیل محتواي گزارش هیئت مدیره مو</w:t>
      </w:r>
      <w:r w:rsidR="00C735C4" w:rsidRPr="00FD40AA">
        <w:rPr>
          <w:rFonts w:ascii="B Lotus" w:hAnsi="B Lotus" w:cs="B Lotus"/>
          <w:color w:val="0070C0"/>
          <w:sz w:val="26"/>
          <w:szCs w:val="26"/>
          <w:rtl/>
        </w:rPr>
        <w:t>رد مطالعه قرار داده است و یافته</w:t>
      </w:r>
      <w:r w:rsidR="00C735C4" w:rsidRPr="00FD40AA">
        <w:rPr>
          <w:rFonts w:ascii="B Lotus" w:hAnsi="B Lotus" w:cs="B Lotus" w:hint="cs"/>
          <w:color w:val="0070C0"/>
          <w:sz w:val="26"/>
          <w:szCs w:val="26"/>
          <w:rtl/>
        </w:rPr>
        <w:t>‌</w:t>
      </w:r>
      <w:r w:rsidR="00EB50A9" w:rsidRPr="00FD40AA">
        <w:rPr>
          <w:rFonts w:ascii="B Lotus" w:hAnsi="B Lotus" w:cs="B Lotus"/>
          <w:color w:val="0070C0"/>
          <w:sz w:val="26"/>
          <w:szCs w:val="26"/>
          <w:rtl/>
        </w:rPr>
        <w:t>هاي پژوهش نشان مي</w:t>
      </w:r>
      <w:r w:rsidR="008F453E" w:rsidRPr="00FD40AA">
        <w:rPr>
          <w:rFonts w:ascii="B Lotus" w:hAnsi="B Lotus" w:cs="B Lotus" w:hint="cs"/>
          <w:color w:val="0070C0"/>
          <w:sz w:val="26"/>
          <w:szCs w:val="26"/>
          <w:rtl/>
        </w:rPr>
        <w:t>‌</w:t>
      </w:r>
      <w:r w:rsidR="00EB50A9" w:rsidRPr="00FD40AA">
        <w:rPr>
          <w:rFonts w:ascii="B Lotus" w:hAnsi="B Lotus" w:cs="B Lotus"/>
          <w:color w:val="0070C0"/>
          <w:sz w:val="26"/>
          <w:szCs w:val="26"/>
          <w:rtl/>
        </w:rPr>
        <w:t>دهد که عمل</w:t>
      </w:r>
      <w:r w:rsidR="008F453E" w:rsidRPr="00FD40AA">
        <w:rPr>
          <w:rFonts w:ascii="B Lotus" w:hAnsi="B Lotus" w:cs="B Lotus"/>
          <w:color w:val="0070C0"/>
          <w:sz w:val="26"/>
          <w:szCs w:val="26"/>
          <w:rtl/>
        </w:rPr>
        <w:t>کرد پایداري با عملکرد مالي شرکت</w:t>
      </w:r>
      <w:r w:rsidR="008F453E" w:rsidRPr="00FD40AA">
        <w:rPr>
          <w:rFonts w:ascii="B Lotus" w:hAnsi="B Lotus" w:cs="B Lotus" w:hint="cs"/>
          <w:color w:val="0070C0"/>
          <w:sz w:val="26"/>
          <w:szCs w:val="26"/>
          <w:rtl/>
        </w:rPr>
        <w:t>‌</w:t>
      </w:r>
      <w:r w:rsidR="00EB50A9" w:rsidRPr="00FD40AA">
        <w:rPr>
          <w:rFonts w:ascii="B Lotus" w:hAnsi="B Lotus" w:cs="B Lotus"/>
          <w:color w:val="0070C0"/>
          <w:sz w:val="26"/>
          <w:szCs w:val="26"/>
          <w:rtl/>
        </w:rPr>
        <w:t>ها داراي رابطه معنادار و مستقیم و با ارزش شرکت داراي رابطه معنادار و معکوس مي</w:t>
      </w:r>
      <w:r w:rsidR="008F453E" w:rsidRPr="00FD40AA">
        <w:rPr>
          <w:rFonts w:ascii="B Lotus" w:hAnsi="B Lotus" w:cs="B Lotus" w:hint="cs"/>
          <w:color w:val="0070C0"/>
          <w:sz w:val="26"/>
          <w:szCs w:val="26"/>
          <w:rtl/>
        </w:rPr>
        <w:t>‌</w:t>
      </w:r>
      <w:r w:rsidR="00EB50A9" w:rsidRPr="00FD40AA">
        <w:rPr>
          <w:rFonts w:ascii="B Lotus" w:hAnsi="B Lotus" w:cs="B Lotus"/>
          <w:color w:val="0070C0"/>
          <w:sz w:val="26"/>
          <w:szCs w:val="26"/>
          <w:rtl/>
        </w:rPr>
        <w:t>باشد.</w:t>
      </w:r>
    </w:p>
    <w:p w14:paraId="7A0EEEF2" w14:textId="1CBB7E03" w:rsidR="00EB50A9" w:rsidRPr="00954CC9" w:rsidRDefault="00022C70" w:rsidP="007D119B">
      <w:pPr>
        <w:tabs>
          <w:tab w:val="left" w:pos="2430"/>
        </w:tabs>
        <w:bidi/>
        <w:rPr>
          <w:rFonts w:ascii="B Lotus" w:hAnsi="B Lotus" w:cs="B Lotus"/>
          <w:sz w:val="26"/>
          <w:szCs w:val="26"/>
          <w:rtl/>
        </w:rPr>
      </w:pPr>
      <w:r w:rsidRPr="00E46750">
        <w:rPr>
          <w:rFonts w:ascii="B Lotus" w:hAnsi="B Lotus" w:cs="B Lotus"/>
          <w:sz w:val="26"/>
          <w:szCs w:val="26"/>
          <w:highlight w:val="yellow"/>
          <w:rtl/>
        </w:rPr>
        <w:t>چراغی و مقدم (1394)</w:t>
      </w:r>
      <w:r w:rsidR="00DA2E3B" w:rsidRPr="00E46750">
        <w:rPr>
          <w:rFonts w:ascii="B Lotus" w:hAnsi="B Lotus" w:cs="B Lotus"/>
          <w:sz w:val="26"/>
          <w:szCs w:val="26"/>
          <w:highlight w:val="yellow"/>
          <w:rtl/>
        </w:rPr>
        <w:t xml:space="preserve"> با بررسی تاثیر کنترل</w:t>
      </w:r>
      <w:r w:rsidR="00DA2E3B" w:rsidRPr="00E46750">
        <w:rPr>
          <w:rFonts w:ascii="B Lotus" w:hAnsi="B Lotus" w:cs="B Lotus" w:hint="cs"/>
          <w:sz w:val="26"/>
          <w:szCs w:val="26"/>
          <w:highlight w:val="yellow"/>
          <w:rtl/>
        </w:rPr>
        <w:t>‌</w:t>
      </w:r>
      <w:r w:rsidR="00EB50A9" w:rsidRPr="00E46750">
        <w:rPr>
          <w:rFonts w:ascii="B Lotus" w:hAnsi="B Lotus" w:cs="B Lotus"/>
          <w:sz w:val="26"/>
          <w:szCs w:val="26"/>
          <w:highlight w:val="yellow"/>
          <w:rtl/>
        </w:rPr>
        <w:t>های داخلی بر کیفیت گزارشگری مالی، نشان دادند که وجود ارتباط بین کنترل های داخلی شرکت و کیفیت گزارشگری مالی مورد تأیید می</w:t>
      </w:r>
      <w:r w:rsidR="00FD40AA" w:rsidRPr="00E46750">
        <w:rPr>
          <w:rFonts w:ascii="B Lotus" w:hAnsi="B Lotus" w:cs="B Lotus" w:hint="cs"/>
          <w:sz w:val="26"/>
          <w:szCs w:val="26"/>
          <w:highlight w:val="yellow"/>
          <w:rtl/>
        </w:rPr>
        <w:t>‌</w:t>
      </w:r>
      <w:r w:rsidR="00EB50A9" w:rsidRPr="00E46750">
        <w:rPr>
          <w:rFonts w:ascii="B Lotus" w:hAnsi="B Lotus" w:cs="B Lotus"/>
          <w:sz w:val="26"/>
          <w:szCs w:val="26"/>
          <w:highlight w:val="yellow"/>
          <w:rtl/>
        </w:rPr>
        <w:t>باشد.</w:t>
      </w:r>
    </w:p>
    <w:p w14:paraId="29F1B8FE" w14:textId="4FD91DEE" w:rsidR="00EB50A9" w:rsidRPr="00947B94" w:rsidRDefault="00FC4AF3" w:rsidP="007D119B">
      <w:pPr>
        <w:tabs>
          <w:tab w:val="left" w:pos="2430"/>
        </w:tabs>
        <w:bidi/>
        <w:rPr>
          <w:rFonts w:ascii="B Lotus" w:hAnsi="B Lotus" w:cs="B Lotus"/>
          <w:color w:val="0070C0"/>
          <w:sz w:val="26"/>
          <w:szCs w:val="26"/>
          <w:rtl/>
        </w:rPr>
      </w:pPr>
      <w:r w:rsidRPr="00947B94">
        <w:rPr>
          <w:rFonts w:ascii="B Lotus" w:hAnsi="B Lotus" w:cs="B Lotus"/>
          <w:color w:val="0070C0"/>
          <w:sz w:val="26"/>
          <w:szCs w:val="26"/>
          <w:rtl/>
        </w:rPr>
        <w:t>صنوبر</w:t>
      </w:r>
      <w:r w:rsidR="001B437C" w:rsidRPr="00947B94">
        <w:rPr>
          <w:rFonts w:ascii="B Lotus" w:hAnsi="B Lotus" w:cs="B Lotus" w:hint="cs"/>
          <w:color w:val="0070C0"/>
          <w:sz w:val="26"/>
          <w:szCs w:val="26"/>
          <w:rtl/>
        </w:rPr>
        <w:t xml:space="preserve"> </w:t>
      </w:r>
      <w:r w:rsidRPr="00947B94">
        <w:rPr>
          <w:rFonts w:ascii="B Lotus" w:hAnsi="B Lotus" w:cs="B Lotus"/>
          <w:color w:val="0070C0"/>
          <w:sz w:val="26"/>
          <w:szCs w:val="26"/>
          <w:rtl/>
        </w:rPr>
        <w:t>و همکاران (1389</w:t>
      </w:r>
      <w:r w:rsidR="00EB50A9" w:rsidRPr="00947B94">
        <w:rPr>
          <w:rFonts w:ascii="B Lotus" w:hAnsi="B Lotus" w:cs="B Lotus"/>
          <w:color w:val="0070C0"/>
          <w:sz w:val="26"/>
          <w:szCs w:val="26"/>
          <w:rtl/>
        </w:rPr>
        <w:t>)</w:t>
      </w:r>
      <w:r w:rsidR="00022C70" w:rsidRPr="00947B94">
        <w:rPr>
          <w:rFonts w:ascii="B Lotus" w:hAnsi="B Lotus" w:cs="B Lotus"/>
          <w:color w:val="0070C0"/>
          <w:sz w:val="26"/>
          <w:szCs w:val="26"/>
        </w:rPr>
        <w:t xml:space="preserve"> </w:t>
      </w:r>
      <w:r w:rsidR="00EB50A9" w:rsidRPr="00947B94">
        <w:rPr>
          <w:rFonts w:ascii="B Lotus" w:hAnsi="B Lotus" w:cs="B Lotus"/>
          <w:color w:val="0070C0"/>
          <w:sz w:val="26"/>
          <w:szCs w:val="26"/>
          <w:rtl/>
        </w:rPr>
        <w:t>در پژوهشي رابطه ي بین مسئولیت پذیري اجتماعي با عملکرد مالي شرکتهاي تولیدي سازمان بورس اوراق بهادار تهران شرک</w:t>
      </w:r>
      <w:r w:rsidR="00076EBF" w:rsidRPr="00947B94">
        <w:rPr>
          <w:rFonts w:ascii="B Lotus" w:hAnsi="B Lotus" w:cs="B Lotus"/>
          <w:color w:val="0070C0"/>
          <w:sz w:val="26"/>
          <w:szCs w:val="26"/>
          <w:rtl/>
        </w:rPr>
        <w:t>ت هاي تولیدکننده ي مواد و محص</w:t>
      </w:r>
      <w:r w:rsidR="00076EBF" w:rsidRPr="00947B94">
        <w:rPr>
          <w:rFonts w:ascii="B Lotus" w:hAnsi="B Lotus" w:cs="B Lotus" w:hint="cs"/>
          <w:color w:val="0070C0"/>
          <w:sz w:val="26"/>
          <w:szCs w:val="26"/>
          <w:rtl/>
        </w:rPr>
        <w:t>ولا</w:t>
      </w:r>
      <w:r w:rsidR="00EB50A9" w:rsidRPr="00947B94">
        <w:rPr>
          <w:rFonts w:ascii="B Lotus" w:hAnsi="B Lotus" w:cs="B Lotus"/>
          <w:color w:val="0070C0"/>
          <w:sz w:val="26"/>
          <w:szCs w:val="26"/>
          <w:rtl/>
        </w:rPr>
        <w:t>ت دارویي استان آذربایجان شرقي و تهران را طي سال هاي 89-1385 مورد مطالعه قرار دادند. در این پژوهش بـراي گـردآوري اطلاعات متغیـر مسـئولیت پذیري اجتماعي و ابعاد آن از پرسشنامه و براي سنجش متغیر عملکرد مالي از صورت هـاي مالي شرکت ها (نرخ بازده دارايی</w:t>
      </w:r>
      <w:r w:rsidR="003B0D14" w:rsidRPr="00947B94">
        <w:rPr>
          <w:rFonts w:ascii="B Lotus" w:hAnsi="B Lotus" w:cs="B Lotus" w:hint="cs"/>
          <w:color w:val="0070C0"/>
          <w:sz w:val="26"/>
          <w:szCs w:val="26"/>
          <w:rtl/>
        </w:rPr>
        <w:t>‌</w:t>
      </w:r>
      <w:r w:rsidR="00EB50A9" w:rsidRPr="00947B94">
        <w:rPr>
          <w:rFonts w:ascii="B Lotus" w:hAnsi="B Lotus" w:cs="B Lotus"/>
          <w:color w:val="0070C0"/>
          <w:sz w:val="26"/>
          <w:szCs w:val="26"/>
          <w:rtl/>
        </w:rPr>
        <w:t>ها) استفاده شده است. نتایج نشان داد که بین متغیر مس</w:t>
      </w:r>
      <w:r w:rsidR="00DE56AD">
        <w:rPr>
          <w:rFonts w:ascii="B Lotus" w:hAnsi="B Lotus" w:cs="B Lotus"/>
          <w:color w:val="0070C0"/>
          <w:sz w:val="26"/>
          <w:szCs w:val="26"/>
          <w:rtl/>
        </w:rPr>
        <w:t>ئولیت پذیري اجتماعي و ابعاد پنج</w:t>
      </w:r>
      <w:r w:rsidR="00DE56AD">
        <w:rPr>
          <w:rFonts w:ascii="B Lotus" w:hAnsi="B Lotus" w:cs="B Lotus" w:hint="cs"/>
          <w:color w:val="0070C0"/>
          <w:sz w:val="26"/>
          <w:szCs w:val="26"/>
          <w:rtl/>
        </w:rPr>
        <w:t>‌</w:t>
      </w:r>
      <w:r w:rsidR="00EB50A9" w:rsidRPr="00947B94">
        <w:rPr>
          <w:rFonts w:ascii="B Lotus" w:hAnsi="B Lotus" w:cs="B Lotus"/>
          <w:color w:val="0070C0"/>
          <w:sz w:val="26"/>
          <w:szCs w:val="26"/>
          <w:rtl/>
        </w:rPr>
        <w:t>گانه آن با متغیر عملکرد مالي، رابطه اي وجود ندارد. همچنین بین اندازه و ریسک سازمان با عملکرد مالي رابطه مثبت و معناداري وجود دارد.</w:t>
      </w:r>
    </w:p>
    <w:p w14:paraId="3952C483" w14:textId="1EE691D1" w:rsidR="00EB50A9" w:rsidRPr="00947B94" w:rsidRDefault="00E93C4E" w:rsidP="007B77C5">
      <w:pPr>
        <w:pStyle w:val="Style2"/>
        <w:rPr>
          <w:rFonts w:cs="B Lotus"/>
          <w:rtl/>
        </w:rPr>
      </w:pPr>
      <w:r w:rsidRPr="00947B94">
        <w:rPr>
          <w:rtl/>
        </w:rPr>
        <w:lastRenderedPageBreak/>
        <w:t xml:space="preserve">بني مهد و همکاران </w:t>
      </w:r>
      <w:r w:rsidRPr="00947B94">
        <w:rPr>
          <w:rFonts w:cs="B Lotus"/>
          <w:rtl/>
        </w:rPr>
        <w:t>(</w:t>
      </w:r>
      <w:r w:rsidRPr="00947B94">
        <w:rPr>
          <w:rtl/>
        </w:rPr>
        <w:t>۱۳۸۸</w:t>
      </w:r>
      <w:r w:rsidR="00EB50A9" w:rsidRPr="00947B94">
        <w:rPr>
          <w:rFonts w:cs="B Lotus"/>
          <w:rtl/>
        </w:rPr>
        <w:t>)</w:t>
      </w:r>
      <w:r w:rsidRPr="00947B94">
        <w:rPr>
          <w:rFonts w:cs="B Lotus"/>
          <w:rtl/>
        </w:rPr>
        <w:t xml:space="preserve"> </w:t>
      </w:r>
      <w:r w:rsidR="00EB50A9" w:rsidRPr="00947B94">
        <w:rPr>
          <w:rtl/>
        </w:rPr>
        <w:t>در پژوهشي به بررسي ارتباط بین عملکرد زیست محیطي و عملکرد مالي شرکت هاي پذیرفته شده در بورس اوراق بهادار تهران با استفاده از شاخص</w:t>
      </w:r>
      <w:r w:rsidR="00022C70" w:rsidRPr="00947B94">
        <w:rPr>
          <w:rFonts w:cs="B Lotus"/>
        </w:rPr>
        <w:t xml:space="preserve"> </w:t>
      </w:r>
      <w:r w:rsidR="00A01C02" w:rsidRPr="00947B94">
        <w:rPr>
          <w:rFonts w:cs="B Lotus"/>
          <w:rtl/>
        </w:rPr>
        <w:t xml:space="preserve"> </w:t>
      </w:r>
      <w:r w:rsidR="00EB50A9" w:rsidRPr="00947B94">
        <w:rPr>
          <w:rFonts w:asciiTheme="majorBidi" w:hAnsiTheme="majorBidi" w:cstheme="majorBidi"/>
        </w:rPr>
        <w:t>Q</w:t>
      </w:r>
      <w:r w:rsidR="00EB50A9" w:rsidRPr="00947B94">
        <w:rPr>
          <w:rtl/>
        </w:rPr>
        <w:t xml:space="preserve"> تو</w:t>
      </w:r>
      <w:r w:rsidR="00022C70" w:rsidRPr="00947B94">
        <w:rPr>
          <w:rtl/>
        </w:rPr>
        <w:t xml:space="preserve">بین طي سالهاي </w:t>
      </w:r>
      <w:r w:rsidR="00022C70" w:rsidRPr="00947B94">
        <w:rPr>
          <w:rFonts w:cs="B Lotus"/>
          <w:rtl/>
        </w:rPr>
        <w:t xml:space="preserve">87-1380 </w:t>
      </w:r>
      <w:r w:rsidR="00022C70" w:rsidRPr="00947B94">
        <w:rPr>
          <w:rtl/>
        </w:rPr>
        <w:t>پرداختند</w:t>
      </w:r>
      <w:r w:rsidR="00022C70" w:rsidRPr="00947B94">
        <w:rPr>
          <w:rFonts w:cs="B Lotus"/>
          <w:rtl/>
        </w:rPr>
        <w:t>.</w:t>
      </w:r>
      <w:r w:rsidR="00022C70" w:rsidRPr="00947B94">
        <w:rPr>
          <w:rFonts w:cs="B Lotus"/>
        </w:rPr>
        <w:t xml:space="preserve"> </w:t>
      </w:r>
      <w:r w:rsidR="00EB50A9" w:rsidRPr="00947B94">
        <w:rPr>
          <w:rtl/>
        </w:rPr>
        <w:t>نتایج پژوهش نشان ميدهد شاخص عملکرد زیست محیطي ارتباط معناداري با شاخص عملکرد مالي ندارد</w:t>
      </w:r>
      <w:r w:rsidR="00EB50A9" w:rsidRPr="00947B94">
        <w:rPr>
          <w:rFonts w:cs="B Lotus"/>
        </w:rPr>
        <w:t>.</w:t>
      </w:r>
    </w:p>
    <w:p w14:paraId="3749A012" w14:textId="77777777" w:rsidR="00EB50A9" w:rsidRPr="004771DF" w:rsidRDefault="00EB50A9" w:rsidP="007B77C5">
      <w:pPr>
        <w:pStyle w:val="Style2"/>
        <w:rPr>
          <w:rtl/>
        </w:rPr>
      </w:pPr>
    </w:p>
    <w:p w14:paraId="5FE2B4A7" w14:textId="0E74C4D6" w:rsidR="00EB50A9" w:rsidRPr="00022C70" w:rsidRDefault="00EB50A9" w:rsidP="00022C70">
      <w:pPr>
        <w:bidi/>
        <w:spacing w:before="240" w:after="0"/>
        <w:jc w:val="center"/>
        <w:rPr>
          <w:rFonts w:ascii="B Lotus" w:hAnsi="B Lotus" w:cs="B Lotus"/>
          <w:b/>
          <w:bCs/>
          <w:sz w:val="26"/>
          <w:szCs w:val="26"/>
        </w:rPr>
      </w:pPr>
      <w:r w:rsidRPr="00954CC9">
        <w:rPr>
          <w:rFonts w:ascii="B Lotus" w:hAnsi="B Lotus" w:cs="B Lotus"/>
          <w:b/>
          <w:bCs/>
          <w:sz w:val="26"/>
          <w:szCs w:val="26"/>
          <w:rtl/>
        </w:rPr>
        <w:t>نگاره 2-</w:t>
      </w:r>
      <w:r w:rsidRPr="00954CC9">
        <w:rPr>
          <w:rFonts w:ascii="B Lotus" w:hAnsi="B Lotus" w:cs="B Lotus"/>
          <w:b/>
          <w:bCs/>
          <w:sz w:val="26"/>
          <w:szCs w:val="26"/>
          <w:rtl/>
          <w:lang w:bidi="fa-IR"/>
        </w:rPr>
        <w:t>2</w:t>
      </w:r>
      <w:r w:rsidRPr="00954CC9">
        <w:rPr>
          <w:rFonts w:ascii="B Lotus" w:hAnsi="B Lotus" w:cs="B Lotus"/>
          <w:b/>
          <w:bCs/>
          <w:sz w:val="26"/>
          <w:szCs w:val="26"/>
          <w:rtl/>
        </w:rPr>
        <w:t>: خلاصه پیشینه داخلی پژوهش</w:t>
      </w:r>
    </w:p>
    <w:p w14:paraId="17395F2F" w14:textId="77777777" w:rsidR="00EB50A9" w:rsidRPr="009B334C" w:rsidRDefault="00EB50A9" w:rsidP="007B77C5">
      <w:pPr>
        <w:pStyle w:val="Style2"/>
        <w:rPr>
          <w:rFonts w:cs="B Titr"/>
          <w:rtl/>
        </w:rPr>
      </w:pPr>
      <w:r w:rsidRPr="009B334C">
        <w:rPr>
          <w:rtl/>
        </w:rPr>
        <w:t>۲</w:t>
      </w:r>
      <w:r w:rsidRPr="009B334C">
        <w:rPr>
          <w:rFonts w:cs="B Titr"/>
          <w:rtl/>
        </w:rPr>
        <w:t>-</w:t>
      </w:r>
      <w:r w:rsidRPr="009B334C">
        <w:rPr>
          <w:rtl/>
        </w:rPr>
        <w:t>۷ خلاصه فصل دوم</w:t>
      </w:r>
    </w:p>
    <w:p w14:paraId="0F0552DD" w14:textId="6D6F557A" w:rsidR="00EB50A9" w:rsidRPr="009B334C" w:rsidRDefault="00EB50A9" w:rsidP="007D119B">
      <w:pPr>
        <w:bidi/>
        <w:spacing w:after="0"/>
        <w:ind w:firstLine="284"/>
        <w:rPr>
          <w:rFonts w:ascii="B Lotus" w:hAnsi="B Lotus" w:cs="B Lotus"/>
          <w:sz w:val="26"/>
          <w:szCs w:val="26"/>
          <w:rtl/>
          <w:lang w:bidi="fa-IR"/>
        </w:rPr>
      </w:pPr>
      <w:r w:rsidRPr="009B334C">
        <w:rPr>
          <w:rFonts w:ascii="B Lotus" w:hAnsi="B Lotus" w:cs="Times New Roman"/>
          <w:sz w:val="26"/>
          <w:szCs w:val="26"/>
          <w:rtl/>
          <w:lang w:bidi="fa-IR"/>
        </w:rPr>
        <w:t>در فصل دوم به تشریح و بسط ادبیات و مبانی نظری و پیشنه‌های مرتبط به تحقیق پرداخته شد</w:t>
      </w:r>
      <w:r w:rsidRPr="009B334C">
        <w:rPr>
          <w:rFonts w:ascii="B Lotus" w:hAnsi="B Lotus" w:cs="B Lotus"/>
          <w:sz w:val="26"/>
          <w:szCs w:val="26"/>
          <w:rtl/>
          <w:lang w:bidi="fa-IR"/>
        </w:rPr>
        <w:t xml:space="preserve">. </w:t>
      </w:r>
      <w:r w:rsidRPr="009B334C">
        <w:rPr>
          <w:rFonts w:ascii="B Lotus" w:hAnsi="B Lotus" w:cs="Times New Roman"/>
          <w:sz w:val="26"/>
          <w:szCs w:val="26"/>
          <w:rtl/>
          <w:lang w:bidi="fa-IR"/>
        </w:rPr>
        <w:t>در این پژوش ابتدا</w:t>
      </w:r>
      <w:r w:rsidR="009B334C">
        <w:rPr>
          <w:rFonts w:ascii="B Lotus" w:hAnsi="B Lotus" w:cs="Times New Roman" w:hint="cs"/>
          <w:sz w:val="26"/>
          <w:szCs w:val="26"/>
          <w:rtl/>
          <w:lang w:bidi="fa-IR"/>
        </w:rPr>
        <w:t xml:space="preserve"> به</w:t>
      </w:r>
      <w:r w:rsidRPr="009B334C">
        <w:rPr>
          <w:rFonts w:ascii="B Lotus" w:hAnsi="B Lotus" w:cs="Times New Roman"/>
          <w:sz w:val="26"/>
          <w:szCs w:val="26"/>
          <w:rtl/>
          <w:lang w:bidi="fa-IR"/>
        </w:rPr>
        <w:t xml:space="preserve"> ادبیات مرتبط به </w:t>
      </w:r>
      <w:r w:rsidR="009B334C" w:rsidRPr="009B334C">
        <w:rPr>
          <w:rFonts w:ascii="B Lotus" w:hAnsi="B Lotus" w:cs="Times New Roman"/>
          <w:sz w:val="26"/>
          <w:szCs w:val="26"/>
          <w:rtl/>
          <w:lang w:bidi="fa-IR"/>
        </w:rPr>
        <w:t>عملکرد پایداری شرکتی</w:t>
      </w:r>
      <w:r w:rsidRPr="009B334C">
        <w:rPr>
          <w:rFonts w:ascii="B Lotus" w:hAnsi="B Lotus" w:cs="Times New Roman"/>
          <w:sz w:val="26"/>
          <w:szCs w:val="26"/>
          <w:rtl/>
          <w:lang w:bidi="fa-IR"/>
        </w:rPr>
        <w:t xml:space="preserve"> و ویژگی‌ها و تئوری‌های مرتبط پرداخته شد</w:t>
      </w:r>
      <w:r w:rsidRPr="009B334C">
        <w:rPr>
          <w:rFonts w:ascii="B Lotus" w:hAnsi="B Lotus" w:cs="B Lotus"/>
          <w:sz w:val="26"/>
          <w:szCs w:val="26"/>
          <w:rtl/>
          <w:lang w:bidi="fa-IR"/>
        </w:rPr>
        <w:t xml:space="preserve">. </w:t>
      </w:r>
      <w:r w:rsidRPr="009B334C">
        <w:rPr>
          <w:rFonts w:ascii="B Lotus" w:hAnsi="B Lotus" w:cs="Times New Roman"/>
          <w:sz w:val="26"/>
          <w:szCs w:val="26"/>
          <w:rtl/>
          <w:lang w:bidi="fa-IR"/>
        </w:rPr>
        <w:t xml:space="preserve">در بخش دوم ادبیات مرتبط با </w:t>
      </w:r>
      <w:r w:rsidR="009B334C" w:rsidRPr="009B334C">
        <w:rPr>
          <w:rFonts w:ascii="B Lotus" w:hAnsi="B Lotus" w:cs="Times New Roman"/>
          <w:sz w:val="26"/>
          <w:szCs w:val="26"/>
          <w:rtl/>
          <w:lang w:bidi="fa-IR"/>
        </w:rPr>
        <w:t>ضعف در سیستم کن</w:t>
      </w:r>
      <w:r w:rsidR="009B334C">
        <w:rPr>
          <w:rFonts w:ascii="B Lotus" w:hAnsi="B Lotus" w:cs="Times New Roman" w:hint="cs"/>
          <w:sz w:val="26"/>
          <w:szCs w:val="26"/>
          <w:rtl/>
          <w:lang w:bidi="fa-IR"/>
        </w:rPr>
        <w:t>ت</w:t>
      </w:r>
      <w:r w:rsidR="009B334C" w:rsidRPr="009B334C">
        <w:rPr>
          <w:rFonts w:ascii="B Lotus" w:hAnsi="B Lotus" w:cs="Times New Roman"/>
          <w:sz w:val="26"/>
          <w:szCs w:val="26"/>
          <w:rtl/>
          <w:lang w:bidi="fa-IR"/>
        </w:rPr>
        <w:t>رل داخلی</w:t>
      </w:r>
      <w:r w:rsidRPr="009B334C">
        <w:rPr>
          <w:rFonts w:ascii="B Lotus" w:hAnsi="B Lotus" w:cs="Times New Roman"/>
          <w:sz w:val="26"/>
          <w:szCs w:val="26"/>
          <w:rtl/>
          <w:lang w:bidi="fa-IR"/>
        </w:rPr>
        <w:t xml:space="preserve"> مطرح شد</w:t>
      </w:r>
      <w:r w:rsidRPr="009B334C">
        <w:rPr>
          <w:rFonts w:ascii="B Lotus" w:hAnsi="B Lotus" w:cs="B Lotus"/>
          <w:sz w:val="26"/>
          <w:szCs w:val="26"/>
          <w:rtl/>
          <w:lang w:bidi="fa-IR"/>
        </w:rPr>
        <w:t xml:space="preserve">. </w:t>
      </w:r>
      <w:r w:rsidRPr="009B334C">
        <w:rPr>
          <w:rFonts w:ascii="B Lotus" w:hAnsi="B Lotus" w:cs="Times New Roman"/>
          <w:sz w:val="26"/>
          <w:szCs w:val="26"/>
          <w:rtl/>
          <w:lang w:bidi="fa-IR"/>
        </w:rPr>
        <w:t xml:space="preserve">همچنین، در انتهای فصل نیز به تشریح بسط علمی فرضیه‌ها و پیشینه پژوهش </w:t>
      </w:r>
      <w:r w:rsidRPr="009B334C">
        <w:rPr>
          <w:rFonts w:ascii="B Lotus" w:hAnsi="B Lotus" w:cs="B Lotus"/>
          <w:sz w:val="26"/>
          <w:szCs w:val="26"/>
          <w:rtl/>
          <w:lang w:bidi="fa-IR"/>
        </w:rPr>
        <w:t>(</w:t>
      </w:r>
      <w:r w:rsidRPr="009B334C">
        <w:rPr>
          <w:rFonts w:ascii="B Lotus" w:hAnsi="B Lotus" w:cs="Times New Roman"/>
          <w:sz w:val="26"/>
          <w:szCs w:val="26"/>
          <w:rtl/>
          <w:lang w:bidi="fa-IR"/>
        </w:rPr>
        <w:t>شامل تحقیقات مرتبط داخلی و خارجی</w:t>
      </w:r>
      <w:r w:rsidRPr="009B334C">
        <w:rPr>
          <w:rFonts w:ascii="B Lotus" w:hAnsi="B Lotus" w:cs="B Lotus"/>
          <w:sz w:val="26"/>
          <w:szCs w:val="26"/>
          <w:rtl/>
          <w:lang w:bidi="fa-IR"/>
        </w:rPr>
        <w:t xml:space="preserve">) </w:t>
      </w:r>
      <w:r w:rsidRPr="009B334C">
        <w:rPr>
          <w:rFonts w:ascii="B Lotus" w:hAnsi="B Lotus" w:cs="Times New Roman"/>
          <w:sz w:val="26"/>
          <w:szCs w:val="26"/>
          <w:rtl/>
          <w:lang w:bidi="fa-IR"/>
        </w:rPr>
        <w:t>پرداخته</w:t>
      </w:r>
      <w:r w:rsidR="009B334C">
        <w:rPr>
          <w:rFonts w:ascii="B Lotus" w:hAnsi="B Lotus" w:cs="Times New Roman" w:hint="cs"/>
          <w:sz w:val="26"/>
          <w:szCs w:val="26"/>
          <w:rtl/>
          <w:lang w:bidi="fa-IR"/>
        </w:rPr>
        <w:t xml:space="preserve"> شد</w:t>
      </w:r>
      <w:r w:rsidRPr="009B334C">
        <w:rPr>
          <w:rFonts w:ascii="B Lotus" w:hAnsi="B Lotus" w:cs="Times New Roman"/>
          <w:sz w:val="26"/>
          <w:szCs w:val="26"/>
          <w:rtl/>
          <w:lang w:bidi="fa-IR"/>
        </w:rPr>
        <w:t xml:space="preserve"> و با ارائه خلاصه فصل، این فصل به </w:t>
      </w:r>
      <w:r w:rsidR="009B334C">
        <w:rPr>
          <w:rFonts w:ascii="B Lotus" w:hAnsi="B Lotus" w:cs="Times New Roman" w:hint="cs"/>
          <w:sz w:val="26"/>
          <w:szCs w:val="26"/>
          <w:rtl/>
          <w:lang w:bidi="fa-IR"/>
        </w:rPr>
        <w:t>پایان</w:t>
      </w:r>
      <w:r w:rsidRPr="009B334C">
        <w:rPr>
          <w:rFonts w:ascii="B Lotus" w:hAnsi="B Lotus" w:cs="Times New Roman"/>
          <w:sz w:val="26"/>
          <w:szCs w:val="26"/>
          <w:rtl/>
          <w:lang w:bidi="fa-IR"/>
        </w:rPr>
        <w:t xml:space="preserve"> رسید</w:t>
      </w:r>
      <w:r w:rsidRPr="009B334C">
        <w:rPr>
          <w:rFonts w:ascii="B Lotus" w:hAnsi="B Lotus" w:cs="B Lotus"/>
          <w:sz w:val="26"/>
          <w:szCs w:val="26"/>
          <w:rtl/>
          <w:lang w:bidi="fa-IR"/>
        </w:rPr>
        <w:t>.</w:t>
      </w:r>
    </w:p>
    <w:p w14:paraId="5A489205" w14:textId="77777777" w:rsidR="00EB50A9" w:rsidRPr="00954CC9" w:rsidRDefault="00EB50A9" w:rsidP="007D119B">
      <w:pPr>
        <w:bidi/>
        <w:rPr>
          <w:rFonts w:ascii="B Lotus" w:hAnsi="B Lotus" w:cs="B Lotus"/>
          <w:sz w:val="26"/>
          <w:szCs w:val="26"/>
          <w:rtl/>
          <w:lang w:bidi="fa-IR"/>
        </w:rPr>
      </w:pPr>
    </w:p>
    <w:p w14:paraId="2D16AA53" w14:textId="77777777" w:rsidR="00EB50A9" w:rsidRDefault="00EB50A9" w:rsidP="007B77C5">
      <w:pPr>
        <w:pStyle w:val="Style2"/>
      </w:pPr>
    </w:p>
    <w:p w14:paraId="59910A31" w14:textId="77777777" w:rsidR="00EB50A9" w:rsidRDefault="00EB50A9" w:rsidP="007B77C5">
      <w:pPr>
        <w:pStyle w:val="Style2"/>
      </w:pPr>
    </w:p>
    <w:p w14:paraId="2C40E40D" w14:textId="77777777" w:rsidR="00EB50A9" w:rsidRDefault="00EB50A9" w:rsidP="007B77C5">
      <w:pPr>
        <w:pStyle w:val="Style2"/>
      </w:pPr>
    </w:p>
    <w:p w14:paraId="50798FED" w14:textId="77777777" w:rsidR="00EB50A9" w:rsidRDefault="00EB50A9" w:rsidP="007B77C5">
      <w:pPr>
        <w:pStyle w:val="Style2"/>
      </w:pPr>
    </w:p>
    <w:p w14:paraId="629362B1" w14:textId="77777777" w:rsidR="00EB50A9" w:rsidRDefault="00EB50A9" w:rsidP="007B77C5">
      <w:pPr>
        <w:pStyle w:val="Style2"/>
      </w:pPr>
    </w:p>
    <w:p w14:paraId="4B3E1A35" w14:textId="77777777" w:rsidR="00EB50A9" w:rsidRDefault="00EB50A9" w:rsidP="007B77C5">
      <w:pPr>
        <w:pStyle w:val="Style2"/>
      </w:pPr>
    </w:p>
    <w:p w14:paraId="28805166" w14:textId="77777777" w:rsidR="00EB50A9" w:rsidRDefault="00EB50A9" w:rsidP="007B77C5">
      <w:pPr>
        <w:pStyle w:val="Style2"/>
      </w:pPr>
    </w:p>
    <w:p w14:paraId="5DBF9057" w14:textId="77777777" w:rsidR="00EB50A9" w:rsidRDefault="00EB50A9" w:rsidP="007B77C5">
      <w:pPr>
        <w:pStyle w:val="Style2"/>
      </w:pPr>
    </w:p>
    <w:p w14:paraId="19115517" w14:textId="77777777" w:rsidR="00EB50A9" w:rsidRDefault="00EB50A9" w:rsidP="007B77C5">
      <w:pPr>
        <w:pStyle w:val="Style2"/>
      </w:pPr>
    </w:p>
    <w:p w14:paraId="48FA1405" w14:textId="77777777" w:rsidR="00EB50A9" w:rsidRDefault="00EB50A9" w:rsidP="007B77C5">
      <w:pPr>
        <w:pStyle w:val="Style2"/>
      </w:pPr>
    </w:p>
    <w:p w14:paraId="3CDED44A" w14:textId="77777777" w:rsidR="00EB50A9" w:rsidRDefault="00EB50A9" w:rsidP="007B77C5">
      <w:pPr>
        <w:pStyle w:val="Style2"/>
      </w:pPr>
    </w:p>
    <w:p w14:paraId="4B82F7DE" w14:textId="77777777" w:rsidR="00EB50A9" w:rsidRPr="00C81A11" w:rsidRDefault="00EB50A9" w:rsidP="007D119B">
      <w:pPr>
        <w:autoSpaceDE w:val="0"/>
        <w:autoSpaceDN w:val="0"/>
        <w:bidi/>
        <w:adjustRightInd w:val="0"/>
        <w:spacing w:after="0"/>
        <w:jc w:val="center"/>
        <w:rPr>
          <w:rFonts w:ascii="IranNastaliq" w:hAnsi="IranNastaliq" w:cs="IranNastaliq"/>
          <w:sz w:val="156"/>
          <w:szCs w:val="156"/>
          <w:rtl/>
          <w:lang w:bidi="fa-IR"/>
        </w:rPr>
      </w:pPr>
      <w:r w:rsidRPr="00C81A11">
        <w:rPr>
          <w:rFonts w:ascii="Tahoma" w:eastAsia="Tahoma" w:hAnsi="Tahoma" w:cs="Tahoma"/>
          <w:sz w:val="156"/>
          <w:szCs w:val="156"/>
          <w:rtl/>
          <w:lang w:bidi="fa-IR"/>
        </w:rPr>
        <w:t>ف</w:t>
      </w:r>
      <w:r w:rsidRPr="00C81A11">
        <w:rPr>
          <w:rFonts w:ascii="IranNastaliq" w:hAnsi="IranNastaliq" w:cs="IranNastaliq"/>
          <w:sz w:val="156"/>
          <w:szCs w:val="156"/>
          <w:rtl/>
          <w:lang w:bidi="fa-IR"/>
        </w:rPr>
        <w:t>صل سوم</w:t>
      </w:r>
    </w:p>
    <w:p w14:paraId="7A6BE972" w14:textId="77777777" w:rsidR="00EB50A9" w:rsidRDefault="00EB50A9" w:rsidP="007D119B">
      <w:pPr>
        <w:bidi/>
        <w:jc w:val="center"/>
        <w:rPr>
          <w:rFonts w:ascii="IranNastaliq" w:hAnsi="IranNastaliq" w:cs="IranNastaliq"/>
          <w:sz w:val="156"/>
          <w:szCs w:val="156"/>
          <w:lang w:bidi="fa-IR"/>
        </w:rPr>
      </w:pPr>
      <w:r w:rsidRPr="00C81A11">
        <w:rPr>
          <w:rFonts w:ascii="IranNastaliq" w:hAnsi="IranNastaliq" w:cs="IranNastaliq"/>
          <w:sz w:val="156"/>
          <w:szCs w:val="156"/>
          <w:rtl/>
          <w:lang w:bidi="fa-IR"/>
        </w:rPr>
        <w:lastRenderedPageBreak/>
        <w:t>روش</w:t>
      </w:r>
      <w:r>
        <w:rPr>
          <w:rFonts w:ascii="IranNastaliq" w:hAnsi="IranNastaliq" w:cs="IranNastaliq" w:hint="cs"/>
          <w:sz w:val="156"/>
          <w:szCs w:val="156"/>
          <w:rtl/>
          <w:lang w:bidi="fa-IR"/>
        </w:rPr>
        <w:t>‌شناسی</w:t>
      </w:r>
      <w:r w:rsidRPr="00C81A11">
        <w:rPr>
          <w:rFonts w:ascii="IranNastaliq" w:hAnsi="IranNastaliq" w:cs="IranNastaliq" w:hint="cs"/>
          <w:sz w:val="156"/>
          <w:szCs w:val="156"/>
          <w:rtl/>
          <w:lang w:bidi="fa-IR"/>
        </w:rPr>
        <w:t>‌</w:t>
      </w:r>
      <w:r w:rsidRPr="00C81A11">
        <w:rPr>
          <w:rFonts w:ascii="IranNastaliq" w:hAnsi="IranNastaliq" w:cs="IranNastaliq"/>
          <w:sz w:val="156"/>
          <w:szCs w:val="156"/>
          <w:rtl/>
          <w:lang w:bidi="fa-IR"/>
        </w:rPr>
        <w:t xml:space="preserve"> </w:t>
      </w:r>
      <w:r w:rsidRPr="00C81A11">
        <w:rPr>
          <w:rFonts w:ascii="IranNastaliq" w:hAnsi="IranNastaliq" w:cs="IranNastaliq" w:hint="cs"/>
          <w:sz w:val="156"/>
          <w:szCs w:val="156"/>
          <w:rtl/>
          <w:lang w:bidi="fa-IR"/>
        </w:rPr>
        <w:t>پژوهش</w:t>
      </w:r>
    </w:p>
    <w:p w14:paraId="18E7A68A" w14:textId="77777777" w:rsidR="00EB50A9" w:rsidRDefault="00EB50A9" w:rsidP="007D119B">
      <w:pPr>
        <w:bidi/>
        <w:jc w:val="center"/>
        <w:rPr>
          <w:rFonts w:ascii="IranNastaliq" w:hAnsi="IranNastaliq" w:cs="IranNastaliq"/>
          <w:sz w:val="156"/>
          <w:szCs w:val="156"/>
          <w:lang w:bidi="fa-IR"/>
        </w:rPr>
      </w:pPr>
    </w:p>
    <w:p w14:paraId="6D229D71" w14:textId="77777777" w:rsidR="007D119B" w:rsidRDefault="007D119B" w:rsidP="007D119B">
      <w:pPr>
        <w:bidi/>
        <w:rPr>
          <w:rFonts w:ascii="IranNastaliq" w:hAnsi="IranNastaliq" w:cs="IranNastaliq"/>
          <w:sz w:val="28"/>
          <w:szCs w:val="28"/>
          <w:rtl/>
          <w:lang w:bidi="fa-IR"/>
        </w:rPr>
      </w:pPr>
    </w:p>
    <w:p w14:paraId="0B2D3159" w14:textId="77777777" w:rsidR="00246766" w:rsidRDefault="00246766" w:rsidP="00BC33DE">
      <w:pPr>
        <w:bidi/>
        <w:rPr>
          <w:rFonts w:ascii="IranNastaliq" w:hAnsi="IranNastaliq" w:cs="IranNastaliq"/>
          <w:sz w:val="28"/>
          <w:szCs w:val="28"/>
          <w:rtl/>
          <w:lang w:bidi="fa-IR"/>
        </w:rPr>
      </w:pPr>
    </w:p>
    <w:p w14:paraId="63FEF7BA" w14:textId="77777777" w:rsidR="007D119B" w:rsidRPr="007D119B" w:rsidRDefault="007D119B" w:rsidP="007D119B">
      <w:pPr>
        <w:bidi/>
        <w:rPr>
          <w:rFonts w:ascii="IranNastaliq" w:hAnsi="IranNastaliq" w:cs="IranNastaliq"/>
          <w:sz w:val="28"/>
          <w:szCs w:val="28"/>
          <w:lang w:bidi="fa-IR"/>
        </w:rPr>
      </w:pPr>
    </w:p>
    <w:p w14:paraId="0F1BC43D" w14:textId="77777777" w:rsidR="00EB50A9" w:rsidRPr="007D119B" w:rsidRDefault="00EB50A9" w:rsidP="007B77C5">
      <w:pPr>
        <w:pStyle w:val="Style2"/>
        <w:rPr>
          <w:rFonts w:cs="B Titr"/>
          <w:rtl/>
        </w:rPr>
      </w:pPr>
      <w:r w:rsidRPr="007D119B">
        <w:rPr>
          <w:rtl/>
        </w:rPr>
        <w:t>۳</w:t>
      </w:r>
      <w:r w:rsidRPr="007D119B">
        <w:rPr>
          <w:rFonts w:cs="B Titr"/>
          <w:rtl/>
        </w:rPr>
        <w:t>-</w:t>
      </w:r>
      <w:r w:rsidRPr="007D119B">
        <w:rPr>
          <w:rtl/>
        </w:rPr>
        <w:t>۱</w:t>
      </w:r>
      <w:r w:rsidRPr="007D119B">
        <w:rPr>
          <w:rFonts w:cs="B Titr"/>
          <w:rtl/>
        </w:rPr>
        <w:t xml:space="preserve">. </w:t>
      </w:r>
      <w:r w:rsidRPr="007D119B">
        <w:rPr>
          <w:rtl/>
        </w:rPr>
        <w:t>مقدمه</w:t>
      </w:r>
    </w:p>
    <w:p w14:paraId="47728831" w14:textId="1F26D932" w:rsidR="007D119B" w:rsidRPr="002519A6" w:rsidRDefault="00EB50A9" w:rsidP="00FC4AF3">
      <w:pPr>
        <w:autoSpaceDE w:val="0"/>
        <w:autoSpaceDN w:val="0"/>
        <w:bidi/>
        <w:adjustRightInd w:val="0"/>
        <w:spacing w:after="100" w:afterAutospacing="1"/>
        <w:ind w:firstLine="284"/>
        <w:jc w:val="lowKashida"/>
        <w:rPr>
          <w:rFonts w:ascii="B Lotus" w:hAnsi="B Lotus" w:cs="B Lotus"/>
          <w:sz w:val="26"/>
          <w:szCs w:val="26"/>
          <w:lang w:bidi="fa-IR"/>
        </w:rPr>
      </w:pPr>
      <w:r w:rsidRPr="002519A6">
        <w:rPr>
          <w:rFonts w:ascii="B Lotus" w:hAnsi="B Lotus" w:cs="Times New Roman"/>
          <w:sz w:val="26"/>
          <w:szCs w:val="26"/>
          <w:rtl/>
          <w:lang w:bidi="fa-IR"/>
        </w:rPr>
        <w:t>این فصل به دنبال توصیف و تشریح روش پژوهش است</w:t>
      </w:r>
      <w:r w:rsidRPr="002519A6">
        <w:rPr>
          <w:rFonts w:ascii="B Lotus" w:hAnsi="B Lotus" w:cs="B Lotus"/>
          <w:sz w:val="26"/>
          <w:szCs w:val="26"/>
          <w:rtl/>
          <w:lang w:bidi="fa-IR"/>
        </w:rPr>
        <w:t xml:space="preserve">. </w:t>
      </w:r>
      <w:r w:rsidRPr="002519A6">
        <w:rPr>
          <w:rFonts w:ascii="B Lotus" w:hAnsi="B Lotus" w:cs="Times New Roman"/>
          <w:sz w:val="26"/>
          <w:szCs w:val="26"/>
          <w:rtl/>
          <w:lang w:bidi="fa-IR"/>
        </w:rPr>
        <w:t>در این فصل تلاش می شود تا روش تحقیق، جامعه آماری پژوهش، قلمروی پژوهش، مدل و متغیرهای اصلی پژوهش و روش آزمون فرضیه‌های پژوهش ارائه شود</w:t>
      </w:r>
      <w:r w:rsidRPr="002519A6">
        <w:rPr>
          <w:rFonts w:ascii="B Lotus" w:hAnsi="B Lotus" w:cs="B Lotus"/>
          <w:sz w:val="26"/>
          <w:szCs w:val="26"/>
          <w:rtl/>
          <w:lang w:bidi="fa-IR"/>
        </w:rPr>
        <w:t xml:space="preserve">. </w:t>
      </w:r>
    </w:p>
    <w:p w14:paraId="49E68DB8" w14:textId="77777777" w:rsidR="00EB50A9" w:rsidRPr="007D119B" w:rsidRDefault="00EB50A9" w:rsidP="007B77C5">
      <w:pPr>
        <w:pStyle w:val="Style2"/>
        <w:rPr>
          <w:rFonts w:cs="B Titr"/>
          <w:rtl/>
        </w:rPr>
      </w:pPr>
      <w:bookmarkStart w:id="14" w:name="_Toc502020665"/>
      <w:bookmarkStart w:id="15" w:name="_Toc517194461"/>
      <w:bookmarkStart w:id="16" w:name="_Toc3382163"/>
      <w:bookmarkStart w:id="17" w:name="_Toc21465560"/>
      <w:r w:rsidRPr="007D119B">
        <w:rPr>
          <w:rtl/>
        </w:rPr>
        <w:t>۳</w:t>
      </w:r>
      <w:r w:rsidRPr="007D119B">
        <w:rPr>
          <w:rFonts w:cs="B Titr"/>
          <w:rtl/>
        </w:rPr>
        <w:t>-</w:t>
      </w:r>
      <w:r w:rsidRPr="007D119B">
        <w:rPr>
          <w:rtl/>
        </w:rPr>
        <w:t>۲</w:t>
      </w:r>
      <w:r w:rsidRPr="007D119B">
        <w:rPr>
          <w:rFonts w:cs="B Titr"/>
          <w:rtl/>
        </w:rPr>
        <w:t xml:space="preserve">. </w:t>
      </w:r>
      <w:r w:rsidRPr="007D119B">
        <w:rPr>
          <w:rtl/>
        </w:rPr>
        <w:t>روش</w:t>
      </w:r>
      <w:bookmarkEnd w:id="14"/>
      <w:r w:rsidRPr="007D119B">
        <w:rPr>
          <w:rtl/>
        </w:rPr>
        <w:t>‌شناسی پژوهش</w:t>
      </w:r>
      <w:bookmarkEnd w:id="15"/>
      <w:bookmarkEnd w:id="16"/>
      <w:bookmarkEnd w:id="17"/>
    </w:p>
    <w:p w14:paraId="2CD7BB30" w14:textId="5863DA61" w:rsidR="00EB50A9" w:rsidRPr="007D119B" w:rsidRDefault="00EB50A9" w:rsidP="007B77C5">
      <w:pPr>
        <w:pStyle w:val="Style2"/>
        <w:rPr>
          <w:rFonts w:cs="B Titr"/>
          <w:rtl/>
        </w:rPr>
      </w:pPr>
      <w:bookmarkStart w:id="18" w:name="_Toc21123391"/>
      <w:bookmarkStart w:id="19" w:name="_Toc21465561"/>
      <w:r w:rsidRPr="007D119B">
        <w:rPr>
          <w:rtl/>
        </w:rPr>
        <w:t>۳</w:t>
      </w:r>
      <w:r w:rsidRPr="007D119B">
        <w:rPr>
          <w:rFonts w:cs="B Titr"/>
          <w:rtl/>
        </w:rPr>
        <w:t>-</w:t>
      </w:r>
      <w:r w:rsidRPr="007D119B">
        <w:rPr>
          <w:rtl/>
        </w:rPr>
        <w:t>۲</w:t>
      </w:r>
      <w:r w:rsidRPr="007D119B">
        <w:rPr>
          <w:rFonts w:cs="B Titr"/>
          <w:rtl/>
        </w:rPr>
        <w:t>-</w:t>
      </w:r>
      <w:r w:rsidRPr="007D119B">
        <w:rPr>
          <w:rtl/>
        </w:rPr>
        <w:t>۱</w:t>
      </w:r>
      <w:r w:rsidRPr="007D119B">
        <w:rPr>
          <w:rFonts w:cs="B Titr"/>
          <w:rtl/>
        </w:rPr>
        <w:t xml:space="preserve">. </w:t>
      </w:r>
      <w:r w:rsidRPr="007D119B">
        <w:rPr>
          <w:rtl/>
        </w:rPr>
        <w:t>روش کلی پژوهش</w:t>
      </w:r>
      <w:bookmarkEnd w:id="18"/>
      <w:bookmarkEnd w:id="19"/>
    </w:p>
    <w:p w14:paraId="0FDF8FAD" w14:textId="3067103B" w:rsidR="007D119B" w:rsidRPr="00D52CA6" w:rsidRDefault="00EB50A9" w:rsidP="00FC4AF3">
      <w:pPr>
        <w:tabs>
          <w:tab w:val="right" w:pos="720"/>
        </w:tabs>
        <w:bidi/>
        <w:ind w:firstLine="288"/>
        <w:jc w:val="lowKashida"/>
        <w:rPr>
          <w:rFonts w:ascii="B Lotus" w:hAnsi="B Lotus" w:cs="B Lotus"/>
          <w:sz w:val="26"/>
          <w:szCs w:val="26"/>
          <w:lang w:bidi="fa-IR"/>
        </w:rPr>
      </w:pPr>
      <w:r w:rsidRPr="00D52CA6">
        <w:rPr>
          <w:rFonts w:ascii="B Lotus" w:hAnsi="B Lotus" w:cs="B Lotus"/>
          <w:sz w:val="26"/>
          <w:szCs w:val="26"/>
          <w:rtl/>
        </w:rPr>
        <w:t>این پژوهش از لحاظ طبقه بندی پژوهش بر مبنای هدف</w:t>
      </w:r>
      <w:r>
        <w:rPr>
          <w:rFonts w:ascii="B Lotus" w:hAnsi="B Lotus" w:cs="B Lotus"/>
          <w:sz w:val="26"/>
          <w:szCs w:val="26"/>
          <w:rtl/>
        </w:rPr>
        <w:t xml:space="preserve"> </w:t>
      </w:r>
      <w:r w:rsidRPr="00D52CA6">
        <w:rPr>
          <w:rFonts w:ascii="B Lotus" w:hAnsi="B Lotus" w:cs="B Lotus"/>
          <w:sz w:val="26"/>
          <w:szCs w:val="26"/>
          <w:rtl/>
        </w:rPr>
        <w:t>است.</w:t>
      </w:r>
      <w:r w:rsidRPr="00D52CA6">
        <w:rPr>
          <w:rFonts w:ascii="B Lotus" w:hAnsi="B Lotus" w:cs="Times New Roman"/>
          <w:sz w:val="26"/>
          <w:szCs w:val="26"/>
          <w:rtl/>
          <w:lang w:bidi="fa-IR"/>
        </w:rPr>
        <w:t xml:space="preserve"> روش کلی پژوهش بر مبنای</w:t>
      </w:r>
      <w:r>
        <w:rPr>
          <w:rFonts w:ascii="B Lotus" w:hAnsi="B Lotus" w:cs="Times New Roman"/>
          <w:sz w:val="26"/>
          <w:szCs w:val="26"/>
          <w:rtl/>
          <w:lang w:bidi="fa-IR"/>
        </w:rPr>
        <w:t xml:space="preserve"> هدف</w:t>
      </w:r>
      <w:r>
        <w:rPr>
          <w:rFonts w:ascii="B Lotus" w:hAnsi="B Lotus" w:cs="Times New Roman" w:hint="cs"/>
          <w:sz w:val="26"/>
          <w:szCs w:val="26"/>
          <w:rtl/>
          <w:lang w:bidi="fa-IR"/>
        </w:rPr>
        <w:t xml:space="preserve"> و</w:t>
      </w:r>
      <w:r w:rsidRPr="00D52CA6">
        <w:rPr>
          <w:rFonts w:ascii="B Lotus" w:hAnsi="B Lotus" w:cs="Times New Roman"/>
          <w:sz w:val="26"/>
          <w:szCs w:val="26"/>
          <w:rtl/>
          <w:lang w:bidi="fa-IR"/>
        </w:rPr>
        <w:t xml:space="preserve"> روش گردآوری و استنتاج داده ها به شرح زیر مشخص شده است</w:t>
      </w:r>
      <w:r w:rsidRPr="00D52CA6">
        <w:rPr>
          <w:rFonts w:ascii="B Lotus" w:hAnsi="B Lotus" w:cs="B Lotus"/>
          <w:sz w:val="26"/>
          <w:szCs w:val="26"/>
          <w:rtl/>
          <w:lang w:bidi="fa-IR"/>
        </w:rPr>
        <w:t>.</w:t>
      </w:r>
    </w:p>
    <w:p w14:paraId="69F98CE5" w14:textId="77777777" w:rsidR="00EB50A9" w:rsidRPr="007D119B" w:rsidRDefault="00EB50A9" w:rsidP="007B77C5">
      <w:pPr>
        <w:pStyle w:val="Style2"/>
        <w:rPr>
          <w:rFonts w:cs="B Titr"/>
          <w:rtl/>
        </w:rPr>
      </w:pPr>
      <w:bookmarkStart w:id="20" w:name="_Toc513390015"/>
      <w:bookmarkStart w:id="21" w:name="_Toc514203466"/>
      <w:bookmarkStart w:id="22" w:name="_Toc532003291"/>
      <w:bookmarkStart w:id="23" w:name="_Toc4891830"/>
      <w:bookmarkStart w:id="24" w:name="_Toc9704676"/>
      <w:bookmarkStart w:id="25" w:name="_Toc21123392"/>
      <w:bookmarkStart w:id="26" w:name="_Toc21465562"/>
      <w:r w:rsidRPr="007D119B">
        <w:rPr>
          <w:rFonts w:cs="B Titr"/>
          <w:rtl/>
        </w:rPr>
        <w:t>3-</w:t>
      </w:r>
      <w:r w:rsidRPr="007D119B">
        <w:rPr>
          <w:rtl/>
        </w:rPr>
        <w:t>۲</w:t>
      </w:r>
      <w:r w:rsidRPr="007D119B">
        <w:rPr>
          <w:rFonts w:cs="B Titr"/>
          <w:rtl/>
        </w:rPr>
        <w:t>-</w:t>
      </w:r>
      <w:r w:rsidRPr="007D119B">
        <w:rPr>
          <w:rtl/>
        </w:rPr>
        <w:t>۲</w:t>
      </w:r>
      <w:r w:rsidRPr="007D119B">
        <w:rPr>
          <w:rFonts w:cs="B Titr"/>
          <w:rtl/>
        </w:rPr>
        <w:t xml:space="preserve">. </w:t>
      </w:r>
      <w:r w:rsidRPr="007D119B">
        <w:rPr>
          <w:rtl/>
        </w:rPr>
        <w:t>روش پژوهش بر مبنای هدف</w:t>
      </w:r>
      <w:bookmarkEnd w:id="20"/>
      <w:bookmarkEnd w:id="21"/>
      <w:bookmarkEnd w:id="22"/>
      <w:bookmarkEnd w:id="23"/>
      <w:bookmarkEnd w:id="24"/>
      <w:bookmarkEnd w:id="25"/>
      <w:bookmarkEnd w:id="26"/>
    </w:p>
    <w:p w14:paraId="0E97AB74" w14:textId="2B88B413" w:rsidR="007D119B" w:rsidRPr="00D52CA6" w:rsidRDefault="00EB50A9" w:rsidP="00601148">
      <w:pPr>
        <w:tabs>
          <w:tab w:val="right" w:pos="720"/>
        </w:tabs>
        <w:bidi/>
        <w:ind w:firstLine="288"/>
        <w:jc w:val="lowKashida"/>
        <w:rPr>
          <w:rFonts w:ascii="B Lotus" w:hAnsi="B Lotus" w:cs="B Lotus"/>
          <w:sz w:val="26"/>
          <w:szCs w:val="26"/>
          <w:rtl/>
          <w:lang w:bidi="fa-IR"/>
        </w:rPr>
      </w:pPr>
      <w:r w:rsidRPr="00D52CA6">
        <w:rPr>
          <w:rFonts w:ascii="B Lotus" w:hAnsi="B Lotus" w:cs="Times New Roman"/>
          <w:sz w:val="26"/>
          <w:szCs w:val="26"/>
          <w:rtl/>
          <w:lang w:bidi="fa-IR"/>
        </w:rPr>
        <w:t xml:space="preserve">با توجه به موضوع پژوهش، فرضیه‌ها و اهداف در نظر گرفته شده، این پژوهش از نوع کاربردی است که مبتنی بر اطلاعات واقعی صورت های مالی شرکتها است و نتايج حاصل </w:t>
      </w:r>
      <w:r w:rsidR="00601148">
        <w:rPr>
          <w:rFonts w:ascii="B Lotus" w:hAnsi="B Lotus" w:cs="Times New Roman"/>
          <w:sz w:val="26"/>
          <w:szCs w:val="26"/>
          <w:rtl/>
          <w:lang w:bidi="fa-IR"/>
        </w:rPr>
        <w:t xml:space="preserve">ازآن می‌تواند براي طيف گسترده </w:t>
      </w:r>
      <w:r w:rsidR="00601148">
        <w:rPr>
          <w:rFonts w:ascii="B Lotus" w:hAnsi="B Lotus" w:cs="Times New Roman" w:hint="cs"/>
          <w:sz w:val="26"/>
          <w:szCs w:val="26"/>
          <w:rtl/>
          <w:lang w:bidi="fa-IR"/>
        </w:rPr>
        <w:t>ای</w:t>
      </w:r>
      <w:r w:rsidRPr="00D52CA6">
        <w:rPr>
          <w:rFonts w:ascii="B Lotus" w:hAnsi="B Lotus" w:cs="Times New Roman"/>
          <w:sz w:val="26"/>
          <w:szCs w:val="26"/>
          <w:rtl/>
          <w:lang w:bidi="fa-IR"/>
        </w:rPr>
        <w:t xml:space="preserve"> </w:t>
      </w:r>
      <w:r w:rsidR="00601148">
        <w:rPr>
          <w:rFonts w:ascii="B Lotus" w:hAnsi="B Lotus" w:cs="Times New Roman"/>
          <w:sz w:val="26"/>
          <w:szCs w:val="26"/>
          <w:rtl/>
          <w:lang w:bidi="fa-IR"/>
        </w:rPr>
        <w:lastRenderedPageBreak/>
        <w:t>شامل تحليل گران مال</w:t>
      </w:r>
      <w:r w:rsidR="00601148">
        <w:rPr>
          <w:rFonts w:ascii="B Lotus" w:hAnsi="B Lotus" w:cs="Times New Roman" w:hint="cs"/>
          <w:sz w:val="26"/>
          <w:szCs w:val="26"/>
          <w:rtl/>
          <w:lang w:bidi="fa-IR"/>
        </w:rPr>
        <w:t>ی</w:t>
      </w:r>
      <w:r w:rsidRPr="00D52CA6">
        <w:rPr>
          <w:rFonts w:ascii="B Lotus" w:hAnsi="B Lotus" w:cs="Times New Roman"/>
          <w:sz w:val="26"/>
          <w:szCs w:val="26"/>
          <w:rtl/>
          <w:lang w:bidi="fa-IR"/>
        </w:rPr>
        <w:t>، سرمايه گذاران، جامعه  حسابداران و حسابرسان، بورس اوراق بهادار و محققان مفيد باشد</w:t>
      </w:r>
      <w:r w:rsidRPr="00D52CA6">
        <w:rPr>
          <w:rFonts w:ascii="B Lotus" w:hAnsi="B Lotus" w:cs="B Lotus"/>
          <w:sz w:val="26"/>
          <w:szCs w:val="26"/>
          <w:rtl/>
          <w:lang w:bidi="fa-IR"/>
        </w:rPr>
        <w:t>.</w:t>
      </w:r>
    </w:p>
    <w:p w14:paraId="63BD6E78" w14:textId="77777777" w:rsidR="00EB50A9" w:rsidRPr="007D119B" w:rsidRDefault="00EB50A9" w:rsidP="007B77C5">
      <w:pPr>
        <w:pStyle w:val="Style2"/>
        <w:rPr>
          <w:rFonts w:cs="B Titr"/>
          <w:rtl/>
        </w:rPr>
      </w:pPr>
      <w:bookmarkStart w:id="27" w:name="_Toc513390016"/>
      <w:bookmarkStart w:id="28" w:name="_Toc514203467"/>
      <w:bookmarkStart w:id="29" w:name="_Toc532003292"/>
      <w:bookmarkStart w:id="30" w:name="_Toc4891831"/>
      <w:bookmarkStart w:id="31" w:name="_Toc9704677"/>
      <w:bookmarkStart w:id="32" w:name="_Toc21123393"/>
      <w:bookmarkStart w:id="33" w:name="_Toc21465563"/>
      <w:r w:rsidRPr="007D119B">
        <w:rPr>
          <w:rFonts w:cs="B Titr"/>
          <w:rtl/>
        </w:rPr>
        <w:t xml:space="preserve">3-2-3. </w:t>
      </w:r>
      <w:r w:rsidRPr="007D119B">
        <w:rPr>
          <w:rtl/>
        </w:rPr>
        <w:t>روش گردآوری و تجزیه و تحلیل داده‌ها</w:t>
      </w:r>
      <w:bookmarkEnd w:id="27"/>
      <w:bookmarkEnd w:id="28"/>
      <w:bookmarkEnd w:id="29"/>
      <w:bookmarkEnd w:id="30"/>
      <w:bookmarkEnd w:id="31"/>
      <w:bookmarkEnd w:id="32"/>
      <w:bookmarkEnd w:id="33"/>
    </w:p>
    <w:p w14:paraId="7543DE29" w14:textId="152910DA" w:rsidR="00EB50A9" w:rsidRPr="007D119B" w:rsidRDefault="00EB50A9" w:rsidP="00601148">
      <w:pPr>
        <w:tabs>
          <w:tab w:val="right" w:pos="720"/>
        </w:tabs>
        <w:bidi/>
        <w:spacing w:after="0"/>
        <w:ind w:firstLine="284"/>
        <w:jc w:val="lowKashida"/>
        <w:rPr>
          <w:rFonts w:ascii="B Lotus" w:hAnsi="B Lotus" w:cs="B Lotus"/>
          <w:sz w:val="26"/>
          <w:szCs w:val="26"/>
          <w:rtl/>
          <w:lang w:bidi="fa-IR"/>
        </w:rPr>
      </w:pPr>
      <w:r w:rsidRPr="007D119B">
        <w:rPr>
          <w:rFonts w:ascii="B Lotus" w:hAnsi="B Lotus" w:cs="Times New Roman"/>
          <w:sz w:val="26"/>
          <w:szCs w:val="26"/>
          <w:rtl/>
          <w:lang w:bidi="fa-IR"/>
        </w:rPr>
        <w:t xml:space="preserve">روش گردآوري داده ها </w:t>
      </w:r>
      <w:r w:rsidR="007D119B" w:rsidRPr="007D119B">
        <w:rPr>
          <w:rFonts w:ascii="B Lotus" w:hAnsi="B Lotus" w:cs="Times New Roman"/>
          <w:sz w:val="26"/>
          <w:szCs w:val="26"/>
          <w:rtl/>
          <w:lang w:bidi="fa-IR"/>
        </w:rPr>
        <w:t xml:space="preserve">در این پژوهش، </w:t>
      </w:r>
      <w:r w:rsidRPr="007D119B">
        <w:rPr>
          <w:rFonts w:ascii="B Lotus" w:hAnsi="B Lotus" w:cs="Times New Roman"/>
          <w:sz w:val="26"/>
          <w:szCs w:val="26"/>
          <w:rtl/>
          <w:lang w:bidi="fa-IR"/>
        </w:rPr>
        <w:t>روش ميدان</w:t>
      </w:r>
      <w:r w:rsidR="00601148">
        <w:rPr>
          <w:rFonts w:ascii="B Lotus" w:hAnsi="B Lotus" w:cs="Times New Roman" w:hint="cs"/>
          <w:sz w:val="26"/>
          <w:szCs w:val="26"/>
          <w:rtl/>
          <w:lang w:bidi="fa-IR"/>
        </w:rPr>
        <w:t>ی</w:t>
      </w:r>
      <w:r w:rsidRPr="007D119B">
        <w:rPr>
          <w:rFonts w:ascii="B Lotus" w:hAnsi="B Lotus" w:cs="Times New Roman"/>
          <w:sz w:val="26"/>
          <w:szCs w:val="26"/>
          <w:rtl/>
          <w:lang w:bidi="fa-IR"/>
        </w:rPr>
        <w:t xml:space="preserve"> است</w:t>
      </w:r>
      <w:r w:rsidR="007D119B" w:rsidRPr="007D119B">
        <w:rPr>
          <w:rFonts w:ascii="B Lotus" w:hAnsi="B Lotus" w:cs="B Lotus"/>
          <w:sz w:val="26"/>
          <w:szCs w:val="26"/>
          <w:rtl/>
          <w:lang w:bidi="fa-IR"/>
        </w:rPr>
        <w:t>.</w:t>
      </w:r>
    </w:p>
    <w:p w14:paraId="6433BE7B" w14:textId="4BD626E5" w:rsidR="007D119B" w:rsidRPr="007D119B" w:rsidRDefault="00EB50A9" w:rsidP="00FC4AF3">
      <w:pPr>
        <w:tabs>
          <w:tab w:val="right" w:pos="720"/>
        </w:tabs>
        <w:bidi/>
        <w:jc w:val="lowKashida"/>
        <w:rPr>
          <w:rFonts w:ascii="B Lotus" w:hAnsi="B Lotus" w:cs="B Lotus"/>
          <w:sz w:val="26"/>
          <w:szCs w:val="26"/>
          <w:lang w:bidi="fa-IR"/>
        </w:rPr>
      </w:pPr>
      <w:r w:rsidRPr="007D119B">
        <w:rPr>
          <w:rFonts w:ascii="B Lotus" w:hAnsi="B Lotus" w:cs="Times New Roman"/>
          <w:b/>
          <w:bCs/>
          <w:sz w:val="26"/>
          <w:szCs w:val="26"/>
          <w:rtl/>
          <w:lang w:bidi="fa-IR"/>
        </w:rPr>
        <w:t>روش ميدان</w:t>
      </w:r>
      <w:r w:rsidR="00601148">
        <w:rPr>
          <w:rFonts w:ascii="B Lotus" w:hAnsi="B Lotus" w:cs="Times New Roman" w:hint="cs"/>
          <w:b/>
          <w:bCs/>
          <w:sz w:val="26"/>
          <w:szCs w:val="26"/>
          <w:rtl/>
          <w:lang w:bidi="fa-IR"/>
        </w:rPr>
        <w:t>ی</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گردآوري اطلاعات از صورت‌هاي</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مالي حسابرسي</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شده شركت‌هاي بورس اوراق بهادار تهران و در مواردي</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نيز</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با</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استفاده</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از</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نرم</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افزارهاي اطلاعاتي ره‌آورد‌نوين و وب سايت‌هاي مرتبط با بورس اوراق بهادار تهران که حاوي داده‌هاي بازار سرمايه ايران هستند</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با توجه به اینکه داده‌های خام مورد استفاده در این پژوهش بر مبنای گزارش های مالی گذشته یا تاریخی شرکت های مورد مطالعه می باشد، طرح اين پژوهش از نوع پس رويدادي است</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این پژوهش از جهت روش گرد آوری و استنتاج داده ها، استقرایی است</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برای پاسخ به سوال پژوهش با بهره</w:t>
      </w:r>
      <w:r w:rsidRPr="007D119B">
        <w:rPr>
          <w:rFonts w:ascii="B Lotus" w:hAnsi="B Lotus" w:cs="B Lotus"/>
          <w:sz w:val="26"/>
          <w:szCs w:val="26"/>
          <w:rtl/>
          <w:lang w:bidi="fa-IR"/>
        </w:rPr>
        <w:softHyphen/>
      </w:r>
      <w:r w:rsidRPr="007D119B">
        <w:rPr>
          <w:rFonts w:ascii="B Lotus" w:hAnsi="B Lotus" w:cs="Times New Roman"/>
          <w:sz w:val="26"/>
          <w:szCs w:val="26"/>
          <w:rtl/>
          <w:lang w:bidi="fa-IR"/>
        </w:rPr>
        <w:t>گیری از نرم‌افزار ایویوز</w:t>
      </w:r>
      <w:r w:rsidRPr="007D119B">
        <w:rPr>
          <w:rStyle w:val="FootnoteReference"/>
          <w:rFonts w:ascii="B Lotus" w:hAnsi="B Lotus" w:cs="B Lotus"/>
          <w:sz w:val="26"/>
          <w:szCs w:val="26"/>
          <w:rtl/>
          <w:lang w:bidi="fa-IR"/>
        </w:rPr>
        <w:footnoteReference w:id="109"/>
      </w:r>
      <w:r w:rsidR="00601148">
        <w:rPr>
          <w:rFonts w:ascii="B Lotus" w:hAnsi="B Lotus" w:cs="Times New Roman" w:hint="cs"/>
          <w:sz w:val="26"/>
          <w:szCs w:val="26"/>
          <w:rtl/>
          <w:lang w:bidi="fa-IR"/>
        </w:rPr>
        <w:t xml:space="preserve"> </w:t>
      </w:r>
      <w:r w:rsidRPr="007D119B">
        <w:rPr>
          <w:rFonts w:ascii="B Lotus" w:hAnsi="B Lotus" w:cs="B Lotus"/>
          <w:sz w:val="26"/>
          <w:szCs w:val="26"/>
          <w:rtl/>
        </w:rPr>
        <w:t>و با استفاده از رگرسیون حداقل مربعات</w:t>
      </w:r>
      <w:r w:rsidRPr="007D119B">
        <w:rPr>
          <w:rFonts w:ascii="B Lotus" w:hAnsi="B Lotus" w:cs="Times New Roman"/>
          <w:sz w:val="26"/>
          <w:szCs w:val="26"/>
          <w:rtl/>
          <w:lang w:bidi="fa-IR"/>
        </w:rPr>
        <w:t xml:space="preserve"> و بسته به شرایط پژوهش در صورت نیاز از مدل‌های تعمیم یافته آن در جهت بررسی رابطه متغیرها و آزمون فرضیه</w:t>
      </w:r>
      <w:r w:rsidRPr="007D119B">
        <w:rPr>
          <w:rFonts w:ascii="B Lotus" w:hAnsi="B Lotus" w:cs="B Lotus"/>
          <w:sz w:val="26"/>
          <w:szCs w:val="26"/>
          <w:rtl/>
          <w:lang w:bidi="fa-IR"/>
        </w:rPr>
        <w:softHyphen/>
      </w:r>
      <w:r w:rsidRPr="007D119B">
        <w:rPr>
          <w:rFonts w:ascii="B Lotus" w:hAnsi="B Lotus" w:cs="Times New Roman"/>
          <w:sz w:val="26"/>
          <w:szCs w:val="26"/>
          <w:rtl/>
          <w:lang w:bidi="fa-IR"/>
        </w:rPr>
        <w:t>ها استفاده شده است</w:t>
      </w:r>
      <w:r w:rsidRPr="007D119B">
        <w:rPr>
          <w:rFonts w:ascii="B Lotus" w:hAnsi="B Lotus" w:cs="B Lotus"/>
          <w:sz w:val="26"/>
          <w:szCs w:val="26"/>
          <w:rtl/>
          <w:lang w:bidi="fa-IR"/>
        </w:rPr>
        <w:t>.</w:t>
      </w:r>
    </w:p>
    <w:p w14:paraId="18D4A2B2" w14:textId="77777777" w:rsidR="00EB50A9" w:rsidRDefault="00EB50A9" w:rsidP="00D44529">
      <w:pPr>
        <w:bidi/>
        <w:spacing w:after="0"/>
        <w:rPr>
          <w:rFonts w:ascii="B Titr" w:hAnsi="B Titr" w:cs="B Titr"/>
          <w:sz w:val="26"/>
          <w:szCs w:val="26"/>
          <w:rtl/>
        </w:rPr>
      </w:pPr>
      <w:r>
        <w:rPr>
          <w:rFonts w:ascii="B Titr" w:hAnsi="B Titr" w:cs="B Titr" w:hint="cs"/>
          <w:sz w:val="26"/>
          <w:szCs w:val="26"/>
          <w:rtl/>
        </w:rPr>
        <w:t xml:space="preserve">۳-۳. </w:t>
      </w:r>
      <w:r w:rsidRPr="00FE4767">
        <w:rPr>
          <w:rFonts w:ascii="B Titr" w:hAnsi="B Titr" w:cs="B Titr"/>
          <w:sz w:val="26"/>
          <w:szCs w:val="26"/>
          <w:rtl/>
        </w:rPr>
        <w:t xml:space="preserve"> اهداف پژوهش</w:t>
      </w:r>
    </w:p>
    <w:p w14:paraId="0D0BD23C" w14:textId="77777777" w:rsidR="003B0D14" w:rsidRPr="000304F9" w:rsidRDefault="003B0D14" w:rsidP="003B0D14">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اصلی اول این پژوهش بررسی وجود رابطه میان ضعف در سیستم کنترل داخلی و شاخص‌های عملکرد پایداری شرکت‌های پذیرفته شده در بورس اوراق بهادار تهران است</w:t>
      </w:r>
      <w:r w:rsidRPr="000304F9">
        <w:rPr>
          <w:rFonts w:ascii="B Lotus" w:hAnsi="B Lotus" w:cs="B Lotus"/>
          <w:sz w:val="26"/>
          <w:szCs w:val="26"/>
          <w:rtl/>
          <w:lang w:bidi="fa-IR"/>
        </w:rPr>
        <w:t>.</w:t>
      </w:r>
    </w:p>
    <w:p w14:paraId="198CF428" w14:textId="77777777" w:rsidR="003B0D14" w:rsidRPr="000304F9" w:rsidRDefault="003B0D14" w:rsidP="003B0D14">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فرعی اول این پژوهش بررسی وجود رابطه میان ضعف در سیستم کنترل داخلی و شاخص اقتصادی عملکرد پایداری شرکت‌های پذیرفته شده در بورس اوراق بهادار تهران است</w:t>
      </w:r>
      <w:r w:rsidRPr="000304F9">
        <w:rPr>
          <w:rFonts w:ascii="B Lotus" w:hAnsi="B Lotus" w:cs="B Lotus"/>
          <w:sz w:val="26"/>
          <w:szCs w:val="26"/>
          <w:rtl/>
          <w:lang w:bidi="fa-IR"/>
        </w:rPr>
        <w:t>.</w:t>
      </w:r>
      <w:r w:rsidRPr="000304F9">
        <w:rPr>
          <w:rFonts w:ascii="B Lotus" w:hAnsi="B Lotus" w:cs="B Lotus"/>
          <w:sz w:val="26"/>
          <w:szCs w:val="26"/>
          <w:rtl/>
          <w:lang w:bidi="fa-IR"/>
        </w:rPr>
        <w:br/>
      </w:r>
      <w:r w:rsidRPr="000304F9">
        <w:rPr>
          <w:rFonts w:ascii="B Lotus" w:hAnsi="B Lotus" w:cs="Times New Roman"/>
          <w:sz w:val="26"/>
          <w:szCs w:val="26"/>
          <w:rtl/>
          <w:lang w:bidi="fa-IR"/>
        </w:rPr>
        <w:t>هدف فرعی دوم این پژوهش بررسی وجود رابطه میان ضعف در سیستم کنترل داخلی و شاخص اجتماعی عملکرد پایداری شرکت‌های پذیرفته شده در بورس اوراق بهادار تهران است</w:t>
      </w:r>
      <w:r w:rsidRPr="000304F9">
        <w:rPr>
          <w:rFonts w:ascii="B Lotus" w:hAnsi="B Lotus" w:cs="B Lotus"/>
          <w:sz w:val="26"/>
          <w:szCs w:val="26"/>
          <w:rtl/>
          <w:lang w:bidi="fa-IR"/>
        </w:rPr>
        <w:t>.</w:t>
      </w:r>
    </w:p>
    <w:p w14:paraId="4F7F6A63" w14:textId="77777777" w:rsidR="003B0D14" w:rsidRPr="000304F9" w:rsidRDefault="003B0D14" w:rsidP="003B0D14">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فرعی سوم این پژوهش بررسی وجود رابطه میان ضعف در سیستم کنترل داخلی و شاخص زیست‌محیطی عملکرد پایداری شرکت‌های پذیرفته شده در بورس اوراق بهادار تهران است</w:t>
      </w:r>
      <w:r w:rsidRPr="000304F9">
        <w:rPr>
          <w:rFonts w:ascii="B Lotus" w:hAnsi="B Lotus" w:cs="B Lotus"/>
          <w:sz w:val="26"/>
          <w:szCs w:val="26"/>
          <w:rtl/>
          <w:lang w:bidi="fa-IR"/>
        </w:rPr>
        <w:t>.</w:t>
      </w:r>
    </w:p>
    <w:p w14:paraId="66213938" w14:textId="77777777" w:rsidR="003B0D14" w:rsidRPr="000304F9" w:rsidRDefault="003B0D14" w:rsidP="003B0D14">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فرعی چهارم این پژوهش بررسی وجود رابطه میان ضعف در سیستم کنترل داخلی و شاخص کلی عملکرد پایداری شرکت‌های پذیرفته شده در بورس اوراق بهادار تهران است</w:t>
      </w:r>
      <w:r w:rsidRPr="000304F9">
        <w:rPr>
          <w:rFonts w:ascii="B Lotus" w:hAnsi="B Lotus" w:cs="B Lotus"/>
          <w:sz w:val="26"/>
          <w:szCs w:val="26"/>
          <w:rtl/>
          <w:lang w:bidi="fa-IR"/>
        </w:rPr>
        <w:t>.</w:t>
      </w:r>
    </w:p>
    <w:p w14:paraId="239D10B5" w14:textId="77777777" w:rsidR="003B0D14" w:rsidRPr="000304F9" w:rsidRDefault="003B0D14" w:rsidP="003B0D14">
      <w:pPr>
        <w:bidi/>
        <w:spacing w:after="0"/>
        <w:ind w:firstLine="288"/>
        <w:jc w:val="both"/>
        <w:rPr>
          <w:rFonts w:ascii="B Lotus" w:hAnsi="B Lotus" w:cs="B Lotus"/>
          <w:sz w:val="26"/>
          <w:szCs w:val="26"/>
          <w:rtl/>
          <w:lang w:bidi="fa-IR"/>
        </w:rPr>
      </w:pPr>
      <w:r w:rsidRPr="000304F9">
        <w:rPr>
          <w:rFonts w:ascii="B Lotus" w:hAnsi="B Lotus" w:cs="Times New Roman"/>
          <w:sz w:val="26"/>
          <w:szCs w:val="26"/>
          <w:rtl/>
          <w:lang w:bidi="fa-IR"/>
        </w:rPr>
        <w:t>هدف اصلی دوم این پژوهش بررسی اثر تعدیلی مالکیت دولتی بر رابطه میان ضعف در سیستم کنترل داخلی و عملکرد پایداری شرکت‌های پذیرفته شده در بورس اوراق بهادار تهران است</w:t>
      </w:r>
      <w:r w:rsidRPr="000304F9">
        <w:rPr>
          <w:rFonts w:ascii="B Lotus" w:hAnsi="B Lotus" w:cs="B Lotus"/>
          <w:sz w:val="26"/>
          <w:szCs w:val="26"/>
          <w:rtl/>
          <w:lang w:bidi="fa-IR"/>
        </w:rPr>
        <w:t xml:space="preserve">. </w:t>
      </w:r>
    </w:p>
    <w:p w14:paraId="5B96B0CA" w14:textId="77777777" w:rsidR="003B0D14" w:rsidRPr="000304F9" w:rsidRDefault="003B0D14" w:rsidP="003B0D14">
      <w:pPr>
        <w:bidi/>
        <w:ind w:firstLine="284"/>
        <w:jc w:val="both"/>
        <w:rPr>
          <w:rFonts w:ascii="B Lotus" w:hAnsi="B Lotus" w:cs="B Lotus"/>
          <w:sz w:val="26"/>
          <w:szCs w:val="26"/>
          <w:lang w:bidi="fa-IR"/>
        </w:rPr>
      </w:pPr>
      <w:r w:rsidRPr="000304F9">
        <w:rPr>
          <w:rFonts w:ascii="B Lotus" w:hAnsi="B Lotus" w:cs="Times New Roman"/>
          <w:sz w:val="26"/>
          <w:szCs w:val="26"/>
          <w:rtl/>
          <w:lang w:bidi="fa-IR"/>
        </w:rPr>
        <w:t>به طور کلی این پژوهش در پی دستیابی به این هدف است که ایا رابطه‌ی معناداری میان ضعف در سیستم کنترل داخلی شرکت‌ها و عملکرد پایداری انها وجود دارد یا خیر</w:t>
      </w:r>
      <w:r w:rsidRPr="000304F9">
        <w:rPr>
          <w:rFonts w:ascii="B Lotus" w:hAnsi="B Lotus" w:cs="B Lotus"/>
          <w:sz w:val="26"/>
          <w:szCs w:val="26"/>
          <w:rtl/>
          <w:lang w:bidi="fa-IR"/>
        </w:rPr>
        <w:t>.</w:t>
      </w:r>
    </w:p>
    <w:p w14:paraId="29F95F92" w14:textId="57CF6073" w:rsidR="00EB50A9" w:rsidRDefault="00EB50A9" w:rsidP="007D119B">
      <w:pPr>
        <w:bidi/>
        <w:rPr>
          <w:rFonts w:ascii="B Titr" w:hAnsi="B Titr" w:cs="B Titr"/>
          <w:sz w:val="26"/>
          <w:szCs w:val="26"/>
          <w:rtl/>
        </w:rPr>
      </w:pPr>
      <w:r>
        <w:rPr>
          <w:rFonts w:ascii="B Titr" w:hAnsi="B Titr" w:cs="B Titr" w:hint="cs"/>
          <w:sz w:val="26"/>
          <w:szCs w:val="26"/>
          <w:rtl/>
        </w:rPr>
        <w:t xml:space="preserve">۳-۴. </w:t>
      </w:r>
      <w:r w:rsidRPr="00FE4767">
        <w:rPr>
          <w:rFonts w:ascii="B Titr" w:hAnsi="B Titr" w:cs="B Titr"/>
          <w:sz w:val="26"/>
          <w:szCs w:val="26"/>
          <w:rtl/>
        </w:rPr>
        <w:t xml:space="preserve"> سؤال</w:t>
      </w:r>
      <w:r w:rsidR="001C4521">
        <w:rPr>
          <w:rFonts w:ascii="B Titr" w:hAnsi="B Titr" w:cs="B Titr" w:hint="cs"/>
          <w:sz w:val="26"/>
          <w:szCs w:val="26"/>
          <w:rtl/>
        </w:rPr>
        <w:t>‌های</w:t>
      </w:r>
      <w:r w:rsidRPr="00FE4767">
        <w:rPr>
          <w:rFonts w:ascii="B Titr" w:hAnsi="B Titr" w:cs="B Titr"/>
          <w:sz w:val="26"/>
          <w:szCs w:val="26"/>
          <w:rtl/>
        </w:rPr>
        <w:t xml:space="preserve"> پژوهش</w:t>
      </w:r>
    </w:p>
    <w:p w14:paraId="5ED42560" w14:textId="4EBCBD7C" w:rsidR="00EB50A9" w:rsidRPr="00EA6B1C" w:rsidRDefault="00EB50A9" w:rsidP="001C4521">
      <w:pPr>
        <w:bidi/>
        <w:spacing w:after="0"/>
        <w:ind w:firstLine="284"/>
        <w:jc w:val="lowKashida"/>
        <w:rPr>
          <w:rFonts w:ascii="B Lotus" w:hAnsi="B Lotus" w:cs="B Lotus"/>
          <w:sz w:val="26"/>
          <w:szCs w:val="26"/>
          <w:rtl/>
        </w:rPr>
      </w:pPr>
      <w:r w:rsidRPr="00EA6B1C">
        <w:rPr>
          <w:rFonts w:ascii="B Lotus" w:hAnsi="B Lotus" w:cs="B Lotus"/>
          <w:sz w:val="26"/>
          <w:szCs w:val="26"/>
          <w:rtl/>
        </w:rPr>
        <w:t xml:space="preserve">باتوجه به </w:t>
      </w:r>
      <w:r w:rsidR="001C4521">
        <w:rPr>
          <w:rFonts w:ascii="B Lotus" w:hAnsi="B Lotus" w:cs="B Lotus" w:hint="cs"/>
          <w:sz w:val="26"/>
          <w:szCs w:val="26"/>
          <w:rtl/>
        </w:rPr>
        <w:t>اهداف</w:t>
      </w:r>
      <w:r w:rsidRPr="00EA6B1C">
        <w:rPr>
          <w:rFonts w:ascii="B Lotus" w:hAnsi="B Lotus" w:cs="B Lotus"/>
          <w:sz w:val="26"/>
          <w:szCs w:val="26"/>
          <w:rtl/>
        </w:rPr>
        <w:t xml:space="preserve"> اين تحقيق، سؤال</w:t>
      </w:r>
      <w:r w:rsidR="001C4521">
        <w:rPr>
          <w:rFonts w:ascii="B Lotus" w:hAnsi="B Lotus" w:cs="B Lotus" w:hint="cs"/>
          <w:sz w:val="26"/>
          <w:szCs w:val="26"/>
          <w:rtl/>
        </w:rPr>
        <w:t>‌های</w:t>
      </w:r>
      <w:r w:rsidRPr="00EA6B1C">
        <w:rPr>
          <w:rFonts w:ascii="B Lotus" w:hAnsi="B Lotus" w:cs="B Lotus"/>
          <w:sz w:val="26"/>
          <w:szCs w:val="26"/>
          <w:rtl/>
        </w:rPr>
        <w:t xml:space="preserve"> زير تدوين </w:t>
      </w:r>
      <w:r w:rsidR="00CD28D4">
        <w:rPr>
          <w:rFonts w:ascii="B Lotus" w:hAnsi="B Lotus" w:cs="B Lotus" w:hint="cs"/>
          <w:sz w:val="26"/>
          <w:szCs w:val="26"/>
          <w:rtl/>
        </w:rPr>
        <w:t xml:space="preserve">شده </w:t>
      </w:r>
      <w:proofErr w:type="gramStart"/>
      <w:r w:rsidRPr="00EA6B1C">
        <w:rPr>
          <w:rFonts w:ascii="B Lotus" w:hAnsi="B Lotus" w:cs="B Lotus"/>
          <w:sz w:val="26"/>
          <w:szCs w:val="26"/>
          <w:rtl/>
        </w:rPr>
        <w:t>و مورد</w:t>
      </w:r>
      <w:proofErr w:type="gramEnd"/>
      <w:r w:rsidRPr="00EA6B1C">
        <w:rPr>
          <w:rFonts w:ascii="B Lotus" w:hAnsi="B Lotus" w:cs="B Lotus"/>
          <w:sz w:val="26"/>
          <w:szCs w:val="26"/>
          <w:rtl/>
        </w:rPr>
        <w:t xml:space="preserve"> آزمون قرار خواه</w:t>
      </w:r>
      <w:r w:rsidR="001C4521">
        <w:rPr>
          <w:rFonts w:ascii="B Lotus" w:hAnsi="B Lotus" w:cs="B Lotus" w:hint="cs"/>
          <w:sz w:val="26"/>
          <w:szCs w:val="26"/>
          <w:rtl/>
        </w:rPr>
        <w:t>ن</w:t>
      </w:r>
      <w:r w:rsidRPr="00EA6B1C">
        <w:rPr>
          <w:rFonts w:ascii="B Lotus" w:hAnsi="B Lotus" w:cs="B Lotus"/>
          <w:sz w:val="26"/>
          <w:szCs w:val="26"/>
          <w:rtl/>
        </w:rPr>
        <w:t>د گرفت:</w:t>
      </w:r>
    </w:p>
    <w:p w14:paraId="079A556D" w14:textId="77777777" w:rsidR="000304F9" w:rsidRPr="000304F9" w:rsidRDefault="000304F9"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 ل اصلی اول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بین ضعف در سیستم کنترل داخلی و شاخص‌های عملکرد پایداری شرکت‌ها ارتباط معناداری وجود دارد؟</w:t>
      </w:r>
    </w:p>
    <w:p w14:paraId="46CBED85" w14:textId="77777777" w:rsidR="000304F9" w:rsidRPr="000304F9" w:rsidRDefault="000304F9"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lastRenderedPageBreak/>
        <w:t xml:space="preserve">سؤال فرعی اول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بین ضعف در سیستم کنترل داخلی و شاخص اقتصادی عملکرد پایداری شرکت‌ها ارتباط معناداری وجود دارد؟</w:t>
      </w:r>
    </w:p>
    <w:p w14:paraId="1863E6A1" w14:textId="77777777" w:rsidR="000304F9" w:rsidRPr="000304F9" w:rsidRDefault="000304F9"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فرعی دوم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بین ضعف در سیستم کنترل داخلی و شاخص اجتماعی عملکرد پایداری شرکت‌ها ارتباط معناداری وجود دارد؟</w:t>
      </w:r>
    </w:p>
    <w:p w14:paraId="4B9363C3" w14:textId="77777777" w:rsidR="000304F9" w:rsidRPr="000304F9" w:rsidRDefault="000304F9"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فرعی سوم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بین ضعف در سیستم کنترل داخلی و شاخص زیست‌محیطی عملکرد پایداری شرکت‌ها ارتباط معناداری وجود دارد؟</w:t>
      </w:r>
    </w:p>
    <w:p w14:paraId="70670F4C" w14:textId="77777777" w:rsidR="000304F9" w:rsidRPr="000304F9" w:rsidRDefault="000304F9" w:rsidP="000304F9">
      <w:pPr>
        <w:bidi/>
        <w:spacing w:after="0"/>
        <w:jc w:val="lowKashida"/>
        <w:rPr>
          <w:rFonts w:ascii="B Lotus" w:hAnsi="B Lotus" w:cs="B Lotus"/>
          <w:sz w:val="26"/>
          <w:szCs w:val="26"/>
          <w:rtl/>
          <w:lang w:bidi="fa-IR"/>
        </w:rPr>
      </w:pPr>
      <w:r w:rsidRPr="000304F9">
        <w:rPr>
          <w:rFonts w:ascii="B Lotus" w:hAnsi="B Lotus" w:cs="Times New Roman"/>
          <w:b/>
          <w:bCs/>
          <w:sz w:val="26"/>
          <w:szCs w:val="26"/>
          <w:rtl/>
          <w:lang w:bidi="fa-IR"/>
        </w:rPr>
        <w:t xml:space="preserve">سؤال فرعی چهارم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بین ضعف در سیستم کنترل داخلی و شاخص کلی عملکرد پایداری شرکت‌ها ارتباط معناداری وجود دارد؟</w:t>
      </w:r>
    </w:p>
    <w:p w14:paraId="3CC2C02F" w14:textId="77777777" w:rsidR="000304F9" w:rsidRPr="000304F9" w:rsidRDefault="000304F9" w:rsidP="000304F9">
      <w:pPr>
        <w:bidi/>
        <w:spacing w:after="240"/>
        <w:jc w:val="lowKashida"/>
        <w:rPr>
          <w:rFonts w:ascii="B Lotus" w:hAnsi="B Lotus" w:cs="B Lotus"/>
          <w:sz w:val="26"/>
          <w:szCs w:val="26"/>
          <w:lang w:bidi="fa-IR"/>
        </w:rPr>
      </w:pPr>
      <w:r w:rsidRPr="000304F9">
        <w:rPr>
          <w:rFonts w:ascii="B Lotus" w:hAnsi="B Lotus" w:cs="Times New Roman"/>
          <w:b/>
          <w:bCs/>
          <w:sz w:val="26"/>
          <w:szCs w:val="26"/>
          <w:rtl/>
          <w:lang w:bidi="fa-IR"/>
        </w:rPr>
        <w:t xml:space="preserve">سؤال اصلی دوم </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آیا مالکیت دولتی بر رابطه ضعف در سیستم کنترل داخلی و عملکرد پایداری نقش تعدیلی دارد؟</w:t>
      </w:r>
    </w:p>
    <w:p w14:paraId="3015FD4A" w14:textId="3EB59985" w:rsidR="00EB50A9" w:rsidRPr="00EA6B1C" w:rsidRDefault="00EB50A9" w:rsidP="007D119B">
      <w:pPr>
        <w:bidi/>
        <w:rPr>
          <w:rFonts w:ascii="B Titr" w:hAnsi="B Titr" w:cs="B Titr"/>
          <w:sz w:val="26"/>
          <w:szCs w:val="26"/>
          <w:rtl/>
          <w:lang w:bidi="fa-IR"/>
        </w:rPr>
      </w:pPr>
      <w:r w:rsidRPr="00EA6B1C">
        <w:rPr>
          <w:rFonts w:ascii="B Titr" w:hAnsi="B Titr" w:cs="Times New Roman"/>
          <w:sz w:val="26"/>
          <w:szCs w:val="26"/>
          <w:rtl/>
          <w:lang w:bidi="fa-IR"/>
        </w:rPr>
        <w:t>۳</w:t>
      </w:r>
      <w:r w:rsidRPr="00EA6B1C">
        <w:rPr>
          <w:rFonts w:ascii="B Titr" w:hAnsi="B Titr" w:cs="B Titr"/>
          <w:sz w:val="26"/>
          <w:szCs w:val="26"/>
          <w:rtl/>
          <w:lang w:bidi="fa-IR"/>
        </w:rPr>
        <w:t>-</w:t>
      </w:r>
      <w:r w:rsidRPr="00EA6B1C">
        <w:rPr>
          <w:rFonts w:ascii="B Titr" w:hAnsi="B Titr" w:cs="Times New Roman"/>
          <w:sz w:val="26"/>
          <w:szCs w:val="26"/>
          <w:rtl/>
          <w:lang w:bidi="fa-IR"/>
        </w:rPr>
        <w:t>۵</w:t>
      </w:r>
      <w:r w:rsidRPr="00EA6B1C">
        <w:rPr>
          <w:rFonts w:ascii="B Titr" w:hAnsi="B Titr" w:cs="B Titr"/>
          <w:sz w:val="26"/>
          <w:szCs w:val="26"/>
          <w:rtl/>
          <w:lang w:bidi="fa-IR"/>
        </w:rPr>
        <w:t xml:space="preserve">. </w:t>
      </w:r>
      <w:r w:rsidRPr="00EA6B1C">
        <w:rPr>
          <w:rFonts w:ascii="B Titr" w:hAnsi="B Titr" w:cs="Times New Roman"/>
          <w:sz w:val="26"/>
          <w:szCs w:val="26"/>
          <w:rtl/>
          <w:lang w:bidi="fa-IR"/>
        </w:rPr>
        <w:t>فرضیه</w:t>
      </w:r>
      <w:r w:rsidR="001C4521">
        <w:rPr>
          <w:rFonts w:ascii="B Titr" w:hAnsi="B Titr" w:cs="Times New Roman" w:hint="cs"/>
          <w:sz w:val="26"/>
          <w:szCs w:val="26"/>
          <w:rtl/>
          <w:lang w:bidi="fa-IR"/>
        </w:rPr>
        <w:t>‌های</w:t>
      </w:r>
      <w:r w:rsidRPr="00EA6B1C">
        <w:rPr>
          <w:rFonts w:ascii="B Titr" w:hAnsi="B Titr" w:cs="Times New Roman"/>
          <w:sz w:val="26"/>
          <w:szCs w:val="26"/>
          <w:rtl/>
          <w:lang w:bidi="fa-IR"/>
        </w:rPr>
        <w:t xml:space="preserve"> پژوهش</w:t>
      </w:r>
    </w:p>
    <w:p w14:paraId="56A2C6B0" w14:textId="39BE139E" w:rsidR="00EB50A9" w:rsidRPr="00EA6B1C" w:rsidRDefault="00EB50A9" w:rsidP="001C4521">
      <w:pPr>
        <w:bidi/>
        <w:spacing w:after="0"/>
        <w:ind w:firstLine="284"/>
        <w:jc w:val="lowKashida"/>
        <w:rPr>
          <w:rFonts w:ascii="B Lotus" w:hAnsi="B Lotus" w:cs="B Lotus"/>
          <w:sz w:val="26"/>
          <w:szCs w:val="26"/>
          <w:rtl/>
        </w:rPr>
      </w:pPr>
      <w:r w:rsidRPr="00EA6B1C">
        <w:rPr>
          <w:rFonts w:ascii="B Lotus" w:hAnsi="B Lotus" w:cs="B Lotus"/>
          <w:sz w:val="26"/>
          <w:szCs w:val="26"/>
          <w:rtl/>
        </w:rPr>
        <w:t xml:space="preserve">با توجه به </w:t>
      </w:r>
      <w:r w:rsidR="001C4521">
        <w:rPr>
          <w:rFonts w:ascii="B Lotus" w:hAnsi="B Lotus" w:cs="B Lotus" w:hint="cs"/>
          <w:sz w:val="26"/>
          <w:szCs w:val="26"/>
          <w:rtl/>
        </w:rPr>
        <w:t>ا</w:t>
      </w:r>
      <w:r w:rsidRPr="00EA6B1C">
        <w:rPr>
          <w:rFonts w:ascii="B Lotus" w:hAnsi="B Lotus" w:cs="B Lotus"/>
          <w:sz w:val="26"/>
          <w:szCs w:val="26"/>
          <w:rtl/>
        </w:rPr>
        <w:t>هد</w:t>
      </w:r>
      <w:r w:rsidR="001C4521">
        <w:rPr>
          <w:rFonts w:ascii="B Lotus" w:hAnsi="B Lotus" w:cs="B Lotus" w:hint="cs"/>
          <w:sz w:val="26"/>
          <w:szCs w:val="26"/>
          <w:rtl/>
        </w:rPr>
        <w:t>ا</w:t>
      </w:r>
      <w:r w:rsidRPr="00EA6B1C">
        <w:rPr>
          <w:rFonts w:ascii="B Lotus" w:hAnsi="B Lotus" w:cs="B Lotus"/>
          <w:sz w:val="26"/>
          <w:szCs w:val="26"/>
          <w:rtl/>
        </w:rPr>
        <w:t xml:space="preserve">ف </w:t>
      </w:r>
      <w:proofErr w:type="gramStart"/>
      <w:r w:rsidRPr="00EA6B1C">
        <w:rPr>
          <w:rFonts w:ascii="B Lotus" w:hAnsi="B Lotus" w:cs="B Lotus"/>
          <w:sz w:val="26"/>
          <w:szCs w:val="26"/>
          <w:rtl/>
        </w:rPr>
        <w:t>و سوال</w:t>
      </w:r>
      <w:r w:rsidR="001C4521">
        <w:rPr>
          <w:rFonts w:ascii="B Lotus" w:hAnsi="B Lotus" w:cs="B Lotus" w:hint="cs"/>
          <w:sz w:val="26"/>
          <w:szCs w:val="26"/>
          <w:rtl/>
        </w:rPr>
        <w:t>‌های</w:t>
      </w:r>
      <w:proofErr w:type="gramEnd"/>
      <w:r w:rsidRPr="00EA6B1C">
        <w:rPr>
          <w:rFonts w:ascii="B Lotus" w:hAnsi="B Lotus" w:cs="B Lotus"/>
          <w:sz w:val="26"/>
          <w:szCs w:val="26"/>
          <w:rtl/>
        </w:rPr>
        <w:t xml:space="preserve"> اين </w:t>
      </w:r>
      <w:r w:rsidR="001C4521">
        <w:rPr>
          <w:rFonts w:ascii="B Lotus" w:hAnsi="B Lotus" w:cs="B Lotus" w:hint="cs"/>
          <w:sz w:val="26"/>
          <w:szCs w:val="26"/>
          <w:rtl/>
        </w:rPr>
        <w:t>پژوهش</w:t>
      </w:r>
      <w:r w:rsidRPr="00EA6B1C">
        <w:rPr>
          <w:rFonts w:ascii="B Lotus" w:hAnsi="B Lotus" w:cs="B Lotus"/>
          <w:sz w:val="26"/>
          <w:szCs w:val="26"/>
          <w:rtl/>
        </w:rPr>
        <w:t>، فرضيه</w:t>
      </w:r>
      <w:r w:rsidR="001C4521">
        <w:rPr>
          <w:rFonts w:ascii="B Lotus" w:hAnsi="B Lotus" w:cs="B Lotus" w:hint="cs"/>
          <w:sz w:val="26"/>
          <w:szCs w:val="26"/>
          <w:rtl/>
        </w:rPr>
        <w:t>‌های</w:t>
      </w:r>
      <w:r w:rsidRPr="00EA6B1C">
        <w:rPr>
          <w:rFonts w:ascii="B Lotus" w:hAnsi="B Lotus" w:cs="B Lotus"/>
          <w:sz w:val="26"/>
          <w:szCs w:val="26"/>
          <w:rtl/>
        </w:rPr>
        <w:t xml:space="preserve"> زير تدوين</w:t>
      </w:r>
      <w:r w:rsidR="00CD28D4">
        <w:rPr>
          <w:rFonts w:ascii="B Lotus" w:hAnsi="B Lotus" w:cs="B Lotus" w:hint="cs"/>
          <w:sz w:val="26"/>
          <w:szCs w:val="26"/>
          <w:rtl/>
        </w:rPr>
        <w:t xml:space="preserve"> شده</w:t>
      </w:r>
      <w:r w:rsidRPr="00EA6B1C">
        <w:rPr>
          <w:rFonts w:ascii="B Lotus" w:hAnsi="B Lotus" w:cs="B Lotus"/>
          <w:sz w:val="26"/>
          <w:szCs w:val="26"/>
          <w:rtl/>
        </w:rPr>
        <w:t xml:space="preserve"> و مورد آزمون قرار خواه</w:t>
      </w:r>
      <w:r w:rsidR="001C4521">
        <w:rPr>
          <w:rFonts w:ascii="B Lotus" w:hAnsi="B Lotus" w:cs="B Lotus" w:hint="cs"/>
          <w:sz w:val="26"/>
          <w:szCs w:val="26"/>
          <w:rtl/>
        </w:rPr>
        <w:t>ن</w:t>
      </w:r>
      <w:r w:rsidRPr="00EA6B1C">
        <w:rPr>
          <w:rFonts w:ascii="B Lotus" w:hAnsi="B Lotus" w:cs="B Lotus"/>
          <w:sz w:val="26"/>
          <w:szCs w:val="26"/>
          <w:rtl/>
        </w:rPr>
        <w:t>د گرفت:</w:t>
      </w:r>
    </w:p>
    <w:p w14:paraId="14E13ACF" w14:textId="2188BB14" w:rsidR="007D119B" w:rsidRPr="000304F9" w:rsidRDefault="000304F9" w:rsidP="00CD28D4">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اصلی اول</w:t>
      </w:r>
      <w:r w:rsidRPr="000304F9">
        <w:rPr>
          <w:rFonts w:ascii="B Lotus" w:hAnsi="B Lotus" w:cs="B Lotus"/>
          <w:b/>
          <w:bCs/>
          <w:sz w:val="26"/>
          <w:szCs w:val="26"/>
          <w:rtl/>
          <w:lang w:bidi="fa-IR"/>
        </w:rPr>
        <w:t>:</w:t>
      </w:r>
      <w:r w:rsidRPr="000304F9">
        <w:rPr>
          <w:rFonts w:ascii="B Lotus" w:hAnsi="B Lotus" w:cs="B Lotus"/>
          <w:sz w:val="26"/>
          <w:szCs w:val="26"/>
          <w:rtl/>
          <w:lang w:bidi="fa-IR"/>
        </w:rPr>
        <w:t xml:space="preserve"> </w:t>
      </w:r>
      <w:r w:rsidR="00EB50A9" w:rsidRPr="000304F9">
        <w:rPr>
          <w:rFonts w:ascii="B Lotus" w:hAnsi="B Lotus" w:cs="Times New Roman"/>
          <w:sz w:val="26"/>
          <w:szCs w:val="26"/>
          <w:rtl/>
          <w:lang w:bidi="fa-IR"/>
        </w:rPr>
        <w:t>بین ضعف در سیستم کن</w:t>
      </w:r>
      <w:r w:rsidR="001C4521" w:rsidRPr="000304F9">
        <w:rPr>
          <w:rFonts w:ascii="B Lotus" w:hAnsi="B Lotus" w:cs="Times New Roman"/>
          <w:sz w:val="26"/>
          <w:szCs w:val="26"/>
          <w:rtl/>
          <w:lang w:bidi="fa-IR"/>
        </w:rPr>
        <w:t xml:space="preserve">ترل داخلی و </w:t>
      </w:r>
      <w:r w:rsidRPr="000304F9">
        <w:rPr>
          <w:rFonts w:ascii="B Lotus" w:hAnsi="B Lotus" w:cs="Times New Roman"/>
          <w:sz w:val="26"/>
          <w:szCs w:val="26"/>
          <w:rtl/>
          <w:lang w:bidi="fa-IR"/>
        </w:rPr>
        <w:t xml:space="preserve">شاخص‌های </w:t>
      </w:r>
      <w:r w:rsidR="001C4521" w:rsidRPr="000304F9">
        <w:rPr>
          <w:rFonts w:ascii="B Lotus" w:hAnsi="B Lotus" w:cs="Times New Roman"/>
          <w:sz w:val="26"/>
          <w:szCs w:val="26"/>
          <w:rtl/>
          <w:lang w:bidi="fa-IR"/>
        </w:rPr>
        <w:t>عملکرد پایداری شرکت‌ها</w:t>
      </w:r>
      <w:r w:rsidR="00EB50A9" w:rsidRPr="000304F9">
        <w:rPr>
          <w:rFonts w:ascii="B Lotus" w:hAnsi="B Lotus" w:cs="Times New Roman"/>
          <w:sz w:val="26"/>
          <w:szCs w:val="26"/>
          <w:rtl/>
          <w:lang w:bidi="fa-IR"/>
        </w:rPr>
        <w:t xml:space="preserve"> رابطه معناداری وجود دارد</w:t>
      </w:r>
      <w:r w:rsidR="00EB50A9" w:rsidRPr="000304F9">
        <w:rPr>
          <w:rFonts w:ascii="B Lotus" w:hAnsi="B Lotus" w:cs="B Lotus"/>
          <w:sz w:val="26"/>
          <w:szCs w:val="26"/>
          <w:rtl/>
          <w:lang w:bidi="fa-IR"/>
        </w:rPr>
        <w:t>.</w:t>
      </w:r>
    </w:p>
    <w:p w14:paraId="01C46024" w14:textId="71E95C9B" w:rsidR="00CD28D4" w:rsidRPr="000304F9" w:rsidRDefault="000304F9" w:rsidP="00CD28D4">
      <w:pPr>
        <w:tabs>
          <w:tab w:val="left" w:pos="1125"/>
        </w:tabs>
        <w:bidi/>
        <w:spacing w:after="0"/>
        <w:rPr>
          <w:rFonts w:ascii="B Lotus" w:hAnsi="B Lotus" w:cs="B Lotus"/>
          <w:sz w:val="26"/>
          <w:szCs w:val="26"/>
          <w:lang w:bidi="fa-IR"/>
        </w:rPr>
      </w:pPr>
      <w:r w:rsidRPr="000304F9">
        <w:rPr>
          <w:rFonts w:ascii="B Lotus" w:hAnsi="B Lotus" w:cs="Times New Roman"/>
          <w:b/>
          <w:bCs/>
          <w:sz w:val="26"/>
          <w:szCs w:val="26"/>
          <w:rtl/>
          <w:lang w:bidi="fa-IR"/>
        </w:rPr>
        <w:t>فرضیه فرعی اول</w:t>
      </w:r>
      <w:r w:rsidRPr="000304F9">
        <w:rPr>
          <w:rFonts w:ascii="B Lotus" w:hAnsi="B Lotus" w:cs="B Lotus"/>
          <w:b/>
          <w:bCs/>
          <w:sz w:val="26"/>
          <w:szCs w:val="26"/>
          <w:rtl/>
          <w:lang w:bidi="fa-IR"/>
        </w:rPr>
        <w:t xml:space="preserve">: </w:t>
      </w:r>
      <w:r w:rsidR="00CD28D4" w:rsidRPr="000304F9">
        <w:rPr>
          <w:rFonts w:ascii="B Lotus" w:hAnsi="B Lotus" w:cs="Times New Roman"/>
          <w:sz w:val="26"/>
          <w:szCs w:val="26"/>
          <w:rtl/>
          <w:lang w:bidi="fa-IR"/>
        </w:rPr>
        <w:t>بین ضعف در سیستم کنترل داخلی و شاخص اقتصادی عملکرد پایداری شرکت‌ها رابطه معناداری وجود دارد</w:t>
      </w:r>
      <w:r w:rsidR="00CD28D4" w:rsidRPr="000304F9">
        <w:rPr>
          <w:rFonts w:ascii="B Lotus" w:hAnsi="B Lotus" w:cs="B Lotus"/>
          <w:sz w:val="26"/>
          <w:szCs w:val="26"/>
          <w:rtl/>
          <w:lang w:bidi="fa-IR"/>
        </w:rPr>
        <w:t>.</w:t>
      </w:r>
    </w:p>
    <w:p w14:paraId="65A8E43F" w14:textId="31928960" w:rsidR="00CD28D4" w:rsidRPr="000304F9" w:rsidRDefault="000304F9" w:rsidP="00CD28D4">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فرعی دوم</w:t>
      </w:r>
      <w:r w:rsidRPr="000304F9">
        <w:rPr>
          <w:rFonts w:ascii="B Lotus" w:hAnsi="B Lotus" w:cs="B Lotus"/>
          <w:b/>
          <w:bCs/>
          <w:sz w:val="26"/>
          <w:szCs w:val="26"/>
          <w:rtl/>
          <w:lang w:bidi="fa-IR"/>
        </w:rPr>
        <w:t>:</w:t>
      </w:r>
      <w:r w:rsidRPr="000304F9">
        <w:rPr>
          <w:rFonts w:ascii="B Lotus" w:hAnsi="B Lotus" w:cs="B Lotus"/>
          <w:sz w:val="26"/>
          <w:szCs w:val="26"/>
          <w:rtl/>
          <w:lang w:bidi="fa-IR"/>
        </w:rPr>
        <w:t xml:space="preserve"> </w:t>
      </w:r>
      <w:r w:rsidR="00CD28D4" w:rsidRPr="000304F9">
        <w:rPr>
          <w:rFonts w:ascii="B Lotus" w:hAnsi="B Lotus" w:cs="Times New Roman"/>
          <w:sz w:val="26"/>
          <w:szCs w:val="26"/>
          <w:rtl/>
          <w:lang w:bidi="fa-IR"/>
        </w:rPr>
        <w:t>بین ضعف در سیستم کنترل داخلی و شاخص اجتماعی عملکرد پایداری شرکت‌ها رابطه معناداری وجود دارد</w:t>
      </w:r>
      <w:r w:rsidR="00CD28D4" w:rsidRPr="000304F9">
        <w:rPr>
          <w:rFonts w:ascii="B Lotus" w:hAnsi="B Lotus" w:cs="B Lotus"/>
          <w:sz w:val="26"/>
          <w:szCs w:val="26"/>
          <w:rtl/>
          <w:lang w:bidi="fa-IR"/>
        </w:rPr>
        <w:t>.</w:t>
      </w:r>
    </w:p>
    <w:p w14:paraId="547A49E3" w14:textId="4E89D949" w:rsidR="001C4521" w:rsidRPr="000304F9" w:rsidRDefault="000304F9" w:rsidP="000304F9">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فرعی سوم</w:t>
      </w:r>
      <w:r w:rsidRPr="000304F9">
        <w:rPr>
          <w:rFonts w:ascii="B Lotus" w:hAnsi="B Lotus" w:cs="B Lotus"/>
          <w:b/>
          <w:bCs/>
          <w:sz w:val="26"/>
          <w:szCs w:val="26"/>
          <w:rtl/>
          <w:lang w:bidi="fa-IR"/>
        </w:rPr>
        <w:t>:</w:t>
      </w:r>
      <w:r w:rsidRPr="000304F9">
        <w:rPr>
          <w:rFonts w:ascii="B Lotus" w:hAnsi="B Lotus" w:cs="B Lotus"/>
          <w:sz w:val="26"/>
          <w:szCs w:val="26"/>
          <w:rtl/>
          <w:lang w:bidi="fa-IR"/>
        </w:rPr>
        <w:t xml:space="preserve"> </w:t>
      </w:r>
      <w:r w:rsidR="00CD28D4" w:rsidRPr="000304F9">
        <w:rPr>
          <w:rFonts w:ascii="B Lotus" w:hAnsi="B Lotus" w:cs="Times New Roman"/>
          <w:sz w:val="26"/>
          <w:szCs w:val="26"/>
          <w:rtl/>
          <w:lang w:bidi="fa-IR"/>
        </w:rPr>
        <w:t>بین ضعف در سیستم کنترل داخلی و شاخص زیست‌محیطی عملکرد پایداری شرکت‌ها رابطه معناداری وجود دارد</w:t>
      </w:r>
      <w:r w:rsidR="00CD28D4" w:rsidRPr="000304F9">
        <w:rPr>
          <w:rFonts w:ascii="B Lotus" w:hAnsi="B Lotus" w:cs="B Lotus"/>
          <w:sz w:val="26"/>
          <w:szCs w:val="26"/>
          <w:rtl/>
          <w:lang w:bidi="fa-IR"/>
        </w:rPr>
        <w:t>.</w:t>
      </w:r>
    </w:p>
    <w:p w14:paraId="51453CEE" w14:textId="1CACB843" w:rsidR="000304F9" w:rsidRPr="000304F9" w:rsidRDefault="000304F9" w:rsidP="000304F9">
      <w:pPr>
        <w:tabs>
          <w:tab w:val="left" w:pos="1125"/>
        </w:tabs>
        <w:bidi/>
        <w:spacing w:after="0"/>
        <w:rPr>
          <w:rFonts w:ascii="B Lotus" w:hAnsi="B Lotus" w:cs="B Lotus"/>
          <w:sz w:val="26"/>
          <w:szCs w:val="26"/>
          <w:rtl/>
          <w:lang w:bidi="fa-IR"/>
        </w:rPr>
      </w:pPr>
      <w:r w:rsidRPr="000304F9">
        <w:rPr>
          <w:rFonts w:ascii="B Lotus" w:hAnsi="B Lotus" w:cs="Times New Roman"/>
          <w:b/>
          <w:bCs/>
          <w:sz w:val="26"/>
          <w:szCs w:val="26"/>
          <w:rtl/>
          <w:lang w:bidi="fa-IR"/>
        </w:rPr>
        <w:t>فرضیه فرعی چهارم</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بین ضعف در سیستم کنترل داخلی و شاخص کلی عملکرد پایداری شرکت‌ها رابطه معناداری وجود دارد</w:t>
      </w:r>
      <w:r w:rsidRPr="000304F9">
        <w:rPr>
          <w:rFonts w:ascii="B Lotus" w:hAnsi="B Lotus" w:cs="B Lotus"/>
          <w:sz w:val="26"/>
          <w:szCs w:val="26"/>
          <w:rtl/>
          <w:lang w:bidi="fa-IR"/>
        </w:rPr>
        <w:t>.</w:t>
      </w:r>
    </w:p>
    <w:p w14:paraId="52E06B97" w14:textId="2925B177" w:rsidR="000304F9" w:rsidRPr="001C4521" w:rsidRDefault="000304F9" w:rsidP="000304F9">
      <w:pPr>
        <w:tabs>
          <w:tab w:val="left" w:pos="1125"/>
        </w:tabs>
        <w:bidi/>
        <w:spacing w:after="240"/>
        <w:rPr>
          <w:rFonts w:ascii="B Lotus" w:hAnsi="B Lotus" w:cs="B Lotus"/>
          <w:sz w:val="26"/>
          <w:szCs w:val="26"/>
          <w:rtl/>
          <w:lang w:bidi="fa-IR"/>
        </w:rPr>
      </w:pPr>
      <w:r w:rsidRPr="000304F9">
        <w:rPr>
          <w:rFonts w:ascii="B Lotus" w:hAnsi="B Lotus" w:cs="Times New Roman"/>
          <w:b/>
          <w:bCs/>
          <w:sz w:val="26"/>
          <w:szCs w:val="26"/>
          <w:rtl/>
          <w:lang w:bidi="fa-IR"/>
        </w:rPr>
        <w:t>فرضیه اصلی دوم</w:t>
      </w:r>
      <w:r w:rsidRPr="000304F9">
        <w:rPr>
          <w:rFonts w:ascii="B Lotus" w:hAnsi="B Lotus" w:cs="B Lotus"/>
          <w:b/>
          <w:bCs/>
          <w:sz w:val="26"/>
          <w:szCs w:val="26"/>
          <w:rtl/>
          <w:lang w:bidi="fa-IR"/>
        </w:rPr>
        <w:t>:</w:t>
      </w:r>
      <w:r w:rsidRPr="000304F9">
        <w:rPr>
          <w:rFonts w:ascii="B Lotus" w:hAnsi="B Lotus" w:cs="Times New Roman"/>
          <w:sz w:val="26"/>
          <w:szCs w:val="26"/>
          <w:rtl/>
          <w:lang w:bidi="fa-IR"/>
        </w:rPr>
        <w:t xml:space="preserve"> مالکیت دولتی نقش تعدیلی بر رابطه سیستم کنترل داخلی و عملکرد پایداری شرکت‌ها دارد</w:t>
      </w:r>
      <w:r w:rsidRPr="000304F9">
        <w:rPr>
          <w:rFonts w:ascii="B Lotus" w:hAnsi="B Lotus" w:cs="B Lotus"/>
          <w:sz w:val="26"/>
          <w:szCs w:val="26"/>
          <w:rtl/>
          <w:lang w:bidi="fa-IR"/>
        </w:rPr>
        <w:t>.</w:t>
      </w:r>
    </w:p>
    <w:p w14:paraId="3A9903E6" w14:textId="77777777" w:rsidR="00EB50A9" w:rsidRPr="007D119B" w:rsidRDefault="00EB50A9" w:rsidP="007B77C5">
      <w:pPr>
        <w:pStyle w:val="Style2"/>
        <w:rPr>
          <w:rFonts w:cs="B Titr"/>
          <w:rtl/>
        </w:rPr>
      </w:pPr>
      <w:r w:rsidRPr="007D119B">
        <w:rPr>
          <w:rtl/>
        </w:rPr>
        <w:t>۳</w:t>
      </w:r>
      <w:r w:rsidRPr="007D119B">
        <w:rPr>
          <w:rFonts w:cs="B Titr"/>
          <w:rtl/>
        </w:rPr>
        <w:t>-</w:t>
      </w:r>
      <w:r w:rsidRPr="007D119B">
        <w:rPr>
          <w:rtl/>
        </w:rPr>
        <w:t>۶</w:t>
      </w:r>
      <w:r w:rsidRPr="007D119B">
        <w:rPr>
          <w:rFonts w:cs="B Titr"/>
          <w:rtl/>
        </w:rPr>
        <w:t xml:space="preserve">. </w:t>
      </w:r>
      <w:r w:rsidRPr="007D119B">
        <w:rPr>
          <w:rtl/>
        </w:rPr>
        <w:t>جامعه و نمونه آماري پژوهش</w:t>
      </w:r>
    </w:p>
    <w:p w14:paraId="1B3770B7" w14:textId="77777777" w:rsidR="00EB50A9" w:rsidRPr="00CD28D4" w:rsidRDefault="00EB50A9" w:rsidP="007D119B">
      <w:pPr>
        <w:tabs>
          <w:tab w:val="left" w:pos="3736"/>
        </w:tabs>
        <w:bidi/>
        <w:ind w:firstLine="180"/>
        <w:jc w:val="both"/>
        <w:rPr>
          <w:rFonts w:ascii="B Lotus" w:hAnsi="B Lotus" w:cs="B Lotus"/>
          <w:sz w:val="26"/>
          <w:szCs w:val="26"/>
          <w:rtl/>
          <w:lang w:bidi="fa-IR"/>
        </w:rPr>
      </w:pPr>
      <w:r w:rsidRPr="00CD28D4">
        <w:rPr>
          <w:rFonts w:ascii="B Lotus" w:hAnsi="B Lotus" w:cs="Times New Roman"/>
          <w:sz w:val="26"/>
          <w:szCs w:val="26"/>
          <w:rtl/>
          <w:lang w:bidi="fa-IR"/>
        </w:rPr>
        <w:t xml:space="preserve">جامعه آماری این پژوهش تمامی شرکت های پذیرفته شده در بورس اوراق بهادار تهران در بین سال های ۱۳۹۱ تا ۱۴۰۰ بوده و نمونه آماری به روش حذفی بر اساس شرایط زیر برگزیده شده است </w:t>
      </w:r>
      <w:r w:rsidRPr="00CD28D4">
        <w:rPr>
          <w:rFonts w:ascii="B Lotus" w:hAnsi="B Lotus" w:cs="B Lotus"/>
          <w:sz w:val="26"/>
          <w:szCs w:val="26"/>
          <w:rtl/>
          <w:lang w:bidi="fa-IR"/>
        </w:rPr>
        <w:t>:</w:t>
      </w:r>
    </w:p>
    <w:p w14:paraId="38EBCE02" w14:textId="77777777" w:rsidR="00EB50A9" w:rsidRPr="00CD28D4" w:rsidRDefault="00EB50A9" w:rsidP="007D119B">
      <w:pPr>
        <w:tabs>
          <w:tab w:val="left" w:pos="3736"/>
        </w:tabs>
        <w:ind w:firstLine="180"/>
        <w:jc w:val="right"/>
        <w:rPr>
          <w:rFonts w:ascii="B Lotus" w:hAnsi="B Lotus" w:cs="B Lotus"/>
          <w:sz w:val="26"/>
          <w:szCs w:val="26"/>
          <w:rtl/>
          <w:lang w:bidi="fa-IR"/>
        </w:rPr>
      </w:pPr>
      <w:r w:rsidRPr="00CD28D4">
        <w:rPr>
          <w:rFonts w:ascii="B Lotus" w:hAnsi="B Lotus" w:cs="B Lotus"/>
          <w:sz w:val="26"/>
          <w:szCs w:val="26"/>
          <w:lang w:bidi="fa-IR"/>
        </w:rPr>
        <w:tab/>
      </w:r>
      <w:r w:rsidRPr="00CD28D4">
        <w:rPr>
          <w:rFonts w:ascii="B Lotus" w:hAnsi="B Lotus" w:cs="Times New Roman"/>
          <w:sz w:val="26"/>
          <w:szCs w:val="26"/>
          <w:rtl/>
          <w:lang w:bidi="fa-IR"/>
        </w:rPr>
        <w:t>اطلاعات مالی شرکت برای دوره زمانی پژوهش موجود باشد؛</w:t>
      </w:r>
      <w:r w:rsidRPr="00CD28D4">
        <w:rPr>
          <w:rFonts w:ascii="B Lotus" w:hAnsi="B Lotus" w:cs="B Lotus"/>
          <w:sz w:val="26"/>
          <w:szCs w:val="26"/>
          <w:lang w:bidi="fa-IR"/>
        </w:rPr>
        <w:t xml:space="preserve"> </w:t>
      </w:r>
      <w:r w:rsidRPr="00CD28D4">
        <w:rPr>
          <w:rFonts w:ascii="B Lotus" w:hAnsi="B Lotus" w:cs="B Lotus"/>
          <w:sz w:val="26"/>
          <w:szCs w:val="26"/>
          <w:rtl/>
          <w:lang w:bidi="fa-IR"/>
        </w:rPr>
        <w:t>1-</w:t>
      </w:r>
    </w:p>
    <w:p w14:paraId="494AFF0A" w14:textId="77777777" w:rsidR="00EB50A9" w:rsidRPr="00CD28D4" w:rsidRDefault="00EB50A9" w:rsidP="007D119B">
      <w:pPr>
        <w:tabs>
          <w:tab w:val="left" w:pos="3736"/>
        </w:tabs>
        <w:ind w:firstLine="180"/>
        <w:jc w:val="right"/>
        <w:rPr>
          <w:rFonts w:ascii="B Lotus" w:hAnsi="B Lotus" w:cs="B Lotus"/>
          <w:sz w:val="26"/>
          <w:szCs w:val="26"/>
          <w:rtl/>
          <w:lang w:bidi="fa-IR"/>
        </w:rPr>
      </w:pPr>
      <w:r w:rsidRPr="00CD28D4">
        <w:rPr>
          <w:rFonts w:ascii="B Lotus" w:hAnsi="B Lotus" w:cs="B Lotus"/>
          <w:sz w:val="26"/>
          <w:szCs w:val="26"/>
          <w:lang w:bidi="fa-IR"/>
        </w:rPr>
        <w:tab/>
        <w:t xml:space="preserve"> </w:t>
      </w:r>
      <w:r w:rsidRPr="00CD28D4">
        <w:rPr>
          <w:rFonts w:ascii="B Lotus" w:hAnsi="B Lotus" w:cs="B Lotus"/>
          <w:sz w:val="26"/>
          <w:szCs w:val="26"/>
          <w:rtl/>
          <w:lang w:bidi="fa-IR"/>
        </w:rPr>
        <w:t xml:space="preserve">2- </w:t>
      </w:r>
      <w:r w:rsidRPr="00CD28D4">
        <w:rPr>
          <w:rFonts w:ascii="B Lotus" w:hAnsi="B Lotus" w:cs="Times New Roman"/>
          <w:sz w:val="26"/>
          <w:szCs w:val="26"/>
          <w:rtl/>
          <w:lang w:bidi="fa-IR"/>
        </w:rPr>
        <w:t>شرکت در طی دوره پژوهش در بورس حضور داشته باشد؛</w:t>
      </w:r>
      <w:r w:rsidRPr="00CD28D4">
        <w:rPr>
          <w:rFonts w:ascii="B Lotus" w:hAnsi="B Lotus" w:cs="B Lotus"/>
          <w:sz w:val="26"/>
          <w:szCs w:val="26"/>
          <w:lang w:bidi="fa-IR"/>
        </w:rPr>
        <w:t xml:space="preserve"> </w:t>
      </w:r>
    </w:p>
    <w:p w14:paraId="5D26F414" w14:textId="77777777" w:rsidR="00EB50A9" w:rsidRPr="00CD28D4" w:rsidRDefault="00EB50A9" w:rsidP="007D119B">
      <w:pPr>
        <w:tabs>
          <w:tab w:val="left" w:pos="3736"/>
        </w:tabs>
        <w:ind w:firstLine="180"/>
        <w:jc w:val="right"/>
        <w:rPr>
          <w:rFonts w:ascii="B Lotus" w:hAnsi="B Lotus" w:cs="B Lotus"/>
          <w:sz w:val="26"/>
          <w:szCs w:val="26"/>
          <w:rtl/>
          <w:lang w:bidi="fa-IR"/>
        </w:rPr>
      </w:pPr>
      <w:r w:rsidRPr="00CD28D4">
        <w:rPr>
          <w:rFonts w:ascii="B Lotus" w:hAnsi="B Lotus" w:cs="B Lotus"/>
          <w:sz w:val="26"/>
          <w:szCs w:val="26"/>
          <w:lang w:bidi="fa-IR"/>
        </w:rPr>
        <w:tab/>
      </w:r>
      <w:r w:rsidRPr="00CD28D4">
        <w:rPr>
          <w:rFonts w:ascii="B Lotus" w:hAnsi="B Lotus" w:cs="B Lotus"/>
          <w:sz w:val="26"/>
          <w:szCs w:val="26"/>
          <w:rtl/>
          <w:lang w:bidi="fa-IR"/>
        </w:rPr>
        <w:t xml:space="preserve">3- </w:t>
      </w:r>
      <w:r w:rsidRPr="00CD28D4">
        <w:rPr>
          <w:rFonts w:ascii="B Lotus" w:hAnsi="B Lotus" w:cs="Times New Roman"/>
          <w:sz w:val="26"/>
          <w:szCs w:val="26"/>
          <w:rtl/>
          <w:lang w:bidi="fa-IR"/>
        </w:rPr>
        <w:t xml:space="preserve">سال مالی آن منتهی به پایان اسفند ماه باشد؛ </w:t>
      </w:r>
    </w:p>
    <w:p w14:paraId="3A6E8E1D" w14:textId="77777777" w:rsidR="00EB50A9" w:rsidRPr="00CD28D4" w:rsidRDefault="00EB50A9" w:rsidP="007D119B">
      <w:pPr>
        <w:tabs>
          <w:tab w:val="left" w:pos="3736"/>
        </w:tabs>
        <w:ind w:firstLine="180"/>
        <w:jc w:val="right"/>
        <w:rPr>
          <w:rFonts w:ascii="B Lotus" w:hAnsi="B Lotus" w:cs="B Lotus"/>
          <w:sz w:val="26"/>
          <w:szCs w:val="26"/>
          <w:rtl/>
          <w:lang w:bidi="fa-IR"/>
        </w:rPr>
      </w:pPr>
      <w:r w:rsidRPr="00CD28D4">
        <w:rPr>
          <w:rFonts w:ascii="B Lotus" w:hAnsi="B Lotus" w:cs="B Lotus"/>
          <w:sz w:val="26"/>
          <w:szCs w:val="26"/>
          <w:rtl/>
          <w:lang w:bidi="fa-IR"/>
        </w:rPr>
        <w:t xml:space="preserve">4- </w:t>
      </w:r>
      <w:r w:rsidRPr="00CD28D4">
        <w:rPr>
          <w:rFonts w:ascii="B Lotus" w:hAnsi="B Lotus" w:cs="Times New Roman"/>
          <w:sz w:val="26"/>
          <w:szCs w:val="26"/>
          <w:rtl/>
          <w:lang w:bidi="fa-IR"/>
        </w:rPr>
        <w:t>از شرکت های بیمه، سرمایه گذاری، بانک ها و لیزینگ نباشد</w:t>
      </w:r>
      <w:r w:rsidRPr="00CD28D4">
        <w:rPr>
          <w:rFonts w:ascii="B Lotus" w:hAnsi="B Lotus" w:cs="B Lotus"/>
          <w:sz w:val="26"/>
          <w:szCs w:val="26"/>
          <w:rtl/>
          <w:lang w:bidi="fa-IR"/>
        </w:rPr>
        <w:t>.</w:t>
      </w:r>
    </w:p>
    <w:p w14:paraId="3E4EC920" w14:textId="7FF4D1DC" w:rsidR="00EB50A9" w:rsidRPr="00CD28D4" w:rsidRDefault="00EB50A9" w:rsidP="00601148">
      <w:pPr>
        <w:tabs>
          <w:tab w:val="left" w:pos="3736"/>
        </w:tabs>
        <w:bidi/>
        <w:jc w:val="both"/>
        <w:rPr>
          <w:rFonts w:ascii="B Lotus" w:hAnsi="B Lotus" w:cs="B Lotus"/>
          <w:sz w:val="26"/>
          <w:szCs w:val="26"/>
          <w:rtl/>
          <w:lang w:bidi="fa-IR"/>
        </w:rPr>
      </w:pPr>
      <w:r w:rsidRPr="00CD28D4">
        <w:rPr>
          <w:rFonts w:ascii="B Lotus" w:hAnsi="B Lotus" w:cs="Times New Roman"/>
          <w:sz w:val="26"/>
          <w:szCs w:val="26"/>
          <w:rtl/>
          <w:lang w:bidi="fa-IR"/>
        </w:rPr>
        <w:lastRenderedPageBreak/>
        <w:t>پس از حذف شرکت های فاقد معیارهای یادشده، از بین کل شرکت های پذیرفته شده در بورس اوراق بهادار تهران، نمونه آماری به صورت تصادفی انتخاب خواهد شد</w:t>
      </w:r>
      <w:r w:rsidRPr="00CD28D4">
        <w:rPr>
          <w:rFonts w:ascii="B Lotus" w:hAnsi="B Lotus" w:cs="B Lotus"/>
          <w:sz w:val="26"/>
          <w:szCs w:val="26"/>
          <w:rtl/>
          <w:lang w:bidi="fa-IR"/>
        </w:rPr>
        <w:t xml:space="preserve">. </w:t>
      </w:r>
      <w:r w:rsidRPr="00CD28D4">
        <w:rPr>
          <w:rFonts w:ascii="B Lotus" w:hAnsi="B Lotus" w:cs="Times New Roman"/>
          <w:sz w:val="26"/>
          <w:szCs w:val="26"/>
          <w:rtl/>
          <w:lang w:bidi="fa-IR"/>
        </w:rPr>
        <w:t xml:space="preserve">داده های مورد نیاز از صورت های مالی، گزارش های هیئت مدیره به مجمع عمومی عادی، نرم افزار تدبیرپرداز و همچنین از سیستم نرم افزاری که توسط واحد </w:t>
      </w:r>
      <w:r w:rsidRPr="00CD28D4">
        <w:rPr>
          <w:rFonts w:ascii="B Lotus" w:hAnsi="B Lotus" w:cs="B Lotus"/>
          <w:sz w:val="26"/>
          <w:szCs w:val="26"/>
          <w:rtl/>
          <w:lang w:bidi="fa-IR"/>
        </w:rPr>
        <w:t>«</w:t>
      </w:r>
      <w:r w:rsidRPr="00CD28D4">
        <w:rPr>
          <w:rFonts w:ascii="B Lotus" w:hAnsi="B Lotus" w:cs="Times New Roman"/>
          <w:sz w:val="26"/>
          <w:szCs w:val="26"/>
          <w:rtl/>
          <w:lang w:bidi="fa-IR"/>
        </w:rPr>
        <w:t>مدیریت پژوهش، توسعه و مطالعات اسلامی سازمان بورس اوراق بهادار</w:t>
      </w:r>
      <w:r w:rsidRPr="00CD28D4">
        <w:rPr>
          <w:rFonts w:ascii="B Lotus" w:hAnsi="B Lotus" w:cs="B Lotus"/>
          <w:sz w:val="26"/>
          <w:szCs w:val="26"/>
          <w:rtl/>
          <w:lang w:bidi="fa-IR"/>
        </w:rPr>
        <w:t xml:space="preserve">» </w:t>
      </w:r>
      <w:r w:rsidRPr="00CD28D4">
        <w:rPr>
          <w:rFonts w:ascii="B Lotus" w:hAnsi="B Lotus" w:cs="Times New Roman"/>
          <w:sz w:val="26"/>
          <w:szCs w:val="26"/>
          <w:rtl/>
          <w:lang w:bidi="fa-IR"/>
        </w:rPr>
        <w:t>تهیه شده، استخراج شده است</w:t>
      </w:r>
      <w:r w:rsidRPr="00CD28D4">
        <w:rPr>
          <w:rFonts w:ascii="B Lotus" w:hAnsi="B Lotus" w:cs="B Lotus"/>
          <w:sz w:val="26"/>
          <w:szCs w:val="26"/>
          <w:rtl/>
          <w:lang w:bidi="fa-IR"/>
        </w:rPr>
        <w:t xml:space="preserve">. </w:t>
      </w:r>
      <w:r w:rsidRPr="00CD28D4">
        <w:rPr>
          <w:rFonts w:ascii="B Lotus" w:hAnsi="B Lotus" w:cs="Times New Roman"/>
          <w:sz w:val="26"/>
          <w:szCs w:val="26"/>
          <w:rtl/>
          <w:lang w:bidi="fa-IR"/>
        </w:rPr>
        <w:t>با</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توجه</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به</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شرايط</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ذكر</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شده،</w:t>
      </w:r>
      <w:r w:rsidRPr="00CD28D4">
        <w:rPr>
          <w:rFonts w:ascii="B Lotus" w:hAnsi="B Lotus" w:cs="B Lotus"/>
          <w:sz w:val="26"/>
          <w:szCs w:val="26"/>
          <w:lang w:bidi="fa-IR"/>
        </w:rPr>
        <w:t xml:space="preserve"> </w:t>
      </w:r>
      <w:r w:rsidRPr="00CD28D4">
        <w:rPr>
          <w:rFonts w:ascii="B Lotus" w:hAnsi="B Lotus" w:cs="B Lotus"/>
          <w:sz w:val="26"/>
          <w:szCs w:val="26"/>
          <w:rtl/>
          <w:lang w:bidi="fa-IR"/>
        </w:rPr>
        <w:t>............</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 xml:space="preserve">شركت و تعداد </w:t>
      </w:r>
      <w:r w:rsidRPr="00CD28D4">
        <w:rPr>
          <w:rFonts w:ascii="B Lotus" w:hAnsi="B Lotus" w:cs="B Lotus"/>
          <w:sz w:val="26"/>
          <w:szCs w:val="26"/>
          <w:rtl/>
          <w:lang w:bidi="fa-IR"/>
        </w:rPr>
        <w:t xml:space="preserve">............... </w:t>
      </w:r>
      <w:r w:rsidRPr="00CD28D4">
        <w:rPr>
          <w:rFonts w:ascii="B Lotus" w:hAnsi="B Lotus" w:cs="Times New Roman"/>
          <w:sz w:val="26"/>
          <w:szCs w:val="26"/>
          <w:rtl/>
          <w:lang w:bidi="fa-IR"/>
        </w:rPr>
        <w:t>مشاهده سال</w:t>
      </w:r>
      <w:r w:rsidRPr="00CD28D4">
        <w:rPr>
          <w:rFonts w:ascii="B Lotus" w:hAnsi="B Lotus" w:cs="B Lotus"/>
          <w:sz w:val="26"/>
          <w:szCs w:val="26"/>
          <w:rtl/>
          <w:lang w:bidi="fa-IR"/>
        </w:rPr>
        <w:t>-</w:t>
      </w:r>
      <w:r w:rsidRPr="00CD28D4">
        <w:rPr>
          <w:rFonts w:ascii="B Lotus" w:hAnsi="B Lotus" w:cs="Times New Roman"/>
          <w:sz w:val="26"/>
          <w:szCs w:val="26"/>
          <w:rtl/>
          <w:lang w:bidi="fa-IR"/>
        </w:rPr>
        <w:t>شرکت</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در</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دوره</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زماني</w:t>
      </w:r>
      <w:r w:rsidRPr="00CD28D4">
        <w:rPr>
          <w:rFonts w:ascii="B Lotus" w:hAnsi="B Lotus" w:cs="B Lotus"/>
          <w:sz w:val="26"/>
          <w:szCs w:val="26"/>
          <w:lang w:bidi="fa-IR"/>
        </w:rPr>
        <w:t xml:space="preserve"> </w:t>
      </w:r>
      <w:r w:rsidR="00601148" w:rsidRPr="00CD28D4">
        <w:rPr>
          <w:rFonts w:ascii="B Lotus" w:hAnsi="B Lotus" w:cs="Times New Roman"/>
          <w:sz w:val="26"/>
          <w:szCs w:val="26"/>
          <w:rtl/>
          <w:lang w:bidi="fa-IR"/>
        </w:rPr>
        <w:t>۱۳۹۱</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تا</w:t>
      </w:r>
      <w:r w:rsidRPr="00CD28D4">
        <w:rPr>
          <w:rFonts w:ascii="B Lotus" w:hAnsi="B Lotus" w:cs="B Lotus"/>
          <w:sz w:val="26"/>
          <w:szCs w:val="26"/>
          <w:lang w:bidi="fa-IR"/>
        </w:rPr>
        <w:t xml:space="preserve"> </w:t>
      </w:r>
      <w:r w:rsidR="00601148" w:rsidRPr="00CD28D4">
        <w:rPr>
          <w:rFonts w:ascii="B Lotus" w:hAnsi="B Lotus" w:cs="Times New Roman"/>
          <w:sz w:val="26"/>
          <w:szCs w:val="26"/>
          <w:rtl/>
          <w:lang w:bidi="fa-IR"/>
        </w:rPr>
        <w:t>۱۴۰۰</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به</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عنوان</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نمونه</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آماري در دسترس</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انتخاب</w:t>
      </w:r>
      <w:r w:rsidRPr="00CD28D4">
        <w:rPr>
          <w:rFonts w:ascii="B Lotus" w:hAnsi="B Lotus" w:cs="B Lotus"/>
          <w:sz w:val="26"/>
          <w:szCs w:val="26"/>
          <w:lang w:bidi="fa-IR"/>
        </w:rPr>
        <w:t xml:space="preserve"> </w:t>
      </w:r>
      <w:r w:rsidRPr="00CD28D4">
        <w:rPr>
          <w:rFonts w:ascii="B Lotus" w:hAnsi="B Lotus" w:cs="Times New Roman"/>
          <w:sz w:val="26"/>
          <w:szCs w:val="26"/>
          <w:rtl/>
          <w:lang w:bidi="fa-IR"/>
        </w:rPr>
        <w:t xml:space="preserve">شد که در جدول </w:t>
      </w:r>
      <w:r w:rsidRPr="00CD28D4">
        <w:rPr>
          <w:rFonts w:ascii="B Lotus" w:hAnsi="B Lotus" w:cs="B Lotus"/>
          <w:sz w:val="26"/>
          <w:szCs w:val="26"/>
          <w:rtl/>
          <w:lang w:bidi="fa-IR"/>
        </w:rPr>
        <w:t xml:space="preserve">3-1 </w:t>
      </w:r>
      <w:r w:rsidRPr="00CD28D4">
        <w:rPr>
          <w:rFonts w:ascii="B Lotus" w:hAnsi="B Lotus" w:cs="Times New Roman"/>
          <w:sz w:val="26"/>
          <w:szCs w:val="26"/>
          <w:rtl/>
          <w:lang w:bidi="fa-IR"/>
        </w:rPr>
        <w:t>اسامی آن‌های آورده شده است</w:t>
      </w:r>
      <w:r w:rsidRPr="00CD28D4">
        <w:rPr>
          <w:rFonts w:ascii="B Lotus" w:hAnsi="B Lotus" w:cs="B Lotus"/>
          <w:sz w:val="26"/>
          <w:szCs w:val="26"/>
          <w:rtl/>
          <w:lang w:bidi="fa-IR"/>
        </w:rPr>
        <w:t xml:space="preserve">: </w:t>
      </w:r>
    </w:p>
    <w:p w14:paraId="6F869B40" w14:textId="77777777" w:rsidR="00EB50A9" w:rsidRPr="00C95D55" w:rsidRDefault="00EB50A9" w:rsidP="007D119B">
      <w:pPr>
        <w:bidi/>
        <w:spacing w:before="240" w:after="0"/>
        <w:ind w:firstLine="284"/>
        <w:jc w:val="lowKashida"/>
        <w:rPr>
          <w:rFonts w:ascii="B Lotus" w:hAnsi="B Lotus" w:cs="B Lotus"/>
          <w:sz w:val="26"/>
          <w:szCs w:val="26"/>
          <w:lang w:bidi="fa-IR"/>
        </w:rPr>
      </w:pPr>
    </w:p>
    <w:p w14:paraId="19FEE328" w14:textId="77777777" w:rsidR="00EB50A9" w:rsidRPr="00601148" w:rsidRDefault="00EB50A9" w:rsidP="007D119B">
      <w:pPr>
        <w:bidi/>
        <w:jc w:val="center"/>
        <w:rPr>
          <w:rFonts w:ascii="B Nazanin" w:hAnsi="Eras Demi ITC" w:cs="B Lotus"/>
          <w:b/>
          <w:bCs/>
          <w:sz w:val="24"/>
          <w:szCs w:val="24"/>
          <w:rtl/>
        </w:rPr>
      </w:pPr>
      <w:bookmarkStart w:id="34" w:name="OLE_LINK83"/>
      <w:r w:rsidRPr="00601148">
        <w:rPr>
          <w:rFonts w:ascii="B Nazanin" w:hAnsi="Eras Demi ITC" w:cs="B Lotus" w:hint="cs"/>
          <w:b/>
          <w:bCs/>
          <w:sz w:val="24"/>
          <w:szCs w:val="24"/>
          <w:rtl/>
        </w:rPr>
        <w:t xml:space="preserve">جدول شماره </w:t>
      </w:r>
      <w:r w:rsidRPr="00601148">
        <w:rPr>
          <w:rFonts w:ascii="B Zar" w:hAnsi="Eras Demi ITC" w:cs="B Lotus" w:hint="cs"/>
          <w:b/>
          <w:bCs/>
          <w:sz w:val="24"/>
          <w:szCs w:val="24"/>
          <w:rtl/>
        </w:rPr>
        <w:t xml:space="preserve">۳-۱: </w:t>
      </w:r>
      <w:r w:rsidRPr="00601148">
        <w:rPr>
          <w:rFonts w:ascii="B Nazanin" w:hAnsi="Eras Demi ITC" w:cs="B Lotus" w:hint="cs"/>
          <w:b/>
          <w:bCs/>
          <w:sz w:val="24"/>
          <w:szCs w:val="24"/>
          <w:rtl/>
        </w:rPr>
        <w:t>اسامی شرکت های نمونه</w:t>
      </w:r>
      <w:bookmarkEnd w:id="34"/>
    </w:p>
    <w:p w14:paraId="625D4793" w14:textId="77777777" w:rsidR="00EB50A9" w:rsidRPr="00EA6B1C" w:rsidRDefault="00EB50A9" w:rsidP="007D119B">
      <w:pPr>
        <w:bidi/>
        <w:rPr>
          <w:rFonts w:ascii="B Titr" w:hAnsi="B Titr" w:cs="B Titr"/>
          <w:sz w:val="26"/>
          <w:szCs w:val="26"/>
          <w:rtl/>
        </w:rPr>
      </w:pPr>
      <w:r w:rsidRPr="00EA6B1C">
        <w:rPr>
          <w:rFonts w:ascii="B Titr" w:hAnsi="B Titr" w:cs="Times New Roman"/>
          <w:sz w:val="26"/>
          <w:szCs w:val="26"/>
          <w:rtl/>
          <w:lang w:bidi="fa-IR"/>
        </w:rPr>
        <w:t>۳</w:t>
      </w:r>
      <w:r w:rsidRPr="00EA6B1C">
        <w:rPr>
          <w:rFonts w:ascii="B Titr" w:hAnsi="B Titr" w:cs="B Titr"/>
          <w:sz w:val="26"/>
          <w:szCs w:val="26"/>
          <w:rtl/>
          <w:lang w:bidi="fa-IR"/>
        </w:rPr>
        <w:t>-</w:t>
      </w:r>
      <w:r w:rsidRPr="00EA6B1C">
        <w:rPr>
          <w:rFonts w:ascii="B Titr" w:hAnsi="B Titr" w:cs="Times New Roman"/>
          <w:sz w:val="26"/>
          <w:szCs w:val="26"/>
          <w:rtl/>
          <w:lang w:bidi="fa-IR"/>
        </w:rPr>
        <w:t>۷</w:t>
      </w:r>
      <w:r w:rsidRPr="00EA6B1C">
        <w:rPr>
          <w:rFonts w:ascii="B Titr" w:hAnsi="B Titr" w:cs="B Titr"/>
          <w:sz w:val="26"/>
          <w:szCs w:val="26"/>
          <w:rtl/>
          <w:lang w:bidi="fa-IR"/>
        </w:rPr>
        <w:t xml:space="preserve">. </w:t>
      </w:r>
      <w:r w:rsidRPr="00EA6B1C">
        <w:rPr>
          <w:rFonts w:ascii="B Titr" w:hAnsi="B Titr" w:cs="B Titr"/>
          <w:sz w:val="26"/>
          <w:szCs w:val="26"/>
          <w:rtl/>
        </w:rPr>
        <w:t>قلمرو پژوهش</w:t>
      </w:r>
    </w:p>
    <w:p w14:paraId="2F8FCEA3" w14:textId="77777777" w:rsidR="00EB50A9" w:rsidRPr="00EA6B1C" w:rsidRDefault="00EB50A9" w:rsidP="007D119B">
      <w:pPr>
        <w:tabs>
          <w:tab w:val="left" w:pos="3736"/>
        </w:tabs>
        <w:ind w:firstLine="180"/>
        <w:jc w:val="right"/>
        <w:rPr>
          <w:rFonts w:ascii="B Lotus" w:hAnsi="B Lotus" w:cs="B Lotus"/>
          <w:sz w:val="26"/>
          <w:szCs w:val="26"/>
          <w:rtl/>
          <w:lang w:bidi="fa-IR"/>
        </w:rPr>
      </w:pPr>
      <w:r w:rsidRPr="00EA6B1C">
        <w:rPr>
          <w:rFonts w:ascii="B Lotus" w:hAnsi="B Lotus" w:cs="Times New Roman"/>
          <w:sz w:val="26"/>
          <w:szCs w:val="26"/>
          <w:rtl/>
          <w:lang w:bidi="fa-IR"/>
        </w:rPr>
        <w:t>قلمرو موضوعی</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در این تحقیق به بررسی رابطه بین ضعف در سیستم کنترل داخلی و عملکرد پایداری شرکتی پرداخته می</w:t>
      </w:r>
      <w:r>
        <w:rPr>
          <w:rFonts w:ascii="B Lotus" w:hAnsi="B Lotus" w:cs="B Lotus" w:hint="cs"/>
          <w:sz w:val="26"/>
          <w:szCs w:val="26"/>
          <w:rtl/>
          <w:lang w:bidi="fa-IR"/>
        </w:rPr>
        <w:t>‌</w:t>
      </w:r>
      <w:r w:rsidRPr="00EA6B1C">
        <w:rPr>
          <w:rFonts w:ascii="B Lotus" w:hAnsi="B Lotus" w:cs="Times New Roman"/>
          <w:sz w:val="26"/>
          <w:szCs w:val="26"/>
          <w:rtl/>
          <w:lang w:bidi="fa-IR"/>
        </w:rPr>
        <w:t>شود</w:t>
      </w:r>
      <w:r w:rsidRPr="00EA6B1C">
        <w:rPr>
          <w:rFonts w:ascii="B Lotus" w:hAnsi="B Lotus" w:cs="B Lotus"/>
          <w:sz w:val="26"/>
          <w:szCs w:val="26"/>
          <w:rtl/>
          <w:lang w:bidi="fa-IR"/>
        </w:rPr>
        <w:t>.</w:t>
      </w:r>
    </w:p>
    <w:p w14:paraId="3AF6FCD6" w14:textId="77777777" w:rsidR="00EB50A9" w:rsidRPr="00EA6B1C" w:rsidRDefault="00EB50A9" w:rsidP="003F6D68">
      <w:pPr>
        <w:tabs>
          <w:tab w:val="left" w:pos="3736"/>
        </w:tabs>
        <w:spacing w:after="0"/>
        <w:ind w:firstLine="187"/>
        <w:jc w:val="right"/>
        <w:rPr>
          <w:rFonts w:ascii="B Lotus" w:hAnsi="B Lotus" w:cs="B Lotus"/>
          <w:sz w:val="26"/>
          <w:szCs w:val="26"/>
          <w:rtl/>
          <w:lang w:bidi="fa-IR"/>
        </w:rPr>
      </w:pPr>
      <w:r w:rsidRPr="00EA6B1C">
        <w:rPr>
          <w:rFonts w:ascii="B Lotus" w:hAnsi="B Lotus" w:cs="Times New Roman"/>
          <w:sz w:val="26"/>
          <w:szCs w:val="26"/>
          <w:rtl/>
          <w:lang w:bidi="fa-IR"/>
        </w:rPr>
        <w:t>قلمرو مکانی</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شرکت های پذیرفته شده بورس اوراق بهادار تهران</w:t>
      </w:r>
    </w:p>
    <w:p w14:paraId="1F99C5BB" w14:textId="0BFD0BC9" w:rsidR="007D119B" w:rsidRPr="003F6D68" w:rsidRDefault="00EB50A9" w:rsidP="003F6D68">
      <w:pPr>
        <w:bidi/>
        <w:rPr>
          <w:rFonts w:ascii="B Lotus" w:hAnsi="B Lotus" w:cs="B Lotus"/>
          <w:sz w:val="26"/>
          <w:szCs w:val="26"/>
          <w:lang w:bidi="fa-IR"/>
        </w:rPr>
      </w:pPr>
      <w:r w:rsidRPr="00EA6B1C">
        <w:rPr>
          <w:rFonts w:ascii="B Lotus" w:hAnsi="B Lotus" w:cs="Times New Roman"/>
          <w:sz w:val="26"/>
          <w:szCs w:val="26"/>
          <w:rtl/>
          <w:lang w:bidi="fa-IR"/>
        </w:rPr>
        <w:t>قلمرو زمانی</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 xml:space="preserve">قلمرو زمانی این تحقیق از سال </w:t>
      </w:r>
      <w:r w:rsidR="000540A0">
        <w:rPr>
          <w:rFonts w:ascii="B Lotus" w:hAnsi="B Lotus" w:cs="Times New Roman" w:hint="cs"/>
          <w:sz w:val="26"/>
          <w:szCs w:val="26"/>
          <w:rtl/>
          <w:lang w:bidi="fa-IR"/>
        </w:rPr>
        <w:t>۱۳۹۲</w:t>
      </w:r>
      <w:r w:rsidRPr="00EA6B1C">
        <w:rPr>
          <w:rFonts w:ascii="B Lotus" w:hAnsi="B Lotus" w:cs="Times New Roman"/>
          <w:sz w:val="26"/>
          <w:szCs w:val="26"/>
          <w:rtl/>
          <w:lang w:bidi="fa-IR"/>
        </w:rPr>
        <w:t xml:space="preserve"> تا سال ۱۴۰۰ می باشد</w:t>
      </w:r>
      <w:r w:rsidRPr="00EA6B1C">
        <w:rPr>
          <w:rFonts w:ascii="B Lotus" w:hAnsi="B Lotus" w:cs="B Lotus"/>
          <w:sz w:val="26"/>
          <w:szCs w:val="26"/>
          <w:rtl/>
          <w:lang w:bidi="fa-IR"/>
        </w:rPr>
        <w:t>.</w:t>
      </w:r>
    </w:p>
    <w:p w14:paraId="4B79D5E1" w14:textId="77777777" w:rsidR="00EB50A9" w:rsidRDefault="00EB50A9" w:rsidP="007D119B">
      <w:pPr>
        <w:bidi/>
        <w:rPr>
          <w:rFonts w:ascii="B Titr" w:hAnsi="B Titr" w:cs="B Titr"/>
          <w:sz w:val="26"/>
          <w:szCs w:val="26"/>
          <w:rtl/>
          <w:lang w:bidi="fa-IR"/>
        </w:rPr>
      </w:pPr>
      <w:r w:rsidRPr="00D522C9">
        <w:rPr>
          <w:rFonts w:ascii="B Titr" w:hAnsi="B Titr" w:cs="Times New Roman"/>
          <w:sz w:val="26"/>
          <w:szCs w:val="26"/>
          <w:rtl/>
          <w:lang w:bidi="fa-IR"/>
        </w:rPr>
        <w:t>۳</w:t>
      </w:r>
      <w:r w:rsidRPr="00D522C9">
        <w:rPr>
          <w:rFonts w:ascii="B Titr" w:hAnsi="B Titr" w:cs="B Titr"/>
          <w:sz w:val="26"/>
          <w:szCs w:val="26"/>
          <w:rtl/>
          <w:lang w:bidi="fa-IR"/>
        </w:rPr>
        <w:t>-</w:t>
      </w:r>
      <w:r w:rsidRPr="00D522C9">
        <w:rPr>
          <w:rFonts w:ascii="B Titr" w:hAnsi="B Titr" w:cs="Times New Roman"/>
          <w:sz w:val="26"/>
          <w:szCs w:val="26"/>
          <w:rtl/>
          <w:lang w:bidi="fa-IR"/>
        </w:rPr>
        <w:t>۸</w:t>
      </w:r>
      <w:r w:rsidRPr="00D522C9">
        <w:rPr>
          <w:rFonts w:ascii="B Titr" w:hAnsi="B Titr" w:cs="B Titr"/>
          <w:sz w:val="26"/>
          <w:szCs w:val="26"/>
          <w:rtl/>
          <w:lang w:bidi="fa-IR"/>
        </w:rPr>
        <w:t>.</w:t>
      </w:r>
      <w:r w:rsidRPr="00D522C9">
        <w:rPr>
          <w:rFonts w:ascii="B Titr" w:hAnsi="B Titr" w:cs="B Titr"/>
          <w:sz w:val="26"/>
          <w:szCs w:val="26"/>
        </w:rPr>
        <w:t xml:space="preserve"> </w:t>
      </w:r>
      <w:r w:rsidRPr="00D522C9">
        <w:rPr>
          <w:rFonts w:ascii="B Titr" w:hAnsi="B Titr" w:cs="B Titr"/>
          <w:sz w:val="26"/>
          <w:szCs w:val="26"/>
          <w:rtl/>
        </w:rPr>
        <w:t xml:space="preserve">الگو </w:t>
      </w:r>
      <w:proofErr w:type="gramStart"/>
      <w:r w:rsidRPr="00D522C9">
        <w:rPr>
          <w:rFonts w:ascii="B Titr" w:hAnsi="B Titr" w:cs="B Titr"/>
          <w:sz w:val="26"/>
          <w:szCs w:val="26"/>
          <w:rtl/>
        </w:rPr>
        <w:t>و متغير‌هاي</w:t>
      </w:r>
      <w:proofErr w:type="gramEnd"/>
      <w:r w:rsidRPr="00D522C9">
        <w:rPr>
          <w:rFonts w:ascii="B Titr" w:hAnsi="B Titr" w:cs="B Titr"/>
          <w:sz w:val="26"/>
          <w:szCs w:val="26"/>
          <w:rtl/>
        </w:rPr>
        <w:t xml:space="preserve"> پژوهش</w:t>
      </w:r>
    </w:p>
    <w:p w14:paraId="1C0F05B0" w14:textId="77777777" w:rsidR="00EB50A9" w:rsidRPr="00D522C9" w:rsidRDefault="00EB50A9" w:rsidP="007D119B">
      <w:pPr>
        <w:bidi/>
        <w:rPr>
          <w:rFonts w:ascii="B Titr" w:hAnsi="B Titr" w:cs="B Titr"/>
          <w:sz w:val="26"/>
          <w:szCs w:val="26"/>
          <w:rtl/>
          <w:lang w:bidi="fa-IR"/>
        </w:rPr>
      </w:pPr>
      <w:r w:rsidRPr="00D522C9">
        <w:rPr>
          <w:rFonts w:ascii="B Titr" w:hAnsi="B Titr" w:cs="Times New Roman"/>
          <w:b/>
          <w:bCs/>
          <w:sz w:val="26"/>
          <w:szCs w:val="26"/>
          <w:rtl/>
          <w:lang w:bidi="fa-IR"/>
        </w:rPr>
        <w:t>۳</w:t>
      </w:r>
      <w:r w:rsidRPr="00D522C9">
        <w:rPr>
          <w:rFonts w:ascii="B Titr" w:hAnsi="B Titr" w:cs="B Titr"/>
          <w:b/>
          <w:bCs/>
          <w:sz w:val="26"/>
          <w:szCs w:val="26"/>
          <w:rtl/>
          <w:lang w:bidi="fa-IR"/>
        </w:rPr>
        <w:t>-</w:t>
      </w:r>
      <w:r w:rsidRPr="00D522C9">
        <w:rPr>
          <w:rFonts w:ascii="B Titr" w:hAnsi="B Titr" w:cs="Times New Roman"/>
          <w:b/>
          <w:bCs/>
          <w:sz w:val="26"/>
          <w:szCs w:val="26"/>
          <w:rtl/>
          <w:lang w:bidi="fa-IR"/>
        </w:rPr>
        <w:t>۸</w:t>
      </w:r>
      <w:r w:rsidRPr="00D522C9">
        <w:rPr>
          <w:rFonts w:ascii="B Titr" w:hAnsi="B Titr" w:cs="B Titr"/>
          <w:b/>
          <w:bCs/>
          <w:sz w:val="26"/>
          <w:szCs w:val="26"/>
          <w:rtl/>
          <w:lang w:bidi="fa-IR"/>
        </w:rPr>
        <w:t>-</w:t>
      </w:r>
      <w:r w:rsidRPr="00D522C9">
        <w:rPr>
          <w:rFonts w:ascii="B Titr" w:hAnsi="B Titr" w:cs="Times New Roman"/>
          <w:b/>
          <w:bCs/>
          <w:sz w:val="26"/>
          <w:szCs w:val="26"/>
          <w:rtl/>
          <w:lang w:bidi="fa-IR"/>
        </w:rPr>
        <w:t>۱</w:t>
      </w:r>
      <w:r w:rsidRPr="00D522C9">
        <w:rPr>
          <w:rFonts w:ascii="B Titr" w:hAnsi="B Titr" w:cs="B Titr"/>
          <w:b/>
          <w:bCs/>
          <w:sz w:val="26"/>
          <w:szCs w:val="26"/>
          <w:rtl/>
          <w:lang w:bidi="fa-IR"/>
        </w:rPr>
        <w:t xml:space="preserve">. </w:t>
      </w:r>
      <w:r w:rsidRPr="00D522C9">
        <w:rPr>
          <w:rFonts w:ascii="B Titr" w:hAnsi="B Titr" w:cs="Times New Roman"/>
          <w:b/>
          <w:bCs/>
          <w:sz w:val="26"/>
          <w:szCs w:val="26"/>
          <w:rtl/>
          <w:lang w:bidi="fa-IR"/>
        </w:rPr>
        <w:t xml:space="preserve">مدل آزمون فرضیه ها </w:t>
      </w:r>
      <w:r w:rsidRPr="00D522C9">
        <w:rPr>
          <w:rFonts w:ascii="B Titr" w:hAnsi="B Titr" w:cs="B Titr"/>
          <w:b/>
          <w:bCs/>
          <w:sz w:val="26"/>
          <w:szCs w:val="26"/>
          <w:rtl/>
          <w:lang w:bidi="fa-IR"/>
        </w:rPr>
        <w:t>(</w:t>
      </w:r>
      <w:r w:rsidRPr="00D522C9">
        <w:rPr>
          <w:rFonts w:asciiTheme="majorBidi" w:hAnsiTheme="majorBidi" w:cstheme="majorBidi"/>
          <w:b/>
          <w:bCs/>
          <w:sz w:val="26"/>
          <w:szCs w:val="26"/>
          <w:lang w:bidi="fa-IR"/>
        </w:rPr>
        <w:t>Model Specification</w:t>
      </w:r>
      <w:r w:rsidRPr="00D522C9">
        <w:rPr>
          <w:rFonts w:ascii="B Titr" w:hAnsi="B Titr" w:cs="B Titr"/>
          <w:b/>
          <w:bCs/>
          <w:sz w:val="26"/>
          <w:szCs w:val="26"/>
          <w:rtl/>
          <w:lang w:bidi="fa-IR"/>
        </w:rPr>
        <w:t>)</w:t>
      </w:r>
    </w:p>
    <w:p w14:paraId="0759E877" w14:textId="61B49B3A" w:rsidR="00EB50A9" w:rsidRPr="00EA6B1C" w:rsidRDefault="00EB50A9" w:rsidP="003F6D68">
      <w:pPr>
        <w:tabs>
          <w:tab w:val="left" w:pos="3736"/>
        </w:tabs>
        <w:bidi/>
        <w:ind w:firstLine="180"/>
        <w:rPr>
          <w:rFonts w:ascii="B Lotus" w:hAnsi="B Lotus" w:cs="B Lotus"/>
          <w:sz w:val="26"/>
          <w:szCs w:val="26"/>
          <w:rtl/>
          <w:lang w:bidi="fa-IR"/>
        </w:rPr>
      </w:pPr>
      <w:r w:rsidRPr="00EA6B1C">
        <w:rPr>
          <w:rFonts w:ascii="B Lotus" w:hAnsi="B Lotus" w:cs="Times New Roman"/>
          <w:sz w:val="26"/>
          <w:szCs w:val="26"/>
          <w:rtl/>
          <w:lang w:bidi="fa-IR"/>
        </w:rPr>
        <w:t>براي</w:t>
      </w:r>
      <w:r w:rsidRPr="00EA6B1C">
        <w:rPr>
          <w:rFonts w:ascii="B Lotus" w:hAnsi="B Lotus" w:cs="B Lotus"/>
          <w:sz w:val="26"/>
          <w:szCs w:val="26"/>
          <w:lang w:bidi="fa-IR"/>
        </w:rPr>
        <w:t xml:space="preserve"> </w:t>
      </w:r>
      <w:r w:rsidRPr="00EA6B1C">
        <w:rPr>
          <w:rFonts w:ascii="B Lotus" w:hAnsi="B Lotus" w:cs="Times New Roman"/>
          <w:sz w:val="26"/>
          <w:szCs w:val="26"/>
          <w:rtl/>
          <w:lang w:bidi="fa-IR"/>
        </w:rPr>
        <w:t>آزمون</w:t>
      </w:r>
      <w:r w:rsidRPr="00EA6B1C">
        <w:rPr>
          <w:rFonts w:ascii="B Lotus" w:hAnsi="B Lotus" w:cs="B Lotus"/>
          <w:sz w:val="26"/>
          <w:szCs w:val="26"/>
          <w:lang w:bidi="fa-IR"/>
        </w:rPr>
        <w:t xml:space="preserve"> </w:t>
      </w:r>
      <w:r w:rsidRPr="00EA6B1C">
        <w:rPr>
          <w:rFonts w:ascii="B Lotus" w:hAnsi="B Lotus" w:cs="Times New Roman"/>
          <w:sz w:val="26"/>
          <w:szCs w:val="26"/>
          <w:rtl/>
          <w:lang w:bidi="fa-IR"/>
        </w:rPr>
        <w:t>فرضيه</w:t>
      </w:r>
      <w:r w:rsidR="003F6D68">
        <w:rPr>
          <w:rFonts w:ascii="B Lotus" w:hAnsi="B Lotus" w:cs="Times New Roman" w:hint="cs"/>
          <w:sz w:val="26"/>
          <w:szCs w:val="26"/>
          <w:rtl/>
          <w:lang w:bidi="fa-IR"/>
        </w:rPr>
        <w:t xml:space="preserve">‌های </w:t>
      </w:r>
      <w:r w:rsidRPr="00EA6B1C">
        <w:rPr>
          <w:rFonts w:ascii="B Lotus" w:hAnsi="B Lotus" w:cs="B Lotus"/>
          <w:sz w:val="26"/>
          <w:szCs w:val="26"/>
          <w:lang w:bidi="fa-IR"/>
        </w:rPr>
        <w:t xml:space="preserve"> </w:t>
      </w:r>
      <w:r w:rsidRPr="00EA6B1C">
        <w:rPr>
          <w:rFonts w:ascii="B Lotus" w:hAnsi="B Lotus" w:cs="Times New Roman"/>
          <w:sz w:val="26"/>
          <w:szCs w:val="26"/>
          <w:rtl/>
          <w:lang w:bidi="fa-IR"/>
        </w:rPr>
        <w:t>پژوهش</w:t>
      </w:r>
      <w:r w:rsidRPr="00EA6B1C">
        <w:rPr>
          <w:rFonts w:ascii="B Lotus" w:hAnsi="B Lotus" w:cs="B Lotus"/>
          <w:sz w:val="26"/>
          <w:szCs w:val="26"/>
          <w:lang w:bidi="fa-IR"/>
        </w:rPr>
        <w:t xml:space="preserve"> </w:t>
      </w:r>
      <w:r w:rsidRPr="00EA6B1C">
        <w:rPr>
          <w:rFonts w:ascii="B Lotus" w:hAnsi="B Lotus" w:cs="Times New Roman"/>
          <w:sz w:val="26"/>
          <w:szCs w:val="26"/>
          <w:rtl/>
          <w:lang w:bidi="fa-IR"/>
        </w:rPr>
        <w:t>از</w:t>
      </w:r>
      <w:r w:rsidRPr="00EA6B1C">
        <w:rPr>
          <w:rFonts w:ascii="B Lotus" w:hAnsi="B Lotus" w:cs="B Lotus"/>
          <w:sz w:val="26"/>
          <w:szCs w:val="26"/>
          <w:lang w:bidi="fa-IR"/>
        </w:rPr>
        <w:t xml:space="preserve"> </w:t>
      </w:r>
      <w:r w:rsidR="003F6D68">
        <w:rPr>
          <w:rFonts w:ascii="B Lotus" w:hAnsi="B Lotus" w:cs="Times New Roman" w:hint="cs"/>
          <w:sz w:val="26"/>
          <w:szCs w:val="26"/>
          <w:rtl/>
          <w:lang w:bidi="fa-IR"/>
        </w:rPr>
        <w:t>مدل‌های</w:t>
      </w:r>
      <w:r w:rsidRPr="00EA6B1C">
        <w:rPr>
          <w:rFonts w:ascii="B Lotus" w:hAnsi="B Lotus" w:cs="Times New Roman"/>
          <w:sz w:val="26"/>
          <w:szCs w:val="26"/>
          <w:rtl/>
          <w:lang w:bidi="fa-IR"/>
        </w:rPr>
        <w:t xml:space="preserve"> زیر</w:t>
      </w:r>
      <w:r w:rsidRPr="00EA6B1C">
        <w:rPr>
          <w:rFonts w:ascii="B Lotus" w:hAnsi="B Lotus" w:cs="B Lotus"/>
          <w:sz w:val="26"/>
          <w:szCs w:val="26"/>
          <w:lang w:bidi="fa-IR"/>
        </w:rPr>
        <w:t xml:space="preserve"> </w:t>
      </w:r>
      <w:r w:rsidRPr="00EA6B1C">
        <w:rPr>
          <w:rFonts w:ascii="B Lotus" w:hAnsi="B Lotus" w:cs="Times New Roman"/>
          <w:sz w:val="26"/>
          <w:szCs w:val="26"/>
          <w:rtl/>
          <w:lang w:bidi="fa-IR"/>
        </w:rPr>
        <w:t>استفاده</w:t>
      </w:r>
      <w:r w:rsidRPr="00EA6B1C">
        <w:rPr>
          <w:rFonts w:ascii="B Lotus" w:hAnsi="B Lotus" w:cs="B Lotus"/>
          <w:sz w:val="26"/>
          <w:szCs w:val="26"/>
          <w:lang w:bidi="fa-IR"/>
        </w:rPr>
        <w:t xml:space="preserve"> </w:t>
      </w:r>
      <w:r w:rsidRPr="00EA6B1C">
        <w:rPr>
          <w:rFonts w:ascii="B Lotus" w:hAnsi="B Lotus" w:cs="Times New Roman"/>
          <w:sz w:val="26"/>
          <w:szCs w:val="26"/>
          <w:rtl/>
          <w:lang w:bidi="fa-IR"/>
        </w:rPr>
        <w:t>مي‌شود</w:t>
      </w:r>
      <w:r w:rsidRPr="00EA6B1C">
        <w:rPr>
          <w:rFonts w:ascii="B Lotus" w:hAnsi="B Lotus" w:cs="B Lotus"/>
          <w:sz w:val="26"/>
          <w:szCs w:val="26"/>
          <w:rtl/>
          <w:lang w:bidi="fa-IR"/>
        </w:rPr>
        <w:t>.</w:t>
      </w:r>
    </w:p>
    <w:p w14:paraId="68B3FDF3" w14:textId="77777777" w:rsidR="003F6D68" w:rsidRPr="003F6D68" w:rsidRDefault="00D2486D" w:rsidP="003F6D68">
      <w:pPr>
        <w:rPr>
          <w:highlight w:val="lightGray"/>
          <w:rtl/>
        </w:rPr>
      </w:pPr>
      <m:oMathPara>
        <m:oMath>
          <m:sSub>
            <m:sSubPr>
              <m:ctrlPr>
                <w:rPr>
                  <w:rFonts w:ascii="Cambria Math" w:hAnsi="Cambria Math"/>
                  <w:i/>
                  <w:highlight w:val="lightGray"/>
                </w:rPr>
              </m:ctrlPr>
            </m:sSubPr>
            <m:e>
              <m:r>
                <w:rPr>
                  <w:rFonts w:ascii="Cambria Math" w:hAnsi="Cambria Math"/>
                  <w:highlight w:val="lightGray"/>
                </w:rPr>
                <m:t>SUS</m:t>
              </m:r>
            </m:e>
            <m:sub>
              <m:r>
                <w:rPr>
                  <w:rFonts w:ascii="Cambria Math" w:hAnsi="Cambria Math"/>
                  <w:highlight w:val="lightGray"/>
                </w:rPr>
                <m:t>it</m:t>
              </m:r>
            </m:sub>
          </m:sSub>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0</m:t>
              </m:r>
            </m:sub>
          </m:sSub>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1</m:t>
              </m:r>
            </m:sub>
          </m:sSub>
          <m:sSub>
            <m:sSubPr>
              <m:ctrlPr>
                <w:rPr>
                  <w:rFonts w:ascii="Cambria Math" w:hAnsi="Cambria Math"/>
                  <w:i/>
                  <w:highlight w:val="lightGray"/>
                </w:rPr>
              </m:ctrlPr>
            </m:sSubPr>
            <m:e>
              <m:r>
                <w:rPr>
                  <w:rFonts w:ascii="Cambria Math" w:hAnsi="Cambria Math"/>
                  <w:highlight w:val="lightGray"/>
                </w:rPr>
                <m:t>ICW</m:t>
              </m:r>
            </m:e>
            <m:sub>
              <m:r>
                <w:rPr>
                  <w:rFonts w:ascii="Cambria Math" w:hAnsi="Cambria Math"/>
                  <w:highlight w:val="lightGray"/>
                </w:rPr>
                <m:t>it</m:t>
              </m:r>
            </m:sub>
          </m:sSub>
          <m:r>
            <w:rPr>
              <w:rFonts w:ascii="Cambria Math" w:hAnsi="Cambria Math"/>
              <w:highlight w:val="lightGray"/>
            </w:rPr>
            <m:t>+</m:t>
          </m:r>
          <m:nary>
            <m:naryPr>
              <m:chr m:val="∑"/>
              <m:limLoc m:val="undOvr"/>
              <m:supHide m:val="1"/>
              <m:ctrlPr>
                <w:rPr>
                  <w:rFonts w:ascii="Cambria Math" w:hAnsi="Cambria Math"/>
                  <w:i/>
                  <w:highlight w:val="lightGray"/>
                </w:rPr>
              </m:ctrlPr>
            </m:naryPr>
            <m:sub>
              <m:r>
                <w:rPr>
                  <w:rFonts w:ascii="Cambria Math" w:hAnsi="Cambria Math"/>
                  <w:highlight w:val="lightGray"/>
                </w:rPr>
                <m:t>k</m:t>
              </m:r>
            </m:sub>
            <m:sup/>
            <m:e>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k</m:t>
                  </m:r>
                </m:sub>
              </m:sSub>
              <m:nary>
                <m:naryPr>
                  <m:chr m:val="∑"/>
                  <m:limLoc m:val="undOvr"/>
                  <m:ctrlPr>
                    <w:rPr>
                      <w:rFonts w:ascii="Cambria Math" w:hAnsi="Cambria Math"/>
                      <w:i/>
                      <w:highlight w:val="lightGray"/>
                    </w:rPr>
                  </m:ctrlPr>
                </m:naryPr>
                <m:sub>
                  <m:r>
                    <w:rPr>
                      <w:rFonts w:ascii="Cambria Math" w:hAnsi="Cambria Math"/>
                      <w:highlight w:val="lightGray"/>
                    </w:rPr>
                    <m:t>it</m:t>
                  </m:r>
                </m:sub>
                <m:sup>
                  <m:r>
                    <w:rPr>
                      <w:rFonts w:ascii="Cambria Math" w:hAnsi="Cambria Math"/>
                      <w:highlight w:val="lightGray"/>
                    </w:rPr>
                    <m:t>k</m:t>
                  </m:r>
                </m:sup>
                <m:e>
                  <m:sSubSup>
                    <m:sSubSupPr>
                      <m:ctrlPr>
                        <w:rPr>
                          <w:rFonts w:ascii="Cambria Math" w:hAnsi="Cambria Math"/>
                          <w:i/>
                          <w:highlight w:val="lightGray"/>
                        </w:rPr>
                      </m:ctrlPr>
                    </m:sSubSupPr>
                    <m:e>
                      <m:r>
                        <w:rPr>
                          <w:rFonts w:ascii="Cambria Math" w:hAnsi="Cambria Math"/>
                          <w:highlight w:val="lightGray"/>
                        </w:rPr>
                        <m:t>CONTROL</m:t>
                      </m:r>
                    </m:e>
                    <m:sub>
                      <m:r>
                        <w:rPr>
                          <w:rFonts w:ascii="Cambria Math" w:hAnsi="Cambria Math"/>
                          <w:highlight w:val="lightGray"/>
                        </w:rPr>
                        <m:t>it</m:t>
                      </m:r>
                    </m:sub>
                    <m:sup>
                      <m:r>
                        <w:rPr>
                          <w:rFonts w:ascii="Cambria Math" w:hAnsi="Cambria Math"/>
                          <w:highlight w:val="lightGray"/>
                        </w:rPr>
                        <m:t>k</m:t>
                      </m:r>
                    </m:sup>
                  </m:sSubSup>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ε</m:t>
                      </m:r>
                    </m:e>
                    <m:sub>
                      <m:r>
                        <w:rPr>
                          <w:rFonts w:ascii="Cambria Math" w:hAnsi="Cambria Math"/>
                          <w:highlight w:val="lightGray"/>
                        </w:rPr>
                        <m:t>it</m:t>
                      </m:r>
                    </m:sub>
                  </m:sSub>
                </m:e>
              </m:nary>
            </m:e>
          </m:nary>
        </m:oMath>
      </m:oMathPara>
    </w:p>
    <w:p w14:paraId="6943690E" w14:textId="75AA9D68" w:rsidR="007D119B" w:rsidRPr="003F6D68" w:rsidRDefault="00D2486D" w:rsidP="003F6D68">
      <w:pPr>
        <w:rPr>
          <w:rtl/>
          <w:lang w:bidi="fa-IR"/>
        </w:rPr>
      </w:pPr>
      <m:oMathPara>
        <m:oMath>
          <m:sSub>
            <m:sSubPr>
              <m:ctrlPr>
                <w:rPr>
                  <w:rFonts w:ascii="Cambria Math" w:hAnsi="Cambria Math"/>
                  <w:i/>
                  <w:highlight w:val="lightGray"/>
                </w:rPr>
              </m:ctrlPr>
            </m:sSubPr>
            <m:e>
              <m:r>
                <w:rPr>
                  <w:rFonts w:ascii="Cambria Math" w:hAnsi="Cambria Math"/>
                  <w:highlight w:val="lightGray"/>
                </w:rPr>
                <m:t>SUS</m:t>
              </m:r>
            </m:e>
            <m:sub>
              <m:r>
                <w:rPr>
                  <w:rFonts w:ascii="Cambria Math" w:hAnsi="Cambria Math"/>
                  <w:highlight w:val="lightGray"/>
                </w:rPr>
                <m:t>it</m:t>
              </m:r>
            </m:sub>
          </m:sSub>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0</m:t>
              </m:r>
            </m:sub>
          </m:sSub>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1</m:t>
              </m:r>
            </m:sub>
          </m:sSub>
          <m:sSub>
            <m:sSubPr>
              <m:ctrlPr>
                <w:rPr>
                  <w:rFonts w:ascii="Cambria Math" w:hAnsi="Cambria Math"/>
                  <w:i/>
                  <w:highlight w:val="lightGray"/>
                </w:rPr>
              </m:ctrlPr>
            </m:sSubPr>
            <m:e>
              <m:r>
                <w:rPr>
                  <w:rFonts w:ascii="Cambria Math" w:hAnsi="Cambria Math"/>
                  <w:highlight w:val="lightGray"/>
                </w:rPr>
                <m:t>ICW</m:t>
              </m:r>
            </m:e>
            <m:sub>
              <m:r>
                <w:rPr>
                  <w:rFonts w:ascii="Cambria Math" w:hAnsi="Cambria Math"/>
                  <w:highlight w:val="lightGray"/>
                </w:rPr>
                <m:t>it</m:t>
              </m:r>
            </m:sub>
          </m:sSub>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2</m:t>
              </m:r>
            </m:sub>
          </m:sSub>
          <m:sSub>
            <m:sSubPr>
              <m:ctrlPr>
                <w:rPr>
                  <w:rFonts w:ascii="Cambria Math" w:hAnsi="Cambria Math"/>
                  <w:i/>
                  <w:highlight w:val="lightGray"/>
                </w:rPr>
              </m:ctrlPr>
            </m:sSubPr>
            <m:e>
              <m:r>
                <w:rPr>
                  <w:rFonts w:ascii="Cambria Math" w:hAnsi="Cambria Math"/>
                  <w:highlight w:val="lightGray"/>
                </w:rPr>
                <m:t>SWITCH</m:t>
              </m:r>
            </m:e>
            <m:sub>
              <m:r>
                <w:rPr>
                  <w:rFonts w:ascii="Cambria Math" w:hAnsi="Cambria Math"/>
                  <w:highlight w:val="lightGray"/>
                </w:rPr>
                <m:t>it</m:t>
              </m:r>
            </m:sub>
          </m:sSub>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3</m:t>
              </m:r>
            </m:sub>
          </m:sSub>
          <m:sSub>
            <m:sSubPr>
              <m:ctrlPr>
                <w:rPr>
                  <w:rFonts w:ascii="Cambria Math" w:hAnsi="Cambria Math"/>
                  <w:i/>
                  <w:highlight w:val="lightGray"/>
                </w:rPr>
              </m:ctrlPr>
            </m:sSubPr>
            <m:e>
              <m:r>
                <w:rPr>
                  <w:rFonts w:ascii="Cambria Math" w:hAnsi="Cambria Math"/>
                  <w:highlight w:val="lightGray"/>
                </w:rPr>
                <m:t>ICW*SWITCH</m:t>
              </m:r>
            </m:e>
            <m:sub>
              <m:r>
                <w:rPr>
                  <w:rFonts w:ascii="Cambria Math" w:hAnsi="Cambria Math"/>
                  <w:highlight w:val="lightGray"/>
                </w:rPr>
                <m:t>it</m:t>
              </m:r>
            </m:sub>
          </m:sSub>
          <m:r>
            <w:rPr>
              <w:rFonts w:ascii="Cambria Math" w:hAnsi="Cambria Math"/>
              <w:highlight w:val="lightGray"/>
            </w:rPr>
            <m:t>+</m:t>
          </m:r>
          <m:nary>
            <m:naryPr>
              <m:chr m:val="∑"/>
              <m:limLoc m:val="undOvr"/>
              <m:supHide m:val="1"/>
              <m:ctrlPr>
                <w:rPr>
                  <w:rFonts w:ascii="Cambria Math" w:hAnsi="Cambria Math"/>
                  <w:i/>
                  <w:highlight w:val="lightGray"/>
                </w:rPr>
              </m:ctrlPr>
            </m:naryPr>
            <m:sub>
              <m:r>
                <w:rPr>
                  <w:rFonts w:ascii="Cambria Math" w:hAnsi="Cambria Math"/>
                  <w:highlight w:val="lightGray"/>
                </w:rPr>
                <m:t>k</m:t>
              </m:r>
            </m:sub>
            <m:sup/>
            <m:e>
              <m:sSub>
                <m:sSubPr>
                  <m:ctrlPr>
                    <w:rPr>
                      <w:rFonts w:ascii="Cambria Math" w:hAnsi="Cambria Math"/>
                      <w:i/>
                      <w:highlight w:val="lightGray"/>
                    </w:rPr>
                  </m:ctrlPr>
                </m:sSubPr>
                <m:e>
                  <m:r>
                    <w:rPr>
                      <w:rFonts w:ascii="Cambria Math" w:hAnsi="Cambria Math"/>
                      <w:highlight w:val="lightGray"/>
                    </w:rPr>
                    <m:t>α</m:t>
                  </m:r>
                </m:e>
                <m:sub>
                  <m:r>
                    <w:rPr>
                      <w:rFonts w:ascii="Cambria Math" w:hAnsi="Cambria Math"/>
                      <w:highlight w:val="lightGray"/>
                    </w:rPr>
                    <m:t>k</m:t>
                  </m:r>
                </m:sub>
              </m:sSub>
              <m:nary>
                <m:naryPr>
                  <m:chr m:val="∑"/>
                  <m:limLoc m:val="undOvr"/>
                  <m:ctrlPr>
                    <w:rPr>
                      <w:rFonts w:ascii="Cambria Math" w:hAnsi="Cambria Math"/>
                      <w:i/>
                      <w:highlight w:val="lightGray"/>
                    </w:rPr>
                  </m:ctrlPr>
                </m:naryPr>
                <m:sub>
                  <m:r>
                    <w:rPr>
                      <w:rFonts w:ascii="Cambria Math" w:hAnsi="Cambria Math"/>
                      <w:highlight w:val="lightGray"/>
                    </w:rPr>
                    <m:t>it</m:t>
                  </m:r>
                </m:sub>
                <m:sup>
                  <m:r>
                    <w:rPr>
                      <w:rFonts w:ascii="Cambria Math" w:hAnsi="Cambria Math"/>
                      <w:highlight w:val="lightGray"/>
                    </w:rPr>
                    <m:t>k</m:t>
                  </m:r>
                </m:sup>
                <m:e>
                  <m:sSubSup>
                    <m:sSubSupPr>
                      <m:ctrlPr>
                        <w:rPr>
                          <w:rFonts w:ascii="Cambria Math" w:hAnsi="Cambria Math"/>
                          <w:i/>
                          <w:highlight w:val="lightGray"/>
                        </w:rPr>
                      </m:ctrlPr>
                    </m:sSubSupPr>
                    <m:e>
                      <m:r>
                        <w:rPr>
                          <w:rFonts w:ascii="Cambria Math" w:hAnsi="Cambria Math"/>
                          <w:highlight w:val="lightGray"/>
                        </w:rPr>
                        <m:t>CONTROL</m:t>
                      </m:r>
                    </m:e>
                    <m:sub>
                      <m:r>
                        <w:rPr>
                          <w:rFonts w:ascii="Cambria Math" w:hAnsi="Cambria Math"/>
                          <w:highlight w:val="lightGray"/>
                        </w:rPr>
                        <m:t>it</m:t>
                      </m:r>
                    </m:sub>
                    <m:sup>
                      <m:r>
                        <w:rPr>
                          <w:rFonts w:ascii="Cambria Math" w:hAnsi="Cambria Math"/>
                          <w:highlight w:val="lightGray"/>
                        </w:rPr>
                        <m:t>k</m:t>
                      </m:r>
                    </m:sup>
                  </m:sSubSup>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ε</m:t>
                      </m:r>
                    </m:e>
                    <m:sub>
                      <m:r>
                        <w:rPr>
                          <w:rFonts w:ascii="Cambria Math" w:hAnsi="Cambria Math"/>
                          <w:highlight w:val="lightGray"/>
                        </w:rPr>
                        <m:t>it</m:t>
                      </m:r>
                    </m:sub>
                  </m:sSub>
                </m:e>
              </m:nary>
            </m:e>
          </m:nary>
        </m:oMath>
      </m:oMathPara>
    </w:p>
    <w:p w14:paraId="38FB7C32" w14:textId="77777777" w:rsidR="00EB50A9" w:rsidRPr="00EA6B1C" w:rsidRDefault="00EB50A9" w:rsidP="007D119B">
      <w:pPr>
        <w:bidi/>
        <w:ind w:right="-720"/>
        <w:jc w:val="both"/>
        <w:rPr>
          <w:rFonts w:ascii="B Titr" w:hAnsi="B Titr" w:cs="B Titr"/>
          <w:b/>
          <w:bCs/>
          <w:color w:val="FF0000"/>
          <w:sz w:val="26"/>
          <w:szCs w:val="26"/>
          <w:rtl/>
          <w:lang w:bidi="fa-IR"/>
        </w:rPr>
      </w:pPr>
      <w:r w:rsidRPr="00416BDA">
        <w:rPr>
          <w:rFonts w:ascii="B Titr" w:hAnsi="B Titr" w:cs="Times New Roman"/>
          <w:sz w:val="26"/>
          <w:szCs w:val="26"/>
          <w:rtl/>
          <w:lang w:bidi="fa-IR"/>
        </w:rPr>
        <w:t>۳</w:t>
      </w:r>
      <w:r w:rsidRPr="00416BDA">
        <w:rPr>
          <w:rFonts w:ascii="B Titr" w:hAnsi="B Titr" w:cs="B Titr"/>
          <w:sz w:val="26"/>
          <w:szCs w:val="26"/>
          <w:rtl/>
          <w:lang w:bidi="fa-IR"/>
        </w:rPr>
        <w:t>-</w:t>
      </w:r>
      <w:r w:rsidRPr="00416BDA">
        <w:rPr>
          <w:rFonts w:ascii="B Titr" w:hAnsi="B Titr" w:cs="Times New Roman"/>
          <w:sz w:val="26"/>
          <w:szCs w:val="26"/>
          <w:rtl/>
          <w:lang w:bidi="fa-IR"/>
        </w:rPr>
        <w:t>۸</w:t>
      </w:r>
      <w:r w:rsidRPr="00416BDA">
        <w:rPr>
          <w:rFonts w:ascii="B Titr" w:hAnsi="B Titr" w:cs="B Titr"/>
          <w:sz w:val="26"/>
          <w:szCs w:val="26"/>
          <w:rtl/>
          <w:lang w:bidi="fa-IR"/>
        </w:rPr>
        <w:t>-</w:t>
      </w:r>
      <w:r w:rsidRPr="00416BDA">
        <w:rPr>
          <w:rFonts w:ascii="B Titr" w:hAnsi="B Titr" w:cs="Times New Roman"/>
          <w:sz w:val="26"/>
          <w:szCs w:val="26"/>
          <w:rtl/>
          <w:lang w:bidi="fa-IR"/>
        </w:rPr>
        <w:t>۲</w:t>
      </w:r>
      <w:r w:rsidRPr="00416BDA">
        <w:rPr>
          <w:rFonts w:ascii="B Titr" w:hAnsi="B Titr" w:cs="B Titr"/>
          <w:sz w:val="26"/>
          <w:szCs w:val="26"/>
          <w:rtl/>
          <w:lang w:bidi="fa-IR"/>
        </w:rPr>
        <w:t xml:space="preserve">. </w:t>
      </w:r>
      <w:r w:rsidRPr="00416BDA">
        <w:rPr>
          <w:rFonts w:ascii="B Titr" w:hAnsi="B Titr" w:cs="Times New Roman"/>
          <w:b/>
          <w:bCs/>
          <w:sz w:val="26"/>
          <w:szCs w:val="26"/>
          <w:rtl/>
          <w:lang w:bidi="fa-IR"/>
        </w:rPr>
        <w:t xml:space="preserve">متغیرها </w:t>
      </w:r>
      <w:r w:rsidRPr="00416BDA">
        <w:rPr>
          <w:rFonts w:ascii="B Titr" w:hAnsi="B Titr" w:cs="B Titr"/>
          <w:b/>
          <w:bCs/>
          <w:sz w:val="26"/>
          <w:szCs w:val="26"/>
          <w:rtl/>
          <w:lang w:bidi="fa-IR"/>
        </w:rPr>
        <w:t>(</w:t>
      </w:r>
      <w:r w:rsidRPr="00416BDA">
        <w:rPr>
          <w:rFonts w:asciiTheme="majorBidi" w:hAnsiTheme="majorBidi" w:cstheme="majorBidi"/>
          <w:b/>
          <w:bCs/>
          <w:sz w:val="26"/>
          <w:szCs w:val="26"/>
          <w:lang w:bidi="fa-IR"/>
        </w:rPr>
        <w:t>Variables</w:t>
      </w:r>
      <w:r w:rsidRPr="00416BDA">
        <w:rPr>
          <w:rFonts w:ascii="B Titr" w:hAnsi="B Titr" w:cs="B Titr"/>
          <w:b/>
          <w:bCs/>
          <w:sz w:val="26"/>
          <w:szCs w:val="26"/>
          <w:rtl/>
          <w:lang w:bidi="fa-IR"/>
        </w:rPr>
        <w:t>)</w:t>
      </w:r>
    </w:p>
    <w:p w14:paraId="22D86C9F" w14:textId="77777777" w:rsidR="00EB50A9" w:rsidRDefault="00EB50A9" w:rsidP="007D119B">
      <w:pPr>
        <w:tabs>
          <w:tab w:val="left" w:pos="3736"/>
        </w:tabs>
        <w:bidi/>
        <w:ind w:firstLine="180"/>
        <w:jc w:val="center"/>
        <w:rPr>
          <w:rFonts w:asciiTheme="majorBidi" w:hAnsiTheme="majorBidi" w:cs="B Lotus"/>
          <w:b/>
          <w:bCs/>
          <w:lang w:bidi="fa-IR"/>
        </w:rPr>
      </w:pPr>
    </w:p>
    <w:p w14:paraId="787F9009" w14:textId="77777777" w:rsidR="00660D17" w:rsidRPr="00660D17" w:rsidRDefault="00660D17" w:rsidP="00660D17">
      <w:pPr>
        <w:pStyle w:val="Caption"/>
        <w:spacing w:after="0"/>
        <w:rPr>
          <w:rFonts w:ascii="B Titr" w:hAnsi="B Titr" w:cs="B Titr"/>
          <w:rtl/>
        </w:rPr>
      </w:pPr>
      <w:r w:rsidRPr="00660D17">
        <w:rPr>
          <w:rFonts w:ascii="B Titr" w:hAnsi="B Titr" w:cs="Times New Roman"/>
          <w:rtl/>
        </w:rPr>
        <w:t xml:space="preserve">جدول </w:t>
      </w:r>
      <w:r w:rsidRPr="00660D17">
        <w:rPr>
          <w:rFonts w:ascii="B Titr" w:hAnsi="B Titr" w:cs="B Titr"/>
          <w:rtl/>
        </w:rPr>
        <w:t xml:space="preserve">4- </w:t>
      </w:r>
      <w:r w:rsidRPr="00660D17">
        <w:rPr>
          <w:rFonts w:ascii="B Titr" w:hAnsi="B Titr" w:cs="B Titr"/>
          <w:rtl/>
        </w:rPr>
        <w:fldChar w:fldCharType="begin"/>
      </w:r>
      <w:r w:rsidRPr="00660D17">
        <w:rPr>
          <w:rFonts w:ascii="B Titr" w:hAnsi="B Titr" w:cs="B Titr"/>
          <w:rtl/>
        </w:rPr>
        <w:instrText xml:space="preserve"> </w:instrText>
      </w:r>
      <w:r w:rsidRPr="00660D17">
        <w:rPr>
          <w:rFonts w:ascii="B Titr" w:hAnsi="B Titr" w:cs="B Titr"/>
        </w:rPr>
        <w:instrText>SEQ</w:instrText>
      </w:r>
      <w:r w:rsidRPr="00660D17">
        <w:rPr>
          <w:rFonts w:ascii="B Titr" w:hAnsi="B Titr" w:cs="Times New Roman"/>
          <w:rtl/>
        </w:rPr>
        <w:instrText xml:space="preserve"> جدول </w:instrText>
      </w:r>
      <w:r w:rsidRPr="00660D17">
        <w:rPr>
          <w:rFonts w:ascii="B Titr" w:eastAsia="Calibri" w:hAnsi="B Titr" w:cs="B Titr"/>
          <w:rtl/>
        </w:rPr>
        <w:instrText>\</w:instrText>
      </w:r>
      <w:r w:rsidRPr="00660D17">
        <w:rPr>
          <w:rFonts w:ascii="B Titr" w:hAnsi="B Titr" w:cs="B Titr"/>
          <w:rtl/>
        </w:rPr>
        <w:instrText xml:space="preserve">* </w:instrText>
      </w:r>
      <w:r w:rsidRPr="00660D17">
        <w:rPr>
          <w:rFonts w:ascii="B Titr" w:hAnsi="B Titr" w:cs="B Titr"/>
        </w:rPr>
        <w:instrText>ARABIC</w:instrText>
      </w:r>
      <w:r w:rsidRPr="00660D17">
        <w:rPr>
          <w:rFonts w:ascii="B Titr" w:hAnsi="B Titr" w:cs="B Titr"/>
          <w:rtl/>
        </w:rPr>
        <w:instrText xml:space="preserve"> </w:instrText>
      </w:r>
      <w:r w:rsidRPr="00660D17">
        <w:rPr>
          <w:rFonts w:ascii="B Titr" w:hAnsi="B Titr" w:cs="B Titr"/>
          <w:rtl/>
        </w:rPr>
        <w:fldChar w:fldCharType="separate"/>
      </w:r>
      <w:r w:rsidRPr="00660D17">
        <w:rPr>
          <w:rFonts w:ascii="B Titr" w:hAnsi="B Titr" w:cs="B Titr"/>
          <w:noProof/>
          <w:rtl/>
        </w:rPr>
        <w:t>1</w:t>
      </w:r>
      <w:r w:rsidRPr="00660D17">
        <w:rPr>
          <w:rFonts w:ascii="B Titr" w:hAnsi="B Titr" w:cs="B Titr"/>
          <w:rtl/>
        </w:rPr>
        <w:fldChar w:fldCharType="end"/>
      </w:r>
      <w:r w:rsidRPr="00660D17">
        <w:rPr>
          <w:rFonts w:ascii="B Titr" w:hAnsi="B Titr" w:cs="B Titr"/>
          <w:rtl/>
        </w:rPr>
        <w:t xml:space="preserve">: </w:t>
      </w:r>
      <w:r w:rsidRPr="00660D17">
        <w:rPr>
          <w:rFonts w:ascii="B Titr" w:hAnsi="B Titr" w:cs="Times New Roman"/>
          <w:rtl/>
        </w:rPr>
        <w:t>متغيرهای استفاده شده در مدل</w:t>
      </w:r>
    </w:p>
    <w:tbl>
      <w:tblPr>
        <w:tblStyle w:val="GridTable6Colorful-Accent1"/>
        <w:bidiVisual/>
        <w:tblW w:w="7749" w:type="dxa"/>
        <w:jc w:val="center"/>
        <w:tblLook w:val="04A0" w:firstRow="1" w:lastRow="0" w:firstColumn="1" w:lastColumn="0" w:noHBand="0" w:noVBand="1"/>
      </w:tblPr>
      <w:tblGrid>
        <w:gridCol w:w="805"/>
        <w:gridCol w:w="1921"/>
        <w:gridCol w:w="1376"/>
        <w:gridCol w:w="3647"/>
      </w:tblGrid>
      <w:tr w:rsidR="00660D17" w:rsidRPr="004E62C2" w14:paraId="3DBBFF02" w14:textId="77777777" w:rsidTr="003B0D14">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805" w:type="dxa"/>
            <w:noWrap/>
            <w:vAlign w:val="center"/>
            <w:hideMark/>
          </w:tcPr>
          <w:p w14:paraId="50C594DE" w14:textId="77777777" w:rsidR="00660D17" w:rsidRPr="004E62C2" w:rsidRDefault="00660D17" w:rsidP="003B0D14">
            <w:pPr>
              <w:spacing w:line="240" w:lineRule="auto"/>
              <w:jc w:val="center"/>
              <w:rPr>
                <w:rFonts w:ascii="Arial" w:eastAsia="Times New Roman" w:hAnsi="Arial"/>
                <w:color w:val="000000"/>
                <w:sz w:val="24"/>
                <w:szCs w:val="24"/>
              </w:rPr>
            </w:pPr>
            <w:r>
              <w:rPr>
                <w:rFonts w:ascii="Arial" w:eastAsia="Times New Roman" w:hAnsi="Arial" w:hint="cs"/>
                <w:color w:val="000000"/>
                <w:sz w:val="24"/>
                <w:szCs w:val="24"/>
                <w:rtl/>
              </w:rPr>
              <w:t>نوع</w:t>
            </w:r>
          </w:p>
        </w:tc>
        <w:tc>
          <w:tcPr>
            <w:tcW w:w="1921" w:type="dxa"/>
            <w:vAlign w:val="center"/>
          </w:tcPr>
          <w:p w14:paraId="46ECDC32" w14:textId="77777777" w:rsidR="00660D17" w:rsidRPr="004E62C2" w:rsidRDefault="00660D17" w:rsidP="003B0D1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نام متغير</w:t>
            </w:r>
          </w:p>
        </w:tc>
        <w:tc>
          <w:tcPr>
            <w:tcW w:w="1376" w:type="dxa"/>
            <w:noWrap/>
            <w:vAlign w:val="center"/>
            <w:hideMark/>
          </w:tcPr>
          <w:p w14:paraId="07C831F3" w14:textId="77777777" w:rsidR="00660D17" w:rsidRPr="004E62C2" w:rsidRDefault="00660D17" w:rsidP="003B0D1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نماد</w:t>
            </w:r>
            <w:r w:rsidRPr="004E62C2">
              <w:rPr>
                <w:rFonts w:ascii="Arial" w:eastAsia="Times New Roman" w:hAnsi="Arial" w:hint="cs"/>
                <w:color w:val="000000"/>
                <w:sz w:val="24"/>
                <w:szCs w:val="24"/>
                <w:rtl/>
              </w:rPr>
              <w:t xml:space="preserve"> متغير</w:t>
            </w:r>
          </w:p>
        </w:tc>
        <w:tc>
          <w:tcPr>
            <w:tcW w:w="3647" w:type="dxa"/>
            <w:vAlign w:val="center"/>
          </w:tcPr>
          <w:p w14:paraId="2630EB34" w14:textId="77777777" w:rsidR="00660D17" w:rsidRDefault="00660D17" w:rsidP="003B0D1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نحوه سنجش</w:t>
            </w:r>
          </w:p>
        </w:tc>
      </w:tr>
      <w:tr w:rsidR="00660D17" w:rsidRPr="004E62C2" w14:paraId="40C2668F" w14:textId="77777777" w:rsidTr="003B0D1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5" w:type="dxa"/>
            <w:noWrap/>
            <w:vAlign w:val="center"/>
          </w:tcPr>
          <w:p w14:paraId="7032D6C0" w14:textId="77777777" w:rsidR="00660D17" w:rsidRPr="004E62C2" w:rsidRDefault="00660D17" w:rsidP="003B0D14">
            <w:pPr>
              <w:spacing w:line="240" w:lineRule="auto"/>
              <w:jc w:val="center"/>
              <w:rPr>
                <w:rFonts w:ascii="Arial" w:eastAsia="Times New Roman" w:hAnsi="Arial"/>
                <w:color w:val="000000"/>
                <w:sz w:val="24"/>
                <w:szCs w:val="24"/>
              </w:rPr>
            </w:pPr>
            <w:r>
              <w:rPr>
                <w:rFonts w:ascii="Arial" w:eastAsia="Times New Roman" w:hAnsi="Arial" w:hint="cs"/>
                <w:color w:val="000000"/>
                <w:sz w:val="24"/>
                <w:szCs w:val="24"/>
                <w:rtl/>
              </w:rPr>
              <w:t>وابسته</w:t>
            </w:r>
          </w:p>
        </w:tc>
        <w:tc>
          <w:tcPr>
            <w:tcW w:w="1921" w:type="dxa"/>
            <w:vAlign w:val="center"/>
          </w:tcPr>
          <w:p w14:paraId="69657A96" w14:textId="77777777" w:rsidR="00660D17" w:rsidRPr="004E62C2"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عملكرد پايداری</w:t>
            </w:r>
          </w:p>
        </w:tc>
        <w:tc>
          <w:tcPr>
            <w:tcW w:w="1376" w:type="dxa"/>
            <w:noWrap/>
            <w:vAlign w:val="center"/>
          </w:tcPr>
          <w:p w14:paraId="751CA9A0" w14:textId="77777777" w:rsidR="00660D17" w:rsidRPr="003175A4"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4"/>
                <w:szCs w:val="24"/>
              </w:rPr>
            </w:pPr>
            <w:r>
              <w:rPr>
                <w:rFonts w:asciiTheme="majorBidi" w:eastAsia="Times New Roman" w:hAnsiTheme="majorBidi" w:cstheme="majorBidi"/>
                <w:i/>
                <w:iCs/>
                <w:color w:val="000000"/>
                <w:sz w:val="24"/>
                <w:szCs w:val="24"/>
              </w:rPr>
              <w:t>SUS</w:t>
            </w:r>
          </w:p>
        </w:tc>
        <w:tc>
          <w:tcPr>
            <w:tcW w:w="3647" w:type="dxa"/>
            <w:vAlign w:val="center"/>
          </w:tcPr>
          <w:p w14:paraId="67A456DC"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بر اساس شاخص ۶۰ امتيازی به صورت رابطه زير:</w:t>
            </w:r>
          </w:p>
          <w:p w14:paraId="26A519F4"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sidRPr="00EC6EBE">
              <w:rPr>
                <w:rFonts w:asciiTheme="majorBidi" w:eastAsia="Times New Roman" w:hAnsiTheme="majorBidi" w:cstheme="majorBidi"/>
                <w:color w:val="000000"/>
                <w:sz w:val="24"/>
                <w:szCs w:val="24"/>
              </w:rPr>
              <w:t>T-SUS</w:t>
            </w:r>
            <w:r>
              <w:rPr>
                <w:rFonts w:ascii="Arial" w:eastAsia="Times New Roman" w:hAnsi="Arial"/>
                <w:color w:val="000000"/>
                <w:sz w:val="24"/>
                <w:szCs w:val="24"/>
              </w:rPr>
              <w:t xml:space="preserve"> = </w:t>
            </w:r>
            <m:oMath>
              <m:f>
                <m:fPr>
                  <m:ctrlPr>
                    <w:rPr>
                      <w:rFonts w:ascii="Cambria Math" w:eastAsia="Times New Roman" w:hAnsi="Cambria Math"/>
                      <w:i/>
                      <w:color w:val="000000"/>
                      <w:sz w:val="24"/>
                      <w:szCs w:val="24"/>
                    </w:rPr>
                  </m:ctrlPr>
                </m:fPr>
                <m:num>
                  <m:r>
                    <m:rPr>
                      <m:sty m:val="p"/>
                    </m:rPr>
                    <w:rPr>
                      <w:rFonts w:ascii="Cambria Math" w:eastAsia="Times New Roman" w:hAnsi="Cambria Math" w:hint="cs"/>
                      <w:color w:val="000000"/>
                      <w:sz w:val="24"/>
                      <w:szCs w:val="24"/>
                      <w:rtl/>
                    </w:rPr>
                    <m:t>شركت توسط شده كسب امتياز مجموع</m:t>
                  </m:r>
                </m:num>
                <m:den>
                  <m:r>
                    <w:rPr>
                      <w:rFonts w:ascii="Cambria Math" w:eastAsia="Times New Roman" w:hAnsi="Cambria Math"/>
                      <w:color w:val="000000"/>
                      <w:sz w:val="24"/>
                      <w:szCs w:val="24"/>
                    </w:rPr>
                    <m:t>60</m:t>
                  </m:r>
                </m:den>
              </m:f>
            </m:oMath>
          </w:p>
          <w:p w14:paraId="26E16BED"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u w:val="single"/>
                <w:rtl/>
              </w:rPr>
            </w:pPr>
          </w:p>
          <w:p w14:paraId="30F6251C" w14:textId="77777777" w:rsidR="00660D17" w:rsidRPr="000717F6"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themeColor="text1"/>
                <w:sz w:val="24"/>
                <w:szCs w:val="24"/>
                <w:highlight w:val="lightGray"/>
                <w:rtl/>
              </w:rPr>
            </w:pPr>
            <w:r w:rsidRPr="000717F6">
              <w:rPr>
                <w:rFonts w:ascii="Arial" w:eastAsia="Times New Roman" w:hAnsi="Arial" w:hint="cs"/>
                <w:color w:val="000000" w:themeColor="text1"/>
                <w:sz w:val="24"/>
                <w:szCs w:val="24"/>
                <w:highlight w:val="lightGray"/>
                <w:u w:val="single"/>
                <w:rtl/>
              </w:rPr>
              <w:t>زير مجموعه هاي شاخص عملكرد پايداري</w:t>
            </w:r>
            <w:r w:rsidRPr="000717F6">
              <w:rPr>
                <w:rFonts w:ascii="Arial" w:eastAsia="Times New Roman" w:hAnsi="Arial" w:hint="cs"/>
                <w:color w:val="000000" w:themeColor="text1"/>
                <w:sz w:val="24"/>
                <w:szCs w:val="24"/>
                <w:highlight w:val="lightGray"/>
                <w:rtl/>
              </w:rPr>
              <w:t xml:space="preserve"> به صورت زير است:</w:t>
            </w:r>
          </w:p>
          <w:p w14:paraId="6DFA7DFC" w14:textId="77777777" w:rsidR="00660D17" w:rsidRPr="000717F6"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themeColor="text1"/>
                <w:sz w:val="24"/>
                <w:szCs w:val="24"/>
                <w:highlight w:val="lightGray"/>
                <w:rtl/>
              </w:rPr>
            </w:pPr>
            <w:r w:rsidRPr="000717F6">
              <w:rPr>
                <w:rFonts w:ascii="Arial" w:eastAsia="Times New Roman" w:hAnsi="Arial" w:hint="cs"/>
                <w:color w:val="000000" w:themeColor="text1"/>
                <w:sz w:val="24"/>
                <w:szCs w:val="24"/>
                <w:highlight w:val="lightGray"/>
                <w:rtl/>
              </w:rPr>
              <w:t>شاخص هاي اقتصادی (</w:t>
            </w:r>
            <w:r w:rsidRPr="000717F6">
              <w:rPr>
                <w:rFonts w:asciiTheme="majorBidi" w:eastAsia="Times New Roman" w:hAnsiTheme="majorBidi" w:cstheme="majorBidi"/>
                <w:color w:val="000000" w:themeColor="text1"/>
                <w:sz w:val="24"/>
                <w:szCs w:val="24"/>
                <w:highlight w:val="lightGray"/>
              </w:rPr>
              <w:t>ECO-SUS</w:t>
            </w:r>
            <w:r w:rsidRPr="000717F6">
              <w:rPr>
                <w:rFonts w:ascii="Arial" w:eastAsia="Times New Roman" w:hAnsi="Arial" w:hint="cs"/>
                <w:color w:val="000000" w:themeColor="text1"/>
                <w:sz w:val="24"/>
                <w:szCs w:val="24"/>
                <w:highlight w:val="lightGray"/>
                <w:rtl/>
              </w:rPr>
              <w:t xml:space="preserve">) شامل </w:t>
            </w:r>
            <w:r>
              <w:rPr>
                <w:rFonts w:ascii="Arial" w:eastAsia="Times New Roman" w:hAnsi="Arial" w:hint="cs"/>
                <w:color w:val="000000" w:themeColor="text1"/>
                <w:sz w:val="24"/>
                <w:szCs w:val="24"/>
                <w:highlight w:val="lightGray"/>
                <w:rtl/>
              </w:rPr>
              <w:t>۱۵</w:t>
            </w:r>
            <w:r w:rsidRPr="000717F6">
              <w:rPr>
                <w:rFonts w:ascii="Arial" w:eastAsia="Times New Roman" w:hAnsi="Arial" w:hint="cs"/>
                <w:color w:val="000000" w:themeColor="text1"/>
                <w:sz w:val="24"/>
                <w:szCs w:val="24"/>
                <w:highlight w:val="lightGray"/>
                <w:rtl/>
              </w:rPr>
              <w:t xml:space="preserve"> شاخص:</w:t>
            </w:r>
          </w:p>
          <w:p w14:paraId="3DC00C15" w14:textId="77777777" w:rsidR="00660D17" w:rsidRPr="000717F6"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themeColor="text1"/>
                <w:sz w:val="24"/>
                <w:szCs w:val="24"/>
                <w:rtl/>
              </w:rPr>
            </w:pPr>
            <w:r w:rsidRPr="000717F6">
              <w:rPr>
                <w:rFonts w:asciiTheme="majorBidi" w:eastAsia="Times New Roman" w:hAnsiTheme="majorBidi" w:cstheme="majorBidi"/>
                <w:color w:val="000000" w:themeColor="text1"/>
                <w:sz w:val="24"/>
                <w:szCs w:val="24"/>
                <w:highlight w:val="lightGray"/>
              </w:rPr>
              <w:t>ECO-SUS</w:t>
            </w:r>
            <w:r w:rsidRPr="000717F6">
              <w:rPr>
                <w:rFonts w:ascii="Arial" w:eastAsia="Times New Roman" w:hAnsi="Arial"/>
                <w:color w:val="000000" w:themeColor="text1"/>
                <w:sz w:val="24"/>
                <w:szCs w:val="24"/>
                <w:highlight w:val="lightGray"/>
              </w:rPr>
              <w:t xml:space="preserve"> = </w:t>
            </w:r>
            <m:oMath>
              <m:f>
                <m:fPr>
                  <m:ctrlPr>
                    <w:rPr>
                      <w:rFonts w:ascii="Cambria Math" w:eastAsia="Times New Roman" w:hAnsi="Cambria Math"/>
                      <w:i/>
                      <w:color w:val="000000" w:themeColor="text1"/>
                      <w:sz w:val="24"/>
                      <w:szCs w:val="24"/>
                      <w:highlight w:val="lightGray"/>
                    </w:rPr>
                  </m:ctrlPr>
                </m:fPr>
                <m:num>
                  <m:r>
                    <m:rPr>
                      <m:sty m:val="p"/>
                    </m:rPr>
                    <w:rPr>
                      <w:rFonts w:ascii="Cambria Math" w:eastAsia="Times New Roman" w:hAnsi="Cambria Math" w:hint="cs"/>
                      <w:color w:val="000000" w:themeColor="text1"/>
                      <w:sz w:val="24"/>
                      <w:szCs w:val="24"/>
                      <w:highlight w:val="lightGray"/>
                      <w:rtl/>
                    </w:rPr>
                    <m:t>شركت توسط شده كسب امتياز مجموع</m:t>
                  </m:r>
                </m:num>
                <m:den>
                  <m:r>
                    <w:rPr>
                      <w:rFonts w:ascii="Cambria Math" w:eastAsia="Times New Roman" w:hAnsi="Cambria Math"/>
                      <w:color w:val="000000" w:themeColor="text1"/>
                      <w:sz w:val="24"/>
                      <w:szCs w:val="24"/>
                      <w:highlight w:val="lightGray"/>
                    </w:rPr>
                    <m:t>15</m:t>
                  </m:r>
                </m:den>
              </m:f>
            </m:oMath>
          </w:p>
          <w:p w14:paraId="0B9C4BE3"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شاخص هاي اجتماعي (</w:t>
            </w:r>
            <w:r>
              <w:rPr>
                <w:rFonts w:asciiTheme="majorBidi" w:eastAsia="Times New Roman" w:hAnsiTheme="majorBidi" w:cstheme="majorBidi"/>
                <w:color w:val="000000"/>
                <w:sz w:val="24"/>
                <w:szCs w:val="24"/>
              </w:rPr>
              <w:t>SOC</w:t>
            </w:r>
            <w:r w:rsidRPr="00EC6EBE">
              <w:rPr>
                <w:rFonts w:asciiTheme="majorBidi" w:eastAsia="Times New Roman" w:hAnsiTheme="majorBidi" w:cstheme="majorBidi"/>
                <w:color w:val="000000"/>
                <w:sz w:val="24"/>
                <w:szCs w:val="24"/>
              </w:rPr>
              <w:t>-SUS</w:t>
            </w:r>
            <w:r>
              <w:rPr>
                <w:rFonts w:ascii="Arial" w:eastAsia="Times New Roman" w:hAnsi="Arial" w:hint="cs"/>
                <w:color w:val="000000"/>
                <w:sz w:val="24"/>
                <w:szCs w:val="24"/>
                <w:rtl/>
              </w:rPr>
              <w:t>) شامل ۲۸ شاخص:</w:t>
            </w:r>
          </w:p>
          <w:p w14:paraId="0617F72B"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Theme="majorBidi" w:eastAsia="Times New Roman" w:hAnsiTheme="majorBidi" w:cstheme="majorBidi"/>
                <w:color w:val="000000"/>
                <w:sz w:val="24"/>
                <w:szCs w:val="24"/>
              </w:rPr>
              <w:t>SOC</w:t>
            </w:r>
            <w:r w:rsidRPr="00EC6EBE">
              <w:rPr>
                <w:rFonts w:asciiTheme="majorBidi" w:eastAsia="Times New Roman" w:hAnsiTheme="majorBidi" w:cstheme="majorBidi"/>
                <w:color w:val="000000"/>
                <w:sz w:val="24"/>
                <w:szCs w:val="24"/>
              </w:rPr>
              <w:t>-SUS</w:t>
            </w:r>
            <w:r>
              <w:rPr>
                <w:rFonts w:ascii="Arial" w:eastAsia="Times New Roman" w:hAnsi="Arial"/>
                <w:color w:val="000000"/>
                <w:sz w:val="24"/>
                <w:szCs w:val="24"/>
              </w:rPr>
              <w:t xml:space="preserve"> = </w:t>
            </w:r>
            <m:oMath>
              <m:f>
                <m:fPr>
                  <m:ctrlPr>
                    <w:rPr>
                      <w:rFonts w:ascii="Cambria Math" w:eastAsia="Times New Roman" w:hAnsi="Cambria Math"/>
                      <w:i/>
                      <w:color w:val="000000"/>
                      <w:sz w:val="24"/>
                      <w:szCs w:val="24"/>
                    </w:rPr>
                  </m:ctrlPr>
                </m:fPr>
                <m:num>
                  <m:r>
                    <m:rPr>
                      <m:sty m:val="p"/>
                    </m:rPr>
                    <w:rPr>
                      <w:rFonts w:ascii="Cambria Math" w:eastAsia="Times New Roman" w:hAnsi="Cambria Math" w:hint="cs"/>
                      <w:color w:val="000000"/>
                      <w:sz w:val="24"/>
                      <w:szCs w:val="24"/>
                      <w:rtl/>
                    </w:rPr>
                    <m:t>شركت توسط شده كسب امتياز مجموع</m:t>
                  </m:r>
                </m:num>
                <m:den>
                  <m:r>
                    <w:rPr>
                      <w:rFonts w:ascii="Cambria Math" w:eastAsia="Times New Roman" w:hAnsi="Cambria Math"/>
                      <w:color w:val="000000"/>
                      <w:sz w:val="24"/>
                      <w:szCs w:val="24"/>
                    </w:rPr>
                    <m:t>28</m:t>
                  </m:r>
                </m:den>
              </m:f>
            </m:oMath>
          </w:p>
          <w:p w14:paraId="6071ECD5"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شاخص هاي اجتماعي (</w:t>
            </w:r>
            <w:r>
              <w:rPr>
                <w:rFonts w:asciiTheme="majorBidi" w:eastAsia="Times New Roman" w:hAnsiTheme="majorBidi" w:cstheme="majorBidi"/>
                <w:color w:val="000000"/>
                <w:sz w:val="24"/>
                <w:szCs w:val="24"/>
              </w:rPr>
              <w:t>ENV</w:t>
            </w:r>
            <w:r w:rsidRPr="00EC6EBE">
              <w:rPr>
                <w:rFonts w:asciiTheme="majorBidi" w:eastAsia="Times New Roman" w:hAnsiTheme="majorBidi" w:cstheme="majorBidi"/>
                <w:color w:val="000000"/>
                <w:sz w:val="24"/>
                <w:szCs w:val="24"/>
              </w:rPr>
              <w:t>-SUS</w:t>
            </w:r>
            <w:r>
              <w:rPr>
                <w:rFonts w:ascii="Arial" w:eastAsia="Times New Roman" w:hAnsi="Arial" w:hint="cs"/>
                <w:color w:val="000000"/>
                <w:sz w:val="24"/>
                <w:szCs w:val="24"/>
                <w:rtl/>
              </w:rPr>
              <w:t>) شامل ۱۷ شاخص:</w:t>
            </w:r>
          </w:p>
          <w:p w14:paraId="0D979AC6"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Theme="majorBidi" w:eastAsia="Times New Roman" w:hAnsiTheme="majorBidi" w:cstheme="majorBidi"/>
                <w:color w:val="000000"/>
                <w:sz w:val="24"/>
                <w:szCs w:val="24"/>
              </w:rPr>
              <w:t>ENV</w:t>
            </w:r>
            <w:r w:rsidRPr="00EC6EBE">
              <w:rPr>
                <w:rFonts w:asciiTheme="majorBidi" w:eastAsia="Times New Roman" w:hAnsiTheme="majorBidi" w:cstheme="majorBidi"/>
                <w:color w:val="000000"/>
                <w:sz w:val="24"/>
                <w:szCs w:val="24"/>
              </w:rPr>
              <w:t>-SUS</w:t>
            </w:r>
            <w:r>
              <w:rPr>
                <w:rFonts w:ascii="Arial" w:eastAsia="Times New Roman" w:hAnsi="Arial"/>
                <w:color w:val="000000"/>
                <w:sz w:val="24"/>
                <w:szCs w:val="24"/>
              </w:rPr>
              <w:t xml:space="preserve"> = </w:t>
            </w:r>
            <m:oMath>
              <m:f>
                <m:fPr>
                  <m:ctrlPr>
                    <w:rPr>
                      <w:rFonts w:ascii="Cambria Math" w:eastAsia="Times New Roman" w:hAnsi="Cambria Math"/>
                      <w:i/>
                      <w:color w:val="000000"/>
                      <w:sz w:val="24"/>
                      <w:szCs w:val="24"/>
                    </w:rPr>
                  </m:ctrlPr>
                </m:fPr>
                <m:num>
                  <m:r>
                    <m:rPr>
                      <m:sty m:val="p"/>
                    </m:rPr>
                    <w:rPr>
                      <w:rFonts w:ascii="Cambria Math" w:eastAsia="Times New Roman" w:hAnsi="Cambria Math" w:hint="cs"/>
                      <w:color w:val="000000"/>
                      <w:sz w:val="24"/>
                      <w:szCs w:val="24"/>
                      <w:rtl/>
                    </w:rPr>
                    <m:t>شركت توسط شده كسب امتياز مجموع</m:t>
                  </m:r>
                </m:num>
                <m:den>
                  <m:r>
                    <w:rPr>
                      <w:rFonts w:ascii="Cambria Math" w:eastAsia="Times New Roman" w:hAnsi="Cambria Math"/>
                      <w:color w:val="000000"/>
                      <w:sz w:val="24"/>
                      <w:szCs w:val="24"/>
                    </w:rPr>
                    <m:t>17</m:t>
                  </m:r>
                </m:den>
              </m:f>
            </m:oMath>
          </w:p>
          <w:p w14:paraId="0C1946EB"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Pr>
            </w:pPr>
          </w:p>
        </w:tc>
      </w:tr>
      <w:tr w:rsidR="00660D17" w:rsidRPr="004E62C2" w14:paraId="481F65C7" w14:textId="77777777" w:rsidTr="003B0D14">
        <w:trPr>
          <w:trHeight w:val="375"/>
          <w:jc w:val="center"/>
        </w:trPr>
        <w:tc>
          <w:tcPr>
            <w:cnfStyle w:val="001000000000" w:firstRow="0" w:lastRow="0" w:firstColumn="1" w:lastColumn="0" w:oddVBand="0" w:evenVBand="0" w:oddHBand="0" w:evenHBand="0" w:firstRowFirstColumn="0" w:firstRowLastColumn="0" w:lastRowFirstColumn="0" w:lastRowLastColumn="0"/>
            <w:tcW w:w="805" w:type="dxa"/>
            <w:noWrap/>
            <w:vAlign w:val="center"/>
          </w:tcPr>
          <w:p w14:paraId="7CE556D5" w14:textId="77777777" w:rsidR="00660D17" w:rsidRPr="004E62C2" w:rsidRDefault="00660D17" w:rsidP="003B0D14">
            <w:pPr>
              <w:spacing w:line="240" w:lineRule="auto"/>
              <w:jc w:val="center"/>
              <w:rPr>
                <w:rFonts w:ascii="Arial" w:eastAsia="Times New Roman" w:hAnsi="Arial"/>
                <w:color w:val="000000"/>
                <w:sz w:val="24"/>
                <w:szCs w:val="24"/>
              </w:rPr>
            </w:pPr>
            <w:r>
              <w:rPr>
                <w:rFonts w:ascii="Arial" w:eastAsia="Times New Roman" w:hAnsi="Arial" w:hint="cs"/>
                <w:color w:val="000000"/>
                <w:sz w:val="24"/>
                <w:szCs w:val="24"/>
                <w:rtl/>
              </w:rPr>
              <w:lastRenderedPageBreak/>
              <w:t>مستقل</w:t>
            </w:r>
          </w:p>
        </w:tc>
        <w:tc>
          <w:tcPr>
            <w:tcW w:w="1921" w:type="dxa"/>
            <w:vAlign w:val="center"/>
          </w:tcPr>
          <w:p w14:paraId="0541363F" w14:textId="77777777" w:rsidR="00660D17" w:rsidRPr="004E62C2"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ضعف سيستم كنترل داخلی</w:t>
            </w:r>
          </w:p>
        </w:tc>
        <w:tc>
          <w:tcPr>
            <w:tcW w:w="1376" w:type="dxa"/>
            <w:noWrap/>
            <w:vAlign w:val="center"/>
          </w:tcPr>
          <w:p w14:paraId="31CAD4F2" w14:textId="77777777" w:rsidR="00660D17" w:rsidRPr="00E920CF"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E920CF">
              <w:rPr>
                <w:rFonts w:asciiTheme="majorBidi" w:eastAsia="Times New Roman" w:hAnsiTheme="majorBidi" w:cstheme="majorBidi"/>
                <w:i/>
                <w:iCs/>
                <w:color w:val="000000"/>
                <w:sz w:val="24"/>
                <w:szCs w:val="24"/>
              </w:rPr>
              <w:t>ICW</w:t>
            </w:r>
          </w:p>
        </w:tc>
        <w:tc>
          <w:tcPr>
            <w:tcW w:w="3647" w:type="dxa"/>
            <w:vAlign w:val="center"/>
          </w:tcPr>
          <w:p w14:paraId="4D581B62" w14:textId="77777777" w:rsidR="00660D17" w:rsidRDefault="00660D17" w:rsidP="003B0D1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متغير مجازی است. به پيروي از ابراهيمی كردلر و همكاران (۱۳۹۷) اگر حسابرس در گزارش حسابرسی ضعف كنترل داخلی را قيد كرده باشد عدد ۱ و در غير اينصورت ۰ اتخاذ خواهد نمود.</w:t>
            </w:r>
          </w:p>
        </w:tc>
      </w:tr>
      <w:tr w:rsidR="00660D17" w:rsidRPr="004E62C2" w14:paraId="3A85A0BA" w14:textId="77777777" w:rsidTr="003B0D1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5" w:type="dxa"/>
            <w:noWrap/>
            <w:vAlign w:val="center"/>
          </w:tcPr>
          <w:p w14:paraId="779061B3" w14:textId="77777777" w:rsidR="00660D17" w:rsidRPr="000717F6" w:rsidRDefault="00660D17" w:rsidP="003B0D14">
            <w:pPr>
              <w:spacing w:line="240" w:lineRule="auto"/>
              <w:jc w:val="center"/>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تعديلي</w:t>
            </w:r>
          </w:p>
        </w:tc>
        <w:tc>
          <w:tcPr>
            <w:tcW w:w="1921" w:type="dxa"/>
            <w:vAlign w:val="center"/>
          </w:tcPr>
          <w:p w14:paraId="79010B22" w14:textId="77777777" w:rsidR="00660D17" w:rsidRPr="000717F6"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مالكيت دولتي</w:t>
            </w:r>
          </w:p>
        </w:tc>
        <w:tc>
          <w:tcPr>
            <w:tcW w:w="1376" w:type="dxa"/>
            <w:noWrap/>
            <w:vAlign w:val="center"/>
          </w:tcPr>
          <w:p w14:paraId="381501FA" w14:textId="77777777" w:rsidR="00660D17" w:rsidRPr="000717F6"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highlight w:val="lightGray"/>
              </w:rPr>
            </w:pPr>
            <w:r w:rsidRPr="000717F6">
              <w:rPr>
                <w:rFonts w:asciiTheme="majorBidi" w:eastAsia="Times New Roman" w:hAnsiTheme="majorBidi" w:cstheme="majorBidi"/>
                <w:color w:val="000000"/>
                <w:sz w:val="24"/>
                <w:szCs w:val="24"/>
                <w:highlight w:val="lightGray"/>
              </w:rPr>
              <w:t>Switch</w:t>
            </w:r>
          </w:p>
        </w:tc>
        <w:tc>
          <w:tcPr>
            <w:tcW w:w="3647" w:type="dxa"/>
            <w:vAlign w:val="center"/>
          </w:tcPr>
          <w:p w14:paraId="18F99995" w14:textId="77777777" w:rsidR="00660D17" w:rsidRPr="000717F6"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متغير موهومی است به اين شكل كه اگر بيش از ۵۰ درصد سهام شركتی متعلق به دولت، بخشها و شركتهاي دولتي ديگر يا نهادهای عمومی تحت مديريت دولت باشد عدد ۱ و در غير اين صورت ۰ اتخاذ خواهد نمود.</w:t>
            </w:r>
          </w:p>
        </w:tc>
      </w:tr>
      <w:tr w:rsidR="00660D17" w:rsidRPr="004E62C2" w14:paraId="0465043B" w14:textId="77777777" w:rsidTr="003B0D14">
        <w:trPr>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val="restart"/>
            <w:noWrap/>
            <w:vAlign w:val="center"/>
          </w:tcPr>
          <w:p w14:paraId="3373D0DE" w14:textId="77777777" w:rsidR="00660D17" w:rsidRPr="004E62C2" w:rsidRDefault="00660D17" w:rsidP="003B0D14">
            <w:pPr>
              <w:spacing w:line="240" w:lineRule="auto"/>
              <w:jc w:val="center"/>
              <w:rPr>
                <w:rFonts w:ascii="Arial" w:eastAsia="Times New Roman" w:hAnsi="Arial"/>
                <w:color w:val="000000"/>
                <w:sz w:val="24"/>
                <w:szCs w:val="24"/>
              </w:rPr>
            </w:pPr>
            <w:r>
              <w:rPr>
                <w:rFonts w:ascii="Arial" w:eastAsia="Times New Roman" w:hAnsi="Arial" w:hint="cs"/>
                <w:color w:val="000000"/>
                <w:sz w:val="24"/>
                <w:szCs w:val="24"/>
                <w:rtl/>
              </w:rPr>
              <w:t>كنترلي</w:t>
            </w:r>
          </w:p>
        </w:tc>
        <w:tc>
          <w:tcPr>
            <w:tcW w:w="1921" w:type="dxa"/>
            <w:vAlign w:val="center"/>
          </w:tcPr>
          <w:p w14:paraId="7D20B18E" w14:textId="77777777" w:rsidR="00660D17" w:rsidRPr="004E62C2"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اندازه شركت</w:t>
            </w:r>
          </w:p>
        </w:tc>
        <w:tc>
          <w:tcPr>
            <w:tcW w:w="1376" w:type="dxa"/>
            <w:noWrap/>
            <w:vAlign w:val="center"/>
          </w:tcPr>
          <w:p w14:paraId="6A489DC7" w14:textId="77777777" w:rsidR="00660D17" w:rsidRPr="003175A4"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3175A4">
              <w:rPr>
                <w:rFonts w:asciiTheme="majorBidi" w:eastAsia="Times New Roman" w:hAnsiTheme="majorBidi" w:cstheme="majorBidi"/>
                <w:i/>
                <w:iCs/>
                <w:color w:val="000000"/>
                <w:sz w:val="24"/>
                <w:szCs w:val="24"/>
              </w:rPr>
              <w:t>SIZE</w:t>
            </w:r>
          </w:p>
        </w:tc>
        <w:tc>
          <w:tcPr>
            <w:tcW w:w="3647" w:type="dxa"/>
            <w:vAlign w:val="center"/>
          </w:tcPr>
          <w:p w14:paraId="7ED9CB9B" w14:textId="77777777" w:rsidR="00660D17" w:rsidRDefault="00660D17" w:rsidP="003B0D1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لگاريتم مجموع دارايي</w:t>
            </w:r>
            <w:r>
              <w:rPr>
                <w:rFonts w:ascii="Arial" w:eastAsia="Times New Roman" w:hAnsi="Arial"/>
                <w:color w:val="000000"/>
                <w:sz w:val="24"/>
                <w:szCs w:val="24"/>
              </w:rPr>
              <w:t xml:space="preserve"> </w:t>
            </w:r>
            <w:r>
              <w:rPr>
                <w:rFonts w:ascii="Arial" w:eastAsia="Times New Roman" w:hAnsi="Arial" w:hint="cs"/>
                <w:color w:val="000000"/>
                <w:sz w:val="24"/>
                <w:szCs w:val="24"/>
                <w:rtl/>
              </w:rPr>
              <w:t>ها</w:t>
            </w:r>
          </w:p>
        </w:tc>
      </w:tr>
      <w:tr w:rsidR="00660D17" w:rsidRPr="004E62C2" w14:paraId="6E7E35A3" w14:textId="77777777" w:rsidTr="003B0D1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325FF5EB"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266A11D6" w14:textId="77777777" w:rsidR="00660D17" w:rsidRPr="004E62C2"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 xml:space="preserve">اهرم </w:t>
            </w:r>
          </w:p>
        </w:tc>
        <w:tc>
          <w:tcPr>
            <w:tcW w:w="1376" w:type="dxa"/>
            <w:noWrap/>
            <w:vAlign w:val="center"/>
          </w:tcPr>
          <w:p w14:paraId="4E3B13EF" w14:textId="77777777" w:rsidR="00660D17" w:rsidRPr="003175A4"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4"/>
                <w:szCs w:val="24"/>
              </w:rPr>
            </w:pPr>
            <w:r w:rsidRPr="003175A4">
              <w:rPr>
                <w:rFonts w:asciiTheme="majorBidi" w:eastAsia="Times New Roman" w:hAnsiTheme="majorBidi" w:cstheme="majorBidi"/>
                <w:i/>
                <w:iCs/>
                <w:color w:val="000000"/>
                <w:sz w:val="24"/>
                <w:szCs w:val="24"/>
              </w:rPr>
              <w:t>LEV</w:t>
            </w:r>
          </w:p>
        </w:tc>
        <w:tc>
          <w:tcPr>
            <w:tcW w:w="3647" w:type="dxa"/>
            <w:vAlign w:val="center"/>
          </w:tcPr>
          <w:p w14:paraId="4B78A5D2"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مجموع بدهي</w:t>
            </w:r>
            <w:r>
              <w:rPr>
                <w:rFonts w:ascii="Arial" w:eastAsia="Times New Roman" w:hAnsi="Arial"/>
                <w:color w:val="000000"/>
                <w:sz w:val="24"/>
                <w:szCs w:val="24"/>
              </w:rPr>
              <w:t xml:space="preserve"> </w:t>
            </w:r>
            <w:r>
              <w:rPr>
                <w:rFonts w:ascii="Arial" w:eastAsia="Times New Roman" w:hAnsi="Arial" w:hint="cs"/>
                <w:color w:val="000000"/>
                <w:sz w:val="24"/>
                <w:szCs w:val="24"/>
                <w:rtl/>
              </w:rPr>
              <w:t>ها تقسيم بر مجموع دارايي</w:t>
            </w:r>
            <w:r>
              <w:rPr>
                <w:rFonts w:ascii="Arial" w:eastAsia="Times New Roman" w:hAnsi="Arial"/>
                <w:color w:val="000000"/>
                <w:sz w:val="24"/>
                <w:szCs w:val="24"/>
              </w:rPr>
              <w:t xml:space="preserve"> </w:t>
            </w:r>
            <w:r>
              <w:rPr>
                <w:rFonts w:ascii="Arial" w:eastAsia="Times New Roman" w:hAnsi="Arial" w:hint="cs"/>
                <w:color w:val="000000"/>
                <w:sz w:val="24"/>
                <w:szCs w:val="24"/>
                <w:rtl/>
              </w:rPr>
              <w:t>ها</w:t>
            </w:r>
          </w:p>
        </w:tc>
      </w:tr>
      <w:tr w:rsidR="00660D17" w:rsidRPr="004E62C2" w14:paraId="6FF5358F" w14:textId="77777777" w:rsidTr="003B0D14">
        <w:trPr>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7ADCB1EF"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7FA32A9C" w14:textId="77777777" w:rsidR="00660D17"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بازده داراييها</w:t>
            </w:r>
          </w:p>
        </w:tc>
        <w:tc>
          <w:tcPr>
            <w:tcW w:w="1376" w:type="dxa"/>
            <w:noWrap/>
            <w:vAlign w:val="center"/>
          </w:tcPr>
          <w:p w14:paraId="31A6AE90" w14:textId="77777777" w:rsidR="00660D17" w:rsidRPr="003175A4"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rPr>
            </w:pPr>
            <w:r w:rsidRPr="003175A4">
              <w:rPr>
                <w:rFonts w:asciiTheme="majorBidi" w:eastAsia="Times New Roman" w:hAnsiTheme="majorBidi" w:cstheme="majorBidi"/>
                <w:i/>
                <w:iCs/>
                <w:color w:val="000000"/>
                <w:sz w:val="24"/>
                <w:szCs w:val="24"/>
              </w:rPr>
              <w:t>ROA</w:t>
            </w:r>
          </w:p>
        </w:tc>
        <w:tc>
          <w:tcPr>
            <w:tcW w:w="3647" w:type="dxa"/>
            <w:vAlign w:val="center"/>
          </w:tcPr>
          <w:p w14:paraId="6283A8F2" w14:textId="77777777" w:rsidR="00660D17" w:rsidRDefault="00660D17" w:rsidP="003B0D1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نسبت سود خالص به متوسط مجموع دارايی‌ها</w:t>
            </w:r>
          </w:p>
        </w:tc>
      </w:tr>
      <w:tr w:rsidR="00660D17" w:rsidRPr="004E62C2" w14:paraId="64CD1A37" w14:textId="77777777" w:rsidTr="003B0D1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2D14B380"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0E36F56B" w14:textId="77777777" w:rsidR="00660D17"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tl/>
              </w:rPr>
            </w:pPr>
            <w:r>
              <w:rPr>
                <w:rFonts w:ascii="Arial" w:eastAsia="Times New Roman" w:hAnsi="Arial" w:hint="cs"/>
                <w:color w:val="000000"/>
                <w:sz w:val="24"/>
                <w:szCs w:val="24"/>
                <w:rtl/>
              </w:rPr>
              <w:t>ارزش دفتري به بازار</w:t>
            </w:r>
          </w:p>
        </w:tc>
        <w:tc>
          <w:tcPr>
            <w:tcW w:w="1376" w:type="dxa"/>
            <w:noWrap/>
            <w:vAlign w:val="center"/>
          </w:tcPr>
          <w:p w14:paraId="6D71BB06" w14:textId="77777777" w:rsidR="00660D17" w:rsidRPr="003175A4"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4"/>
                <w:szCs w:val="24"/>
              </w:rPr>
            </w:pPr>
            <w:r w:rsidRPr="003175A4">
              <w:rPr>
                <w:rFonts w:asciiTheme="majorBidi" w:eastAsia="Times New Roman" w:hAnsiTheme="majorBidi" w:cstheme="majorBidi"/>
                <w:i/>
                <w:iCs/>
                <w:color w:val="000000"/>
                <w:sz w:val="24"/>
                <w:szCs w:val="24"/>
              </w:rPr>
              <w:t>BTM</w:t>
            </w:r>
          </w:p>
        </w:tc>
        <w:tc>
          <w:tcPr>
            <w:tcW w:w="3647" w:type="dxa"/>
            <w:vAlign w:val="center"/>
          </w:tcPr>
          <w:p w14:paraId="3F20B503"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نسبت ارزش بازار به ارزش دفتری حقوق صاحبان سهام</w:t>
            </w:r>
          </w:p>
        </w:tc>
      </w:tr>
      <w:tr w:rsidR="00660D17" w:rsidRPr="004E62C2" w14:paraId="0CB37F00" w14:textId="77777777" w:rsidTr="003B0D14">
        <w:trPr>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2B739FED"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0DCB08D0" w14:textId="77777777" w:rsidR="00660D17" w:rsidRPr="000717F6"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نقدينگي (نسبت جاري)</w:t>
            </w:r>
          </w:p>
        </w:tc>
        <w:tc>
          <w:tcPr>
            <w:tcW w:w="1376" w:type="dxa"/>
            <w:noWrap/>
            <w:vAlign w:val="center"/>
          </w:tcPr>
          <w:p w14:paraId="411DD281" w14:textId="77777777" w:rsidR="00660D17" w:rsidRPr="000717F6"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highlight w:val="lightGray"/>
              </w:rPr>
            </w:pPr>
            <w:r w:rsidRPr="000717F6">
              <w:rPr>
                <w:rFonts w:asciiTheme="majorBidi" w:eastAsia="Times New Roman" w:hAnsiTheme="majorBidi" w:cstheme="majorBidi"/>
                <w:i/>
                <w:iCs/>
                <w:color w:val="000000"/>
                <w:sz w:val="24"/>
                <w:szCs w:val="24"/>
                <w:highlight w:val="lightGray"/>
              </w:rPr>
              <w:t>LIQ</w:t>
            </w:r>
          </w:p>
        </w:tc>
        <w:tc>
          <w:tcPr>
            <w:tcW w:w="3647" w:type="dxa"/>
            <w:vAlign w:val="center"/>
          </w:tcPr>
          <w:p w14:paraId="30216885" w14:textId="77777777" w:rsidR="00660D17" w:rsidRDefault="00660D17" w:rsidP="003B0D1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نسبت دارايي های جاری به بدهي های جاري</w:t>
            </w:r>
          </w:p>
        </w:tc>
      </w:tr>
      <w:tr w:rsidR="00660D17" w:rsidRPr="004E62C2" w14:paraId="5D2BF076" w14:textId="77777777" w:rsidTr="003B0D1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5D1BDDD1"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11198B52" w14:textId="77777777" w:rsidR="00660D17" w:rsidRPr="000717F6"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استقلال هيات مديره</w:t>
            </w:r>
          </w:p>
        </w:tc>
        <w:tc>
          <w:tcPr>
            <w:tcW w:w="1376" w:type="dxa"/>
            <w:noWrap/>
            <w:vAlign w:val="center"/>
            <w:hideMark/>
          </w:tcPr>
          <w:p w14:paraId="1C028DF3" w14:textId="77777777" w:rsidR="00660D17" w:rsidRPr="000717F6"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4"/>
                <w:szCs w:val="24"/>
                <w:highlight w:val="lightGray"/>
              </w:rPr>
            </w:pPr>
            <w:r w:rsidRPr="000717F6">
              <w:rPr>
                <w:rFonts w:asciiTheme="majorBidi" w:eastAsia="Times New Roman" w:hAnsiTheme="majorBidi" w:cstheme="majorBidi"/>
                <w:i/>
                <w:iCs/>
                <w:color w:val="000000"/>
                <w:sz w:val="24"/>
                <w:szCs w:val="24"/>
                <w:highlight w:val="lightGray"/>
              </w:rPr>
              <w:t>BIND</w:t>
            </w:r>
          </w:p>
        </w:tc>
        <w:tc>
          <w:tcPr>
            <w:tcW w:w="3647" w:type="dxa"/>
            <w:vAlign w:val="center"/>
          </w:tcPr>
          <w:p w14:paraId="290C6FDB"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نسبت تعداد اعضاي موظف در هيات مديره به مجموع اعضای هيات مديره</w:t>
            </w:r>
          </w:p>
        </w:tc>
      </w:tr>
      <w:tr w:rsidR="00660D17" w:rsidRPr="004E62C2" w14:paraId="11372EBB" w14:textId="77777777" w:rsidTr="003B0D14">
        <w:trPr>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79B4B8C7"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2521A94C" w14:textId="77777777" w:rsidR="00660D17" w:rsidRPr="000717F6"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سهامداران نهادي</w:t>
            </w:r>
          </w:p>
        </w:tc>
        <w:tc>
          <w:tcPr>
            <w:tcW w:w="1376" w:type="dxa"/>
            <w:noWrap/>
            <w:vAlign w:val="center"/>
            <w:hideMark/>
          </w:tcPr>
          <w:p w14:paraId="17689DF5" w14:textId="77777777" w:rsidR="00660D17" w:rsidRPr="000717F6" w:rsidRDefault="00660D17" w:rsidP="003B0D14">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i/>
                <w:iCs/>
                <w:color w:val="000000"/>
                <w:sz w:val="24"/>
                <w:szCs w:val="24"/>
                <w:highlight w:val="lightGray"/>
              </w:rPr>
            </w:pPr>
            <w:r w:rsidRPr="000717F6">
              <w:rPr>
                <w:rFonts w:asciiTheme="majorBidi" w:eastAsia="Times New Roman" w:hAnsiTheme="majorBidi" w:cstheme="majorBidi"/>
                <w:i/>
                <w:iCs/>
                <w:color w:val="000000"/>
                <w:sz w:val="24"/>
                <w:szCs w:val="24"/>
                <w:highlight w:val="lightGray"/>
              </w:rPr>
              <w:t>Inst</w:t>
            </w:r>
          </w:p>
        </w:tc>
        <w:tc>
          <w:tcPr>
            <w:tcW w:w="3647" w:type="dxa"/>
            <w:vAlign w:val="center"/>
          </w:tcPr>
          <w:p w14:paraId="23806F36" w14:textId="77777777" w:rsidR="00660D17" w:rsidRDefault="00660D17" w:rsidP="003B0D14">
            <w:pPr>
              <w:spacing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نسبت تعداد سهام در دست اشخاص حقوقی به مجموع سهام</w:t>
            </w:r>
          </w:p>
        </w:tc>
      </w:tr>
      <w:tr w:rsidR="00660D17" w:rsidRPr="004E62C2" w14:paraId="1C7A7675" w14:textId="77777777" w:rsidTr="003B0D14">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805" w:type="dxa"/>
            <w:vMerge/>
            <w:noWrap/>
            <w:vAlign w:val="center"/>
          </w:tcPr>
          <w:p w14:paraId="0D0873AF" w14:textId="77777777" w:rsidR="00660D17" w:rsidRPr="004E62C2" w:rsidRDefault="00660D17" w:rsidP="003B0D14">
            <w:pPr>
              <w:spacing w:line="240" w:lineRule="auto"/>
              <w:jc w:val="center"/>
              <w:rPr>
                <w:rFonts w:ascii="Arial" w:eastAsia="Times New Roman" w:hAnsi="Arial"/>
                <w:color w:val="000000"/>
                <w:sz w:val="24"/>
                <w:szCs w:val="24"/>
              </w:rPr>
            </w:pPr>
          </w:p>
        </w:tc>
        <w:tc>
          <w:tcPr>
            <w:tcW w:w="1921" w:type="dxa"/>
            <w:vAlign w:val="center"/>
          </w:tcPr>
          <w:p w14:paraId="184AB973" w14:textId="77777777" w:rsidR="00660D17" w:rsidRPr="000717F6"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highlight w:val="lightGray"/>
                <w:rtl/>
              </w:rPr>
            </w:pPr>
            <w:r w:rsidRPr="000717F6">
              <w:rPr>
                <w:rFonts w:ascii="Arial" w:eastAsia="Times New Roman" w:hAnsi="Arial" w:hint="cs"/>
                <w:color w:val="000000"/>
                <w:sz w:val="24"/>
                <w:szCs w:val="24"/>
                <w:highlight w:val="lightGray"/>
                <w:rtl/>
              </w:rPr>
              <w:t>رشد فروش</w:t>
            </w:r>
          </w:p>
        </w:tc>
        <w:tc>
          <w:tcPr>
            <w:tcW w:w="1376" w:type="dxa"/>
            <w:noWrap/>
            <w:vAlign w:val="center"/>
          </w:tcPr>
          <w:p w14:paraId="05B91F16" w14:textId="77777777" w:rsidR="00660D17" w:rsidRPr="000717F6" w:rsidRDefault="00660D17" w:rsidP="003B0D14">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i/>
                <w:iCs/>
                <w:color w:val="000000"/>
                <w:sz w:val="24"/>
                <w:szCs w:val="24"/>
                <w:highlight w:val="lightGray"/>
              </w:rPr>
            </w:pPr>
            <w:r w:rsidRPr="000717F6">
              <w:rPr>
                <w:rFonts w:asciiTheme="majorBidi" w:eastAsia="Times New Roman" w:hAnsiTheme="majorBidi" w:cstheme="majorBidi"/>
                <w:i/>
                <w:iCs/>
                <w:color w:val="000000"/>
                <w:sz w:val="24"/>
                <w:szCs w:val="24"/>
                <w:highlight w:val="lightGray"/>
              </w:rPr>
              <w:t>DS</w:t>
            </w:r>
            <w:r>
              <w:rPr>
                <w:rFonts w:asciiTheme="majorBidi" w:eastAsia="Times New Roman" w:hAnsiTheme="majorBidi" w:cstheme="majorBidi"/>
                <w:i/>
                <w:iCs/>
                <w:color w:val="000000"/>
                <w:sz w:val="24"/>
                <w:szCs w:val="24"/>
                <w:highlight w:val="lightGray"/>
              </w:rPr>
              <w:t>sales</w:t>
            </w:r>
          </w:p>
        </w:tc>
        <w:tc>
          <w:tcPr>
            <w:tcW w:w="3647" w:type="dxa"/>
            <w:vAlign w:val="center"/>
          </w:tcPr>
          <w:p w14:paraId="29EA4C36" w14:textId="77777777" w:rsidR="00660D17" w:rsidRDefault="00660D17" w:rsidP="003B0D14">
            <w:pPr>
              <w:spacing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olor w:val="000000"/>
                <w:sz w:val="24"/>
                <w:szCs w:val="24"/>
              </w:rPr>
            </w:pPr>
            <w:r>
              <w:rPr>
                <w:rFonts w:ascii="Arial" w:eastAsia="Times New Roman" w:hAnsi="Arial" w:hint="cs"/>
                <w:color w:val="000000"/>
                <w:sz w:val="24"/>
                <w:szCs w:val="24"/>
                <w:rtl/>
              </w:rPr>
              <w:t>تغييرات فروش نسبت به سال قبل</w:t>
            </w:r>
          </w:p>
        </w:tc>
      </w:tr>
    </w:tbl>
    <w:p w14:paraId="211F1AE2" w14:textId="77777777" w:rsidR="00660D17" w:rsidRDefault="00660D17" w:rsidP="00660D17">
      <w:pPr>
        <w:rPr>
          <w:rtl/>
        </w:rPr>
      </w:pPr>
    </w:p>
    <w:p w14:paraId="19E390C2" w14:textId="77777777" w:rsidR="00EB50A9" w:rsidRPr="00EA6B1C" w:rsidRDefault="00EB50A9" w:rsidP="007D119B">
      <w:pPr>
        <w:bidi/>
        <w:ind w:right="-720"/>
        <w:jc w:val="both"/>
        <w:rPr>
          <w:rFonts w:ascii="B Titr" w:hAnsi="B Titr" w:cs="B Titr"/>
          <w:b/>
          <w:bCs/>
          <w:sz w:val="26"/>
          <w:szCs w:val="26"/>
          <w:rtl/>
          <w:lang w:bidi="fa-IR"/>
        </w:rPr>
      </w:pPr>
      <w:r w:rsidRPr="00EA6B1C">
        <w:rPr>
          <w:rFonts w:ascii="B Titr" w:hAnsi="B Titr" w:cs="B Titr"/>
          <w:b/>
          <w:bCs/>
          <w:sz w:val="26"/>
          <w:szCs w:val="26"/>
          <w:rtl/>
          <w:lang w:bidi="fa-IR"/>
        </w:rPr>
        <w:t>3-8-3.</w:t>
      </w:r>
      <w:r w:rsidRPr="00EA6B1C">
        <w:rPr>
          <w:rFonts w:ascii="B Titr" w:hAnsi="B Titr" w:cs="Times New Roman"/>
          <w:b/>
          <w:bCs/>
          <w:sz w:val="26"/>
          <w:szCs w:val="26"/>
          <w:rtl/>
          <w:lang w:bidi="fa-IR"/>
        </w:rPr>
        <w:t xml:space="preserve"> نحوه اندازه گیری عملکرد پایداری شرکت</w:t>
      </w:r>
    </w:p>
    <w:p w14:paraId="4A3511C2" w14:textId="77777777" w:rsidR="00EB50A9" w:rsidRPr="00601148" w:rsidRDefault="00EB50A9" w:rsidP="007D119B">
      <w:pPr>
        <w:tabs>
          <w:tab w:val="left" w:pos="3736"/>
        </w:tabs>
        <w:bidi/>
        <w:ind w:firstLine="180"/>
        <w:rPr>
          <w:rFonts w:ascii="B Lotus" w:hAnsi="B Lotus" w:cs="B Lotus"/>
          <w:color w:val="0070C0"/>
          <w:sz w:val="26"/>
          <w:szCs w:val="26"/>
          <w:rtl/>
          <w:lang w:bidi="fa-IR"/>
        </w:rPr>
      </w:pPr>
      <w:r w:rsidRPr="00601148">
        <w:rPr>
          <w:rFonts w:ascii="B Lotus" w:hAnsi="B Lotus" w:cs="B Lotus"/>
          <w:color w:val="0070C0"/>
          <w:sz w:val="26"/>
          <w:szCs w:val="26"/>
          <w:rtl/>
        </w:rPr>
        <w:t xml:space="preserve">جهت امتیازدهي سنجش مسئولیت اجتماعي شرکت ها بر اساس روش (آلبرشت، </w:t>
      </w:r>
      <w:proofErr w:type="gramStart"/>
      <w:r w:rsidRPr="00601148">
        <w:rPr>
          <w:rFonts w:ascii="B Lotus" w:hAnsi="B Lotus" w:cs="B Lotus"/>
          <w:color w:val="0070C0"/>
          <w:sz w:val="26"/>
          <w:szCs w:val="26"/>
          <w:rtl/>
        </w:rPr>
        <w:t>۲۰۱۵ )</w:t>
      </w:r>
      <w:proofErr w:type="gramEnd"/>
      <w:r w:rsidRPr="00601148">
        <w:rPr>
          <w:rFonts w:ascii="B Lotus" w:hAnsi="B Lotus" w:cs="B Lotus"/>
          <w:color w:val="0070C0"/>
          <w:sz w:val="26"/>
          <w:szCs w:val="26"/>
          <w:rtl/>
        </w:rPr>
        <w:t xml:space="preserve"> از یک متغیر مجازی صفر یا یک استفاده مي‌شود به طوري که اگر افشاي عملکرد پایداري به خوبي صورت گرفته باشد، ارزشي نزدیک به یک و در غیر این صورت ارزشي نزدیک به صفر خواهد داشت</w:t>
      </w:r>
      <w:r w:rsidRPr="00601148">
        <w:rPr>
          <w:rFonts w:ascii="B Lotus" w:hAnsi="B Lotus" w:cs="B Lotus"/>
          <w:color w:val="0070C0"/>
          <w:sz w:val="26"/>
          <w:szCs w:val="26"/>
          <w:lang w:bidi="fa-IR"/>
        </w:rPr>
        <w:t>.</w:t>
      </w:r>
      <w:r w:rsidRPr="00601148">
        <w:rPr>
          <w:rFonts w:ascii="B Lotus" w:hAnsi="B Lotus" w:cs="B Lotus"/>
          <w:color w:val="0070C0"/>
          <w:sz w:val="26"/>
          <w:szCs w:val="26"/>
          <w:rtl/>
        </w:rPr>
        <w:t xml:space="preserve"> برای استخراج شاخص هاي افشاي عملکرد پایداري به گزارش فعالیت هیات مدیره شرکت ها اتکا گردیده </w:t>
      </w:r>
      <w:proofErr w:type="gramStart"/>
      <w:r w:rsidRPr="00601148">
        <w:rPr>
          <w:rFonts w:ascii="B Lotus" w:hAnsi="B Lotus" w:cs="B Lotus"/>
          <w:color w:val="0070C0"/>
          <w:sz w:val="26"/>
          <w:szCs w:val="26"/>
          <w:rtl/>
        </w:rPr>
        <w:t>و بر</w:t>
      </w:r>
      <w:proofErr w:type="gramEnd"/>
      <w:r w:rsidRPr="00601148">
        <w:rPr>
          <w:rFonts w:ascii="B Lotus" w:hAnsi="B Lotus" w:cs="B Lotus"/>
          <w:color w:val="0070C0"/>
          <w:sz w:val="26"/>
          <w:szCs w:val="26"/>
          <w:rtl/>
        </w:rPr>
        <w:t xml:space="preserve"> این اساس ۶۰ شاخص براي ابعاد پایداري تعریف گردید</w:t>
      </w:r>
      <w:r w:rsidRPr="00601148">
        <w:rPr>
          <w:rFonts w:ascii="B Lotus" w:hAnsi="B Lotus" w:cs="B Lotus"/>
          <w:color w:val="0070C0"/>
          <w:sz w:val="26"/>
          <w:szCs w:val="26"/>
          <w:lang w:bidi="fa-IR"/>
        </w:rPr>
        <w:t>.</w:t>
      </w:r>
      <w:r w:rsidRPr="00601148">
        <w:rPr>
          <w:rFonts w:ascii="B Lotus" w:hAnsi="B Lotus" w:cs="B Lotus"/>
          <w:color w:val="0070C0"/>
          <w:sz w:val="26"/>
          <w:szCs w:val="26"/>
          <w:rtl/>
          <w:lang w:bidi="fa-IR"/>
        </w:rPr>
        <w:t xml:space="preserve"> </w:t>
      </w:r>
      <w:r w:rsidRPr="00601148">
        <w:rPr>
          <w:rFonts w:ascii="B Lotus" w:hAnsi="B Lotus" w:cs="B Lotus"/>
          <w:color w:val="0070C0"/>
          <w:sz w:val="26"/>
          <w:szCs w:val="26"/>
          <w:rtl/>
        </w:rPr>
        <w:t xml:space="preserve">پنج ویژگي شاخص هاي عملکرد پایداري عبارت اند </w:t>
      </w:r>
      <w:proofErr w:type="gramStart"/>
      <w:r w:rsidRPr="00601148">
        <w:rPr>
          <w:rFonts w:ascii="B Lotus" w:hAnsi="B Lotus" w:cs="B Lotus"/>
          <w:color w:val="0070C0"/>
          <w:sz w:val="26"/>
          <w:szCs w:val="26"/>
          <w:rtl/>
        </w:rPr>
        <w:t>از :</w:t>
      </w:r>
      <w:proofErr w:type="gramEnd"/>
    </w:p>
    <w:p w14:paraId="70F70A8D" w14:textId="77777777" w:rsidR="00EB50A9" w:rsidRPr="00601148" w:rsidRDefault="00EB50A9" w:rsidP="007D119B">
      <w:pPr>
        <w:tabs>
          <w:tab w:val="left" w:pos="3736"/>
        </w:tabs>
        <w:bidi/>
        <w:ind w:firstLine="180"/>
        <w:rPr>
          <w:rFonts w:ascii="B Lotus" w:hAnsi="B Lotus" w:cs="B Lotus"/>
          <w:color w:val="0070C0"/>
          <w:sz w:val="26"/>
          <w:szCs w:val="26"/>
          <w:rtl/>
        </w:rPr>
      </w:pPr>
      <w:proofErr w:type="gramStart"/>
      <w:r w:rsidRPr="00601148">
        <w:rPr>
          <w:rFonts w:ascii="B Lotus" w:hAnsi="B Lotus" w:cs="B Lotus"/>
          <w:color w:val="0070C0"/>
          <w:sz w:val="26"/>
          <w:szCs w:val="26"/>
          <w:rtl/>
        </w:rPr>
        <w:t>الف)قابل</w:t>
      </w:r>
      <w:proofErr w:type="gramEnd"/>
      <w:r w:rsidRPr="00601148">
        <w:rPr>
          <w:rFonts w:ascii="B Lotus" w:hAnsi="B Lotus" w:cs="B Lotus"/>
          <w:color w:val="0070C0"/>
          <w:sz w:val="26"/>
          <w:szCs w:val="26"/>
          <w:rtl/>
        </w:rPr>
        <w:t xml:space="preserve"> مقایسه بودن و قابل اندازه گیری بودن   ب) معنی دار بودن  ج) جامعیت   د) تداوم   و) شفافیت  ی) کارایی (سجادی و بنایی، ۱۳۹۳).</w:t>
      </w:r>
    </w:p>
    <w:p w14:paraId="505CC393" w14:textId="77777777" w:rsidR="00EB50A9" w:rsidRPr="00601148" w:rsidRDefault="00EB50A9" w:rsidP="007D119B">
      <w:pPr>
        <w:tabs>
          <w:tab w:val="left" w:pos="3736"/>
        </w:tabs>
        <w:bidi/>
        <w:ind w:firstLine="180"/>
        <w:rPr>
          <w:rFonts w:ascii="B Lotus" w:hAnsi="B Lotus" w:cs="B Lotus"/>
          <w:color w:val="0070C0"/>
          <w:sz w:val="26"/>
          <w:szCs w:val="26"/>
          <w:rtl/>
        </w:rPr>
      </w:pPr>
      <w:r w:rsidRPr="00601148">
        <w:rPr>
          <w:rFonts w:ascii="B Lotus" w:hAnsi="B Lotus" w:cs="B Lotus"/>
          <w:color w:val="0070C0"/>
          <w:sz w:val="26"/>
          <w:szCs w:val="26"/>
          <w:rtl/>
        </w:rPr>
        <w:t xml:space="preserve">سطح افشای عملکرد پایداری شرکت طبق پژوهش برزگر و </w:t>
      </w:r>
      <w:proofErr w:type="gramStart"/>
      <w:r w:rsidRPr="00601148">
        <w:rPr>
          <w:rFonts w:ascii="B Lotus" w:hAnsi="B Lotus" w:cs="B Lotus"/>
          <w:color w:val="0070C0"/>
          <w:sz w:val="26"/>
          <w:szCs w:val="26"/>
          <w:rtl/>
        </w:rPr>
        <w:t>کناری،(</w:t>
      </w:r>
      <w:proofErr w:type="gramEnd"/>
      <w:r w:rsidRPr="00601148">
        <w:rPr>
          <w:rFonts w:ascii="B Lotus" w:hAnsi="B Lotus" w:cs="B Lotus"/>
          <w:color w:val="0070C0"/>
          <w:sz w:val="26"/>
          <w:szCs w:val="26"/>
          <w:rtl/>
        </w:rPr>
        <w:t>1395) با استفاده از روابط زیر محاسبه می گردد:</w:t>
      </w:r>
    </w:p>
    <w:p w14:paraId="11C7BE17" w14:textId="77777777" w:rsidR="00EB50A9" w:rsidRPr="00601148" w:rsidRDefault="00EB50A9" w:rsidP="007D119B">
      <w:pPr>
        <w:tabs>
          <w:tab w:val="left" w:pos="3736"/>
        </w:tabs>
        <w:bidi/>
        <w:ind w:firstLine="180"/>
        <w:jc w:val="right"/>
        <w:rPr>
          <w:rFonts w:asciiTheme="majorBidi" w:hAnsiTheme="majorBidi" w:cs="B Lotus"/>
          <w:color w:val="0070C0"/>
          <w:sz w:val="26"/>
          <w:szCs w:val="26"/>
          <w:rtl/>
        </w:rPr>
      </w:pPr>
    </w:p>
    <w:p w14:paraId="36D42A1C" w14:textId="77777777" w:rsidR="00EB50A9" w:rsidRPr="00601148" w:rsidRDefault="00EB50A9" w:rsidP="007D119B">
      <w:pPr>
        <w:tabs>
          <w:tab w:val="left" w:pos="3736"/>
        </w:tabs>
        <w:bidi/>
        <w:ind w:firstLine="180"/>
        <w:jc w:val="right"/>
        <w:rPr>
          <w:rFonts w:ascii="Cambria Math" w:hAnsi="Cambria Math" w:cs="B Lotus"/>
          <w:color w:val="0070C0"/>
          <w:sz w:val="26"/>
          <w:szCs w:val="26"/>
          <w:rtl/>
          <w:lang w:bidi="fa-IR"/>
        </w:rPr>
      </w:pPr>
      <w:r w:rsidRPr="00601148">
        <w:rPr>
          <w:rFonts w:ascii="Cambria Math" w:hAnsi="Cambria Math" w:cs="Cambria Math"/>
          <w:color w:val="0070C0"/>
          <w:sz w:val="26"/>
          <w:szCs w:val="26"/>
          <w:lang w:bidi="fa-IR"/>
        </w:rPr>
        <w:t>𝑆𝑈𝑆</w:t>
      </w:r>
      <w:r w:rsidRPr="00601148">
        <w:rPr>
          <w:rFonts w:ascii="Cambria Math" w:hAnsi="Cambria Math" w:cs="B Lotus"/>
          <w:color w:val="0070C0"/>
          <w:sz w:val="26"/>
          <w:szCs w:val="26"/>
          <w:lang w:bidi="fa-IR"/>
        </w:rPr>
        <w:t xml:space="preserve"> = </w:t>
      </w:r>
      <w:r w:rsidRPr="00601148">
        <w:rPr>
          <w:rFonts w:ascii="Cambria Math" w:hAnsi="Cambria Math" w:cs="Cambria Math"/>
          <w:color w:val="0070C0"/>
          <w:sz w:val="26"/>
          <w:szCs w:val="26"/>
          <w:lang w:bidi="fa-IR"/>
        </w:rPr>
        <w:t>𝐶𝑆𝑃𝐸𝐶𝑂𝐷</w:t>
      </w:r>
      <w:r w:rsidRPr="00601148">
        <w:rPr>
          <w:rFonts w:ascii="Cambria Math" w:hAnsi="Cambria Math" w:cs="B Lotus"/>
          <w:color w:val="0070C0"/>
          <w:sz w:val="26"/>
          <w:szCs w:val="26"/>
          <w:lang w:bidi="fa-IR"/>
        </w:rPr>
        <w:t xml:space="preserve"> + </w:t>
      </w:r>
      <w:r w:rsidRPr="00601148">
        <w:rPr>
          <w:rFonts w:ascii="Cambria Math" w:hAnsi="Cambria Math" w:cs="Cambria Math"/>
          <w:color w:val="0070C0"/>
          <w:sz w:val="26"/>
          <w:szCs w:val="26"/>
          <w:lang w:bidi="fa-IR"/>
        </w:rPr>
        <w:t>𝐶𝑆𝑃𝑆𝐷</w:t>
      </w:r>
      <w:r w:rsidRPr="00601148">
        <w:rPr>
          <w:rFonts w:ascii="Cambria Math" w:hAnsi="Cambria Math" w:cs="B Lotus"/>
          <w:color w:val="0070C0"/>
          <w:sz w:val="26"/>
          <w:szCs w:val="26"/>
          <w:lang w:bidi="fa-IR"/>
        </w:rPr>
        <w:t xml:space="preserve"> + </w:t>
      </w:r>
      <w:r w:rsidRPr="00601148">
        <w:rPr>
          <w:rFonts w:ascii="Cambria Math" w:hAnsi="Cambria Math" w:cs="Cambria Math"/>
          <w:color w:val="0070C0"/>
          <w:sz w:val="26"/>
          <w:szCs w:val="26"/>
          <w:lang w:bidi="fa-IR"/>
        </w:rPr>
        <w:t>𝐶𝑆𝑃𝐸</w:t>
      </w:r>
    </w:p>
    <w:p w14:paraId="04603F07" w14:textId="77777777" w:rsidR="00EB50A9" w:rsidRPr="00601148" w:rsidRDefault="00EB50A9" w:rsidP="007D119B">
      <w:pPr>
        <w:tabs>
          <w:tab w:val="left" w:pos="3736"/>
        </w:tabs>
        <w:bidi/>
        <w:ind w:firstLine="180"/>
        <w:jc w:val="right"/>
        <w:rPr>
          <w:rFonts w:ascii="Cambria Math" w:hAnsi="Cambria Math" w:cs="B Lotus"/>
          <w:color w:val="0070C0"/>
          <w:sz w:val="26"/>
          <w:szCs w:val="26"/>
          <w:rtl/>
          <w:lang w:bidi="fa-IR"/>
        </w:rPr>
      </w:pPr>
    </w:p>
    <w:p w14:paraId="7B5EB4A0" w14:textId="77777777" w:rsidR="00EB50A9" w:rsidRPr="00601148" w:rsidRDefault="00EB50A9" w:rsidP="007D119B">
      <w:pPr>
        <w:tabs>
          <w:tab w:val="left" w:pos="3736"/>
        </w:tabs>
        <w:bidi/>
        <w:ind w:firstLine="180"/>
        <w:jc w:val="right"/>
        <w:rPr>
          <w:rFonts w:ascii="Cambria Math" w:hAnsi="Cambria Math" w:cs="B Lotus"/>
          <w:color w:val="0070C0"/>
          <w:sz w:val="26"/>
          <w:szCs w:val="26"/>
          <w:lang w:bidi="fa-IR"/>
        </w:rPr>
      </w:pPr>
      <w:r w:rsidRPr="00601148">
        <w:rPr>
          <w:rFonts w:ascii="Cambria Math" w:hAnsi="Cambria Math" w:cs="B Lotus"/>
          <w:color w:val="0070C0"/>
          <w:sz w:val="26"/>
          <w:szCs w:val="26"/>
          <w:rtl/>
          <w:lang w:bidi="fa-IR"/>
        </w:rPr>
        <w:t xml:space="preserve">= </w:t>
      </w:r>
      <w:r w:rsidRPr="00601148">
        <w:rPr>
          <w:rFonts w:ascii="Cambria Math" w:hAnsi="Cambria Math"/>
          <w:color w:val="0070C0"/>
          <w:sz w:val="26"/>
          <w:szCs w:val="26"/>
          <w:rtl/>
          <w:lang w:bidi="fa-IR"/>
        </w:rPr>
        <w:t xml:space="preserve">افشاء عملکرد بعد اقتصادی </w:t>
      </w:r>
      <w:r w:rsidRPr="00601148">
        <w:rPr>
          <w:rFonts w:ascii="Cambria Math" w:hAnsi="Cambria Math" w:cs="B Lotus"/>
          <w:color w:val="0070C0"/>
          <w:sz w:val="26"/>
          <w:szCs w:val="26"/>
          <w:lang w:bidi="fa-IR"/>
        </w:rPr>
        <w:t>CSPECOD</w:t>
      </w:r>
    </w:p>
    <w:p w14:paraId="7B444A18" w14:textId="77777777" w:rsidR="00EB50A9" w:rsidRPr="00601148" w:rsidRDefault="00EB50A9" w:rsidP="007D119B">
      <w:pPr>
        <w:tabs>
          <w:tab w:val="left" w:pos="3736"/>
        </w:tabs>
        <w:bidi/>
        <w:ind w:firstLine="180"/>
        <w:jc w:val="right"/>
        <w:rPr>
          <w:rFonts w:ascii="Cambria Math" w:hAnsi="Cambria Math" w:cs="B Lotus"/>
          <w:color w:val="0070C0"/>
          <w:sz w:val="26"/>
          <w:szCs w:val="26"/>
          <w:rtl/>
          <w:lang w:bidi="fa-IR"/>
        </w:rPr>
      </w:pPr>
      <w:r w:rsidRPr="00601148">
        <w:rPr>
          <w:rFonts w:ascii="Cambria Math" w:hAnsi="Cambria Math" w:cs="B Lotus"/>
          <w:color w:val="0070C0"/>
          <w:sz w:val="26"/>
          <w:szCs w:val="26"/>
          <w:lang w:bidi="fa-IR"/>
        </w:rPr>
        <w:t xml:space="preserve"> </w:t>
      </w:r>
      <w:r w:rsidRPr="00601148">
        <w:rPr>
          <w:rFonts w:ascii="Cambria Math" w:hAnsi="Cambria Math" w:cs="B Lotus"/>
          <w:color w:val="0070C0"/>
          <w:sz w:val="26"/>
          <w:szCs w:val="26"/>
          <w:rtl/>
          <w:lang w:bidi="fa-IR"/>
        </w:rPr>
        <w:t xml:space="preserve"> = </w:t>
      </w:r>
      <w:r w:rsidRPr="00601148">
        <w:rPr>
          <w:rFonts w:ascii="Cambria Math" w:hAnsi="Cambria Math"/>
          <w:color w:val="0070C0"/>
          <w:sz w:val="26"/>
          <w:szCs w:val="26"/>
          <w:rtl/>
          <w:lang w:bidi="fa-IR"/>
        </w:rPr>
        <w:t>افشاء عملکرد بعد اجتماعی</w:t>
      </w:r>
      <w:r w:rsidRPr="00601148">
        <w:rPr>
          <w:rFonts w:ascii="Cambria Math" w:hAnsi="Cambria Math" w:cs="B Lotus"/>
          <w:color w:val="0070C0"/>
          <w:sz w:val="26"/>
          <w:szCs w:val="26"/>
          <w:lang w:bidi="fa-IR"/>
        </w:rPr>
        <w:t>CSPCD</w:t>
      </w:r>
    </w:p>
    <w:p w14:paraId="05DB712F" w14:textId="77777777" w:rsidR="00EB50A9" w:rsidRPr="00601148" w:rsidRDefault="00EB50A9" w:rsidP="007D119B">
      <w:pPr>
        <w:tabs>
          <w:tab w:val="left" w:pos="3736"/>
        </w:tabs>
        <w:bidi/>
        <w:ind w:firstLine="180"/>
        <w:jc w:val="right"/>
        <w:rPr>
          <w:rFonts w:ascii="Cambria Math" w:hAnsi="Cambria Math" w:cs="B Lotus"/>
          <w:color w:val="0070C0"/>
          <w:sz w:val="26"/>
          <w:szCs w:val="26"/>
          <w:lang w:bidi="fa-IR"/>
        </w:rPr>
      </w:pPr>
      <w:r w:rsidRPr="00601148">
        <w:rPr>
          <w:rFonts w:ascii="Cambria Math" w:hAnsi="Cambria Math"/>
          <w:color w:val="0070C0"/>
          <w:sz w:val="26"/>
          <w:szCs w:val="26"/>
          <w:rtl/>
          <w:lang w:bidi="fa-IR"/>
        </w:rPr>
        <w:t>افشاء عملکرد بعد زیست محیطی</w:t>
      </w:r>
      <w:r w:rsidRPr="00601148">
        <w:rPr>
          <w:rFonts w:ascii="Cambria Math" w:hAnsi="Cambria Math" w:cs="B Lotus"/>
          <w:color w:val="0070C0"/>
          <w:sz w:val="26"/>
          <w:szCs w:val="26"/>
          <w:lang w:bidi="fa-IR"/>
        </w:rPr>
        <w:t xml:space="preserve"> = CSPE</w:t>
      </w:r>
    </w:p>
    <w:p w14:paraId="4E91D24B" w14:textId="77777777" w:rsidR="00EB50A9" w:rsidRPr="00601148" w:rsidRDefault="00EB50A9" w:rsidP="007D119B">
      <w:pPr>
        <w:tabs>
          <w:tab w:val="left" w:pos="3736"/>
        </w:tabs>
        <w:bidi/>
        <w:ind w:firstLine="180"/>
        <w:jc w:val="right"/>
        <w:rPr>
          <w:rFonts w:ascii="Cambria Math" w:hAnsi="Cambria Math" w:cs="B Lotus"/>
          <w:color w:val="0070C0"/>
          <w:sz w:val="26"/>
          <w:szCs w:val="26"/>
          <w:rtl/>
          <w:lang w:bidi="fa-IR"/>
        </w:rPr>
      </w:pPr>
    </w:p>
    <w:p w14:paraId="4B3D6641" w14:textId="77777777" w:rsidR="00EB50A9" w:rsidRPr="00601148" w:rsidRDefault="00D2486D" w:rsidP="007D119B">
      <w:pPr>
        <w:tabs>
          <w:tab w:val="left" w:pos="3736"/>
        </w:tabs>
        <w:bidi/>
        <w:ind w:firstLine="180"/>
        <w:jc w:val="right"/>
        <w:rPr>
          <w:rFonts w:ascii="Cambria Math" w:hAnsi="Cambria Math" w:cs="B Lotus"/>
          <w:color w:val="0070C0"/>
          <w:sz w:val="26"/>
          <w:szCs w:val="26"/>
          <w:rtl/>
          <w:lang w:bidi="fa-IR"/>
        </w:rPr>
      </w:pPr>
      <m:oMath>
        <m:f>
          <m:fPr>
            <m:ctrlPr>
              <w:rPr>
                <w:rFonts w:ascii="Cambria Math" w:hAnsi="Cambria Math" w:cs="B Lotus"/>
                <w:color w:val="0070C0"/>
                <w:sz w:val="26"/>
                <w:szCs w:val="26"/>
                <w:lang w:bidi="fa-IR"/>
              </w:rPr>
            </m:ctrlPr>
          </m:fPr>
          <m:num>
            <m:r>
              <w:rPr>
                <w:rFonts w:ascii="Cambria Math" w:hAnsi="Cambria Math"/>
                <w:color w:val="0070C0"/>
                <w:sz w:val="26"/>
                <w:szCs w:val="26"/>
                <w:rtl/>
                <w:lang w:bidi="fa-IR"/>
              </w:rPr>
              <m:t xml:space="preserve">اقتضادی بعد شده افشاء اقلام کل </m:t>
            </m:r>
          </m:num>
          <m:den>
            <m:r>
              <w:rPr>
                <w:rFonts w:ascii="Cambria Math" w:hAnsi="Cambria Math"/>
                <w:color w:val="0070C0"/>
                <w:sz w:val="26"/>
                <w:szCs w:val="26"/>
                <w:rtl/>
                <w:lang w:bidi="fa-IR"/>
              </w:rPr>
              <m:t>اقتصادی بعد افشاء قابل اقلام کل تعداد</m:t>
            </m:r>
          </m:den>
        </m:f>
      </m:oMath>
      <w:r w:rsidR="00EB50A9" w:rsidRPr="00601148">
        <w:rPr>
          <w:rFonts w:ascii="Cambria Math" w:hAnsi="Cambria Math" w:cs="B Lotus"/>
          <w:color w:val="0070C0"/>
          <w:sz w:val="26"/>
          <w:szCs w:val="26"/>
          <w:rtl/>
          <w:lang w:bidi="fa-IR"/>
        </w:rPr>
        <w:t xml:space="preserve">  = </w:t>
      </w:r>
      <w:r w:rsidR="00EB50A9" w:rsidRPr="00601148">
        <w:rPr>
          <w:rFonts w:ascii="Cambria Math" w:hAnsi="Cambria Math"/>
          <w:color w:val="0070C0"/>
          <w:sz w:val="26"/>
          <w:szCs w:val="26"/>
          <w:rtl/>
          <w:lang w:bidi="fa-IR"/>
        </w:rPr>
        <w:t xml:space="preserve">افشاء عملکرد اقتصادی شرکت   </w:t>
      </w:r>
    </w:p>
    <w:p w14:paraId="0D88B1BE" w14:textId="77777777" w:rsidR="00EB50A9" w:rsidRPr="00601148" w:rsidRDefault="00EB50A9" w:rsidP="007D119B">
      <w:pPr>
        <w:tabs>
          <w:tab w:val="left" w:pos="3736"/>
        </w:tabs>
        <w:bidi/>
        <w:ind w:firstLine="180"/>
        <w:jc w:val="right"/>
        <w:rPr>
          <w:rFonts w:ascii="Cambria Math" w:hAnsi="Cambria Math" w:cs="B Lotus"/>
          <w:color w:val="0070C0"/>
          <w:sz w:val="26"/>
          <w:szCs w:val="26"/>
          <w:rtl/>
          <w:lang w:bidi="fa-IR"/>
        </w:rPr>
      </w:pPr>
    </w:p>
    <w:p w14:paraId="50178F9A" w14:textId="77777777" w:rsidR="00EB50A9" w:rsidRPr="00601148" w:rsidRDefault="00D2486D" w:rsidP="007D119B">
      <w:pPr>
        <w:tabs>
          <w:tab w:val="left" w:pos="3736"/>
        </w:tabs>
        <w:bidi/>
        <w:ind w:firstLine="180"/>
        <w:jc w:val="right"/>
        <w:rPr>
          <w:rFonts w:ascii="Cambria Math" w:hAnsi="Cambria Math" w:cs="B Lotus"/>
          <w:color w:val="0070C0"/>
          <w:sz w:val="26"/>
          <w:szCs w:val="26"/>
          <w:rtl/>
          <w:lang w:bidi="fa-IR"/>
        </w:rPr>
      </w:pPr>
      <m:oMath>
        <m:f>
          <m:fPr>
            <m:ctrlPr>
              <w:rPr>
                <w:rFonts w:ascii="Cambria Math" w:hAnsi="Cambria Math" w:cs="B Lotus"/>
                <w:color w:val="0070C0"/>
                <w:sz w:val="26"/>
                <w:szCs w:val="26"/>
                <w:lang w:bidi="fa-IR"/>
              </w:rPr>
            </m:ctrlPr>
          </m:fPr>
          <m:num>
            <m:r>
              <w:rPr>
                <w:rFonts w:ascii="Cambria Math" w:hAnsi="Cambria Math"/>
                <w:color w:val="0070C0"/>
                <w:sz w:val="26"/>
                <w:szCs w:val="26"/>
                <w:rtl/>
                <w:lang w:bidi="fa-IR"/>
              </w:rPr>
              <m:t>اجتماعی بعد شده افشاء اقلام کل</m:t>
            </m:r>
          </m:num>
          <m:den>
            <m:r>
              <w:rPr>
                <w:rFonts w:ascii="Cambria Math" w:hAnsi="Cambria Math"/>
                <w:color w:val="0070C0"/>
                <w:sz w:val="26"/>
                <w:szCs w:val="26"/>
                <w:rtl/>
                <w:lang w:bidi="fa-IR"/>
              </w:rPr>
              <m:t>اجتماعی بعد افشاء قابل اقلام کل تعداد</m:t>
            </m:r>
          </m:den>
        </m:f>
      </m:oMath>
      <w:r w:rsidR="00EB50A9" w:rsidRPr="00601148">
        <w:rPr>
          <w:rFonts w:ascii="Cambria Math" w:hAnsi="Cambria Math" w:cs="B Lotus"/>
          <w:color w:val="0070C0"/>
          <w:sz w:val="26"/>
          <w:szCs w:val="26"/>
          <w:rtl/>
          <w:lang w:bidi="fa-IR"/>
        </w:rPr>
        <w:t xml:space="preserve">   = </w:t>
      </w:r>
      <w:r w:rsidR="00EB50A9" w:rsidRPr="00601148">
        <w:rPr>
          <w:rFonts w:ascii="Cambria Math" w:hAnsi="Cambria Math"/>
          <w:color w:val="0070C0"/>
          <w:sz w:val="26"/>
          <w:szCs w:val="26"/>
          <w:rtl/>
          <w:lang w:bidi="fa-IR"/>
        </w:rPr>
        <w:t>افشاء عملکرد اجتماعی شرکت</w:t>
      </w:r>
    </w:p>
    <w:p w14:paraId="32ECEF06" w14:textId="77777777" w:rsidR="00EB50A9" w:rsidRPr="00601148" w:rsidRDefault="00EB50A9" w:rsidP="007D119B">
      <w:pPr>
        <w:tabs>
          <w:tab w:val="left" w:pos="3736"/>
        </w:tabs>
        <w:bidi/>
        <w:jc w:val="right"/>
        <w:rPr>
          <w:rFonts w:ascii="Cambria Math" w:hAnsi="Cambria Math" w:cs="B Lotus"/>
          <w:color w:val="0070C0"/>
          <w:sz w:val="26"/>
          <w:szCs w:val="26"/>
          <w:rtl/>
          <w:lang w:bidi="fa-IR"/>
        </w:rPr>
      </w:pPr>
    </w:p>
    <w:p w14:paraId="469A781F" w14:textId="77777777" w:rsidR="00EB50A9" w:rsidRPr="00EA6B1C" w:rsidRDefault="00D2486D" w:rsidP="007D119B">
      <w:pPr>
        <w:bidi/>
        <w:jc w:val="right"/>
        <w:rPr>
          <w:rFonts w:ascii="Cambria Math" w:hAnsi="Cambria Math" w:cs="B Titr"/>
          <w:sz w:val="26"/>
          <w:szCs w:val="26"/>
          <w:rtl/>
          <w:lang w:bidi="fa-IR"/>
        </w:rPr>
      </w:pPr>
      <m:oMath>
        <m:f>
          <m:fPr>
            <m:ctrlPr>
              <w:rPr>
                <w:rFonts w:ascii="Cambria Math" w:hAnsi="Cambria Math" w:cs="B Lotus"/>
                <w:color w:val="0070C0"/>
                <w:sz w:val="26"/>
                <w:szCs w:val="26"/>
                <w:lang w:bidi="fa-IR"/>
              </w:rPr>
            </m:ctrlPr>
          </m:fPr>
          <m:num>
            <m:r>
              <w:rPr>
                <w:rFonts w:ascii="Cambria Math" w:hAnsi="Cambria Math"/>
                <w:color w:val="0070C0"/>
                <w:sz w:val="26"/>
                <w:szCs w:val="26"/>
                <w:rtl/>
                <w:lang w:bidi="fa-IR"/>
              </w:rPr>
              <m:t>محیطی زیست بعد شده افشاء اقلام کل</m:t>
            </m:r>
          </m:num>
          <m:den>
            <m:r>
              <w:rPr>
                <w:rFonts w:ascii="Cambria Math" w:hAnsi="Cambria Math"/>
                <w:color w:val="0070C0"/>
                <w:sz w:val="26"/>
                <w:szCs w:val="26"/>
                <w:rtl/>
                <w:lang w:bidi="fa-IR"/>
              </w:rPr>
              <m:t>امحیطی زیست بعد افشاء قابل اقلام کل تعداد</m:t>
            </m:r>
          </m:den>
        </m:f>
      </m:oMath>
      <w:r w:rsidR="00EB50A9" w:rsidRPr="00601148">
        <w:rPr>
          <w:rFonts w:ascii="Cambria Math" w:hAnsi="Cambria Math" w:cs="B Lotus"/>
          <w:color w:val="0070C0"/>
          <w:sz w:val="26"/>
          <w:szCs w:val="26"/>
          <w:rtl/>
          <w:lang w:bidi="fa-IR"/>
        </w:rPr>
        <w:t xml:space="preserve"> = </w:t>
      </w:r>
      <w:r w:rsidR="00EB50A9" w:rsidRPr="00601148">
        <w:rPr>
          <w:rFonts w:ascii="Cambria Math" w:hAnsi="Cambria Math"/>
          <w:color w:val="0070C0"/>
          <w:sz w:val="26"/>
          <w:szCs w:val="26"/>
          <w:rtl/>
          <w:lang w:bidi="fa-IR"/>
        </w:rPr>
        <w:t>افشاء عملکرد زیست محیطی شرکت</w:t>
      </w:r>
    </w:p>
    <w:p w14:paraId="2EFF06EB" w14:textId="2D7BC5D6" w:rsidR="00EB50A9" w:rsidRPr="007D119B" w:rsidRDefault="00EB50A9" w:rsidP="007D119B">
      <w:pPr>
        <w:bidi/>
        <w:ind w:right="-720"/>
        <w:rPr>
          <w:rFonts w:ascii="B Titr" w:hAnsi="B Titr" w:cs="Times New Roman"/>
          <w:b/>
          <w:bCs/>
          <w:sz w:val="26"/>
          <w:szCs w:val="26"/>
          <w:rtl/>
          <w:lang w:bidi="fa-IR"/>
        </w:rPr>
      </w:pPr>
      <w:r>
        <w:rPr>
          <w:rFonts w:ascii="B Titr" w:hAnsi="B Titr" w:cs="Times New Roman" w:hint="cs"/>
          <w:b/>
          <w:bCs/>
          <w:sz w:val="26"/>
          <w:szCs w:val="26"/>
          <w:rtl/>
          <w:lang w:bidi="fa-IR"/>
        </w:rPr>
        <w:lastRenderedPageBreak/>
        <w:t>۳</w:t>
      </w:r>
      <w:r>
        <w:rPr>
          <w:rFonts w:ascii="B Titr" w:hAnsi="B Titr" w:cs="B Titr" w:hint="cs"/>
          <w:b/>
          <w:bCs/>
          <w:sz w:val="26"/>
          <w:szCs w:val="26"/>
          <w:rtl/>
          <w:lang w:bidi="fa-IR"/>
        </w:rPr>
        <w:t>-</w:t>
      </w:r>
      <w:r>
        <w:rPr>
          <w:rFonts w:ascii="B Titr" w:hAnsi="B Titr" w:cs="Times New Roman" w:hint="cs"/>
          <w:b/>
          <w:bCs/>
          <w:sz w:val="26"/>
          <w:szCs w:val="26"/>
          <w:rtl/>
          <w:lang w:bidi="fa-IR"/>
        </w:rPr>
        <w:t>۸</w:t>
      </w:r>
      <w:r>
        <w:rPr>
          <w:rFonts w:ascii="B Titr" w:hAnsi="B Titr" w:cs="B Titr" w:hint="cs"/>
          <w:b/>
          <w:bCs/>
          <w:sz w:val="26"/>
          <w:szCs w:val="26"/>
          <w:rtl/>
          <w:lang w:bidi="fa-IR"/>
        </w:rPr>
        <w:t>-</w:t>
      </w:r>
      <w:r>
        <w:rPr>
          <w:rFonts w:ascii="B Titr" w:hAnsi="B Titr" w:cs="Times New Roman" w:hint="cs"/>
          <w:b/>
          <w:bCs/>
          <w:sz w:val="26"/>
          <w:szCs w:val="26"/>
          <w:rtl/>
          <w:lang w:bidi="fa-IR"/>
        </w:rPr>
        <w:t>۴</w:t>
      </w:r>
      <w:r>
        <w:rPr>
          <w:rFonts w:ascii="B Titr" w:hAnsi="B Titr" w:cs="B Titr" w:hint="cs"/>
          <w:b/>
          <w:bCs/>
          <w:sz w:val="26"/>
          <w:szCs w:val="26"/>
          <w:rtl/>
          <w:lang w:bidi="fa-IR"/>
        </w:rPr>
        <w:t xml:space="preserve">. </w:t>
      </w:r>
      <w:r>
        <w:rPr>
          <w:rFonts w:ascii="B Titr" w:hAnsi="B Titr" w:cs="Times New Roman"/>
          <w:b/>
          <w:bCs/>
          <w:sz w:val="26"/>
          <w:szCs w:val="26"/>
          <w:rtl/>
          <w:lang w:bidi="fa-IR"/>
        </w:rPr>
        <w:t xml:space="preserve">نحوه اندازه گیری </w:t>
      </w:r>
      <w:r>
        <w:rPr>
          <w:rFonts w:ascii="B Titr" w:hAnsi="B Titr" w:cs="Times New Roman" w:hint="cs"/>
          <w:b/>
          <w:bCs/>
          <w:sz w:val="26"/>
          <w:szCs w:val="26"/>
          <w:rtl/>
          <w:lang w:bidi="fa-IR"/>
        </w:rPr>
        <w:t>ضعف در سیستم کنترل داخلی</w:t>
      </w:r>
      <w:r w:rsidRPr="0062611C">
        <w:rPr>
          <w:rFonts w:ascii="B Titr" w:hAnsi="B Titr" w:cs="B Titr"/>
          <w:b/>
          <w:bCs/>
          <w:sz w:val="26"/>
          <w:szCs w:val="26"/>
          <w:rtl/>
          <w:lang w:bidi="fa-IR"/>
        </w:rPr>
        <w:t xml:space="preserve"> </w:t>
      </w:r>
    </w:p>
    <w:p w14:paraId="08B92E0E" w14:textId="77777777" w:rsidR="00EB50A9" w:rsidRDefault="00EB50A9" w:rsidP="007D119B">
      <w:pPr>
        <w:tabs>
          <w:tab w:val="left" w:pos="3736"/>
        </w:tabs>
        <w:ind w:firstLine="180"/>
        <w:jc w:val="right"/>
        <w:rPr>
          <w:rFonts w:asciiTheme="majorBidi" w:hAnsiTheme="majorBidi" w:cs="B Lotus"/>
          <w:sz w:val="26"/>
          <w:szCs w:val="26"/>
          <w:rtl/>
        </w:rPr>
      </w:pPr>
      <w:r w:rsidRPr="00601148">
        <w:rPr>
          <w:rFonts w:asciiTheme="majorBidi" w:hAnsiTheme="majorBidi" w:cs="B Lotus"/>
          <w:color w:val="A6A6A6" w:themeColor="background1" w:themeShade="A6"/>
          <w:sz w:val="26"/>
          <w:szCs w:val="26"/>
          <w:rtl/>
        </w:rPr>
        <w:t xml:space="preserve">یک متغیر </w:t>
      </w:r>
      <w:r w:rsidRPr="00601148">
        <w:rPr>
          <w:rFonts w:asciiTheme="majorBidi" w:hAnsiTheme="majorBidi" w:cs="B Lotus" w:hint="cs"/>
          <w:color w:val="A6A6A6" w:themeColor="background1" w:themeShade="A6"/>
          <w:sz w:val="26"/>
          <w:szCs w:val="26"/>
          <w:rtl/>
        </w:rPr>
        <w:t xml:space="preserve">مجازی </w:t>
      </w:r>
      <w:r w:rsidRPr="00601148">
        <w:rPr>
          <w:rFonts w:asciiTheme="majorBidi" w:hAnsiTheme="majorBidi" w:cs="B Lotus"/>
          <w:color w:val="A6A6A6" w:themeColor="background1" w:themeShade="A6"/>
          <w:sz w:val="26"/>
          <w:szCs w:val="26"/>
          <w:rtl/>
        </w:rPr>
        <w:t>است. برای سنجش متغیر وجود ضعف در</w:t>
      </w:r>
      <w:r w:rsidRPr="00601148">
        <w:rPr>
          <w:rFonts w:asciiTheme="majorBidi" w:hAnsiTheme="majorBidi" w:cs="B Lotus" w:hint="cs"/>
          <w:color w:val="A6A6A6" w:themeColor="background1" w:themeShade="A6"/>
          <w:sz w:val="26"/>
          <w:szCs w:val="26"/>
          <w:rtl/>
        </w:rPr>
        <w:t xml:space="preserve"> سیستم</w:t>
      </w:r>
      <w:r w:rsidRPr="00601148">
        <w:rPr>
          <w:rFonts w:asciiTheme="majorBidi" w:hAnsiTheme="majorBidi" w:cs="B Lotus"/>
          <w:color w:val="A6A6A6" w:themeColor="background1" w:themeShade="A6"/>
          <w:sz w:val="26"/>
          <w:szCs w:val="26"/>
          <w:rtl/>
        </w:rPr>
        <w:t xml:space="preserve"> کنترل داخلی از نقاط ضعف با اهمیت کنترل</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های داخلی استفاده می</w:t>
      </w:r>
      <w:r w:rsidRPr="00601148">
        <w:rPr>
          <w:rFonts w:asciiTheme="majorBidi" w:hAnsiTheme="majorBidi" w:cs="B Lotus" w:hint="cs"/>
          <w:color w:val="A6A6A6" w:themeColor="background1" w:themeShade="A6"/>
          <w:sz w:val="26"/>
          <w:szCs w:val="26"/>
          <w:rtl/>
        </w:rPr>
        <w:t>‌</w:t>
      </w:r>
      <w:r w:rsidRPr="00601148">
        <w:rPr>
          <w:rFonts w:asciiTheme="majorBidi" w:hAnsiTheme="majorBidi" w:cs="B Lotus"/>
          <w:color w:val="A6A6A6" w:themeColor="background1" w:themeShade="A6"/>
          <w:sz w:val="26"/>
          <w:szCs w:val="26"/>
          <w:rtl/>
        </w:rPr>
        <w:t>گردد که از گزارش حسابرس مستقل به دست می</w:t>
      </w:r>
      <w:r w:rsidRPr="00601148">
        <w:rPr>
          <w:rFonts w:asciiTheme="majorBidi" w:hAnsiTheme="majorBidi" w:cs="B Lotus" w:hint="cs"/>
          <w:color w:val="A6A6A6" w:themeColor="background1" w:themeShade="A6"/>
          <w:sz w:val="26"/>
          <w:szCs w:val="26"/>
          <w:rtl/>
        </w:rPr>
        <w:t>‌</w:t>
      </w:r>
      <w:r w:rsidRPr="00601148">
        <w:rPr>
          <w:rFonts w:asciiTheme="majorBidi" w:hAnsiTheme="majorBidi" w:cs="B Lotus"/>
          <w:color w:val="A6A6A6" w:themeColor="background1" w:themeShade="A6"/>
          <w:sz w:val="26"/>
          <w:szCs w:val="26"/>
          <w:rtl/>
        </w:rPr>
        <w:t>آید. طبق چک لیست کنترل</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 xml:space="preserve">های داخلی حاکم بر گزارشگری مالی مصوب سازمان بورس اوراق بهادار از سال </w:t>
      </w:r>
      <w:r w:rsidRPr="00601148">
        <w:rPr>
          <w:rFonts w:asciiTheme="majorBidi" w:hAnsiTheme="majorBidi" w:cs="B Lotus" w:hint="cs"/>
          <w:color w:val="A6A6A6" w:themeColor="background1" w:themeShade="A6"/>
          <w:sz w:val="26"/>
          <w:szCs w:val="26"/>
          <w:rtl/>
        </w:rPr>
        <w:t>۱۳۹۱</w:t>
      </w:r>
      <w:r w:rsidRPr="00601148">
        <w:rPr>
          <w:rFonts w:asciiTheme="majorBidi" w:hAnsiTheme="majorBidi" w:cs="B Lotus"/>
          <w:color w:val="A6A6A6" w:themeColor="background1" w:themeShade="A6"/>
          <w:sz w:val="26"/>
          <w:szCs w:val="26"/>
          <w:rtl/>
        </w:rPr>
        <w:t xml:space="preserve"> به بعد حسابرس شرکت مکلف شده است</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کنترل</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 xml:space="preserve">های داخلی شرکت را بررسی نموده </w:t>
      </w:r>
      <w:proofErr w:type="gramStart"/>
      <w:r w:rsidRPr="00601148">
        <w:rPr>
          <w:rFonts w:asciiTheme="majorBidi" w:hAnsiTheme="majorBidi" w:cs="B Lotus"/>
          <w:color w:val="A6A6A6" w:themeColor="background1" w:themeShade="A6"/>
          <w:sz w:val="26"/>
          <w:szCs w:val="26"/>
          <w:rtl/>
        </w:rPr>
        <w:t>و مواردی</w:t>
      </w:r>
      <w:proofErr w:type="gramEnd"/>
      <w:r w:rsidRPr="00601148">
        <w:rPr>
          <w:rFonts w:asciiTheme="majorBidi" w:hAnsiTheme="majorBidi" w:cs="B Lotus"/>
          <w:color w:val="A6A6A6" w:themeColor="background1" w:themeShade="A6"/>
          <w:sz w:val="26"/>
          <w:szCs w:val="26"/>
          <w:rtl/>
        </w:rPr>
        <w:t xml:space="preserve"> که حاکی از عدم رعایت یا عدم اجرای مطلوب کنترل</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های داخلی می</w:t>
      </w:r>
      <w:r w:rsidRPr="00601148">
        <w:rPr>
          <w:rFonts w:asciiTheme="majorBidi" w:hAnsiTheme="majorBidi" w:cs="B Lotus" w:hint="cs"/>
          <w:color w:val="A6A6A6" w:themeColor="background1" w:themeShade="A6"/>
          <w:sz w:val="26"/>
          <w:szCs w:val="26"/>
          <w:rtl/>
        </w:rPr>
        <w:t>‌</w:t>
      </w:r>
      <w:r w:rsidRPr="00601148">
        <w:rPr>
          <w:rFonts w:asciiTheme="majorBidi" w:hAnsiTheme="majorBidi" w:cs="B Lotus"/>
          <w:color w:val="A6A6A6" w:themeColor="background1" w:themeShade="A6"/>
          <w:sz w:val="26"/>
          <w:szCs w:val="26"/>
          <w:rtl/>
        </w:rPr>
        <w:t>باشد را در گزارش حسابرسی افشا کند</w:t>
      </w:r>
      <w:r w:rsidRPr="00601148">
        <w:rPr>
          <w:rFonts w:asciiTheme="majorBidi" w:hAnsiTheme="majorBidi" w:cs="B Lotus" w:hint="cs"/>
          <w:color w:val="A6A6A6" w:themeColor="background1" w:themeShade="A6"/>
          <w:sz w:val="26"/>
          <w:szCs w:val="26"/>
          <w:rtl/>
        </w:rPr>
        <w:t xml:space="preserve"> (حاجیها و همکارارن، ۱۳۹۶). </w:t>
      </w:r>
      <w:r w:rsidRPr="00601148">
        <w:rPr>
          <w:rFonts w:asciiTheme="majorBidi" w:hAnsiTheme="majorBidi" w:cs="B Lotus"/>
          <w:color w:val="A6A6A6" w:themeColor="background1" w:themeShade="A6"/>
          <w:sz w:val="26"/>
          <w:szCs w:val="26"/>
          <w:rtl/>
        </w:rPr>
        <w:t xml:space="preserve">بنابراین در این پژوهش به پیروی از حاجیها و همکاران </w:t>
      </w:r>
      <w:r w:rsidRPr="00601148">
        <w:rPr>
          <w:rFonts w:asciiTheme="majorBidi" w:hAnsiTheme="majorBidi" w:cs="B Lotus" w:hint="cs"/>
          <w:color w:val="A6A6A6" w:themeColor="background1" w:themeShade="A6"/>
          <w:sz w:val="26"/>
          <w:szCs w:val="26"/>
          <w:rtl/>
        </w:rPr>
        <w:t>(۱۳۹۶</w:t>
      </w:r>
      <w:r w:rsidRPr="00601148">
        <w:rPr>
          <w:rFonts w:asciiTheme="majorBidi" w:hAnsiTheme="majorBidi" w:cs="B Lotus"/>
          <w:color w:val="A6A6A6" w:themeColor="background1" w:themeShade="A6"/>
          <w:sz w:val="26"/>
          <w:szCs w:val="26"/>
          <w:rtl/>
        </w:rPr>
        <w:t>)</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و مانسیف و همکاران</w:t>
      </w:r>
      <w:r w:rsidRPr="00601148">
        <w:rPr>
          <w:rStyle w:val="FootnoteReference"/>
          <w:rFonts w:asciiTheme="majorBidi" w:hAnsiTheme="majorBidi" w:cs="B Lotus"/>
          <w:color w:val="A6A6A6" w:themeColor="background1" w:themeShade="A6"/>
          <w:rtl/>
        </w:rPr>
        <w:footnoteReference w:id="110"/>
      </w:r>
      <w:r w:rsidRPr="00601148">
        <w:rPr>
          <w:rFonts w:asciiTheme="majorBidi" w:hAnsiTheme="majorBidi" w:cs="B Lotus" w:hint="cs"/>
          <w:color w:val="A6A6A6" w:themeColor="background1" w:themeShade="A6"/>
          <w:sz w:val="26"/>
          <w:szCs w:val="26"/>
          <w:rtl/>
        </w:rPr>
        <w:t xml:space="preserve"> (۲۰۱۲) </w:t>
      </w:r>
      <w:r w:rsidRPr="00601148">
        <w:rPr>
          <w:rFonts w:asciiTheme="majorBidi" w:hAnsiTheme="majorBidi" w:cs="B Lotus"/>
          <w:color w:val="A6A6A6" w:themeColor="background1" w:themeShade="A6"/>
          <w:sz w:val="26"/>
          <w:szCs w:val="26"/>
          <w:rtl/>
        </w:rPr>
        <w:t>اگر شرکت حداقل یک ضعف در سیستم کنترل</w:t>
      </w:r>
      <w:r w:rsidRPr="00601148">
        <w:rPr>
          <w:rFonts w:asciiTheme="majorBidi" w:hAnsiTheme="majorBidi" w:cs="B Lotus" w:hint="cs"/>
          <w:color w:val="A6A6A6" w:themeColor="background1" w:themeShade="A6"/>
          <w:sz w:val="26"/>
          <w:szCs w:val="26"/>
          <w:rtl/>
        </w:rPr>
        <w:t xml:space="preserve"> </w:t>
      </w:r>
      <w:r w:rsidRPr="00601148">
        <w:rPr>
          <w:rFonts w:asciiTheme="majorBidi" w:hAnsiTheme="majorBidi" w:cs="B Lotus"/>
          <w:color w:val="A6A6A6" w:themeColor="background1" w:themeShade="A6"/>
          <w:sz w:val="26"/>
          <w:szCs w:val="26"/>
          <w:rtl/>
        </w:rPr>
        <w:t xml:space="preserve">های داخلی داشته باشد و به این ضعف در گزارش حسابرس اشاره شده باشد، عدد </w:t>
      </w:r>
      <w:r w:rsidRPr="00601148">
        <w:rPr>
          <w:rFonts w:asciiTheme="majorBidi" w:hAnsiTheme="majorBidi" w:cs="B Lotus" w:hint="cs"/>
          <w:color w:val="A6A6A6" w:themeColor="background1" w:themeShade="A6"/>
          <w:sz w:val="26"/>
          <w:szCs w:val="26"/>
          <w:rtl/>
        </w:rPr>
        <w:t>یک</w:t>
      </w:r>
      <w:r w:rsidRPr="00601148">
        <w:rPr>
          <w:rFonts w:asciiTheme="majorBidi" w:hAnsiTheme="majorBidi" w:cs="B Lotus"/>
          <w:color w:val="A6A6A6" w:themeColor="background1" w:themeShade="A6"/>
          <w:sz w:val="26"/>
          <w:szCs w:val="26"/>
          <w:rtl/>
        </w:rPr>
        <w:t xml:space="preserve"> و در غیر اینصورت مقدار </w:t>
      </w:r>
      <w:r w:rsidRPr="00601148">
        <w:rPr>
          <w:rFonts w:asciiTheme="majorBidi" w:hAnsiTheme="majorBidi" w:cs="B Lotus" w:hint="cs"/>
          <w:color w:val="A6A6A6" w:themeColor="background1" w:themeShade="A6"/>
          <w:sz w:val="26"/>
          <w:szCs w:val="26"/>
          <w:rtl/>
        </w:rPr>
        <w:t>صفر اختیار خواهد کرد.</w:t>
      </w:r>
    </w:p>
    <w:p w14:paraId="00616EA6" w14:textId="77777777" w:rsidR="007D119B" w:rsidRDefault="007D119B" w:rsidP="007D119B">
      <w:pPr>
        <w:tabs>
          <w:tab w:val="left" w:pos="3736"/>
        </w:tabs>
        <w:ind w:firstLine="180"/>
        <w:jc w:val="right"/>
        <w:rPr>
          <w:rFonts w:asciiTheme="majorBidi" w:hAnsiTheme="majorBidi" w:cs="B Lotus"/>
          <w:sz w:val="26"/>
          <w:szCs w:val="26"/>
          <w:rtl/>
        </w:rPr>
      </w:pPr>
    </w:p>
    <w:p w14:paraId="432889E8" w14:textId="77777777" w:rsidR="00EB50A9" w:rsidRPr="00EA6B1C" w:rsidRDefault="00EB50A9" w:rsidP="007D119B">
      <w:pPr>
        <w:tabs>
          <w:tab w:val="left" w:pos="3736"/>
        </w:tabs>
        <w:ind w:firstLine="180"/>
        <w:jc w:val="right"/>
        <w:rPr>
          <w:rFonts w:asciiTheme="majorBidi" w:hAnsiTheme="majorBidi" w:cs="B Lotus"/>
          <w:sz w:val="26"/>
          <w:szCs w:val="26"/>
          <w:rtl/>
        </w:rPr>
      </w:pPr>
      <w:r>
        <w:rPr>
          <w:rFonts w:ascii="B Titr" w:hAnsi="B Titr" w:cs="Times New Roman" w:hint="cs"/>
          <w:b/>
          <w:bCs/>
          <w:sz w:val="26"/>
          <w:szCs w:val="26"/>
          <w:rtl/>
          <w:lang w:bidi="fa-IR"/>
        </w:rPr>
        <w:t>۳</w:t>
      </w:r>
      <w:r>
        <w:rPr>
          <w:rFonts w:ascii="B Titr" w:hAnsi="B Titr" w:cs="B Titr" w:hint="cs"/>
          <w:b/>
          <w:bCs/>
          <w:sz w:val="26"/>
          <w:szCs w:val="26"/>
          <w:rtl/>
          <w:lang w:bidi="fa-IR"/>
        </w:rPr>
        <w:t>-</w:t>
      </w:r>
      <w:r>
        <w:rPr>
          <w:rFonts w:ascii="B Titr" w:hAnsi="B Titr" w:cs="Times New Roman" w:hint="cs"/>
          <w:b/>
          <w:bCs/>
          <w:sz w:val="26"/>
          <w:szCs w:val="26"/>
          <w:rtl/>
          <w:lang w:bidi="fa-IR"/>
        </w:rPr>
        <w:t>۸</w:t>
      </w:r>
      <w:r>
        <w:rPr>
          <w:rFonts w:ascii="B Titr" w:hAnsi="B Titr" w:cs="B Titr" w:hint="cs"/>
          <w:b/>
          <w:bCs/>
          <w:sz w:val="26"/>
          <w:szCs w:val="26"/>
          <w:rtl/>
          <w:lang w:bidi="fa-IR"/>
        </w:rPr>
        <w:t>-</w:t>
      </w:r>
      <w:r>
        <w:rPr>
          <w:rFonts w:ascii="B Titr" w:hAnsi="B Titr" w:cs="Times New Roman" w:hint="cs"/>
          <w:b/>
          <w:bCs/>
          <w:sz w:val="26"/>
          <w:szCs w:val="26"/>
          <w:rtl/>
          <w:lang w:bidi="fa-IR"/>
        </w:rPr>
        <w:t>۵</w:t>
      </w:r>
      <w:r>
        <w:rPr>
          <w:rFonts w:ascii="B Titr" w:hAnsi="B Titr" w:cs="B Titr" w:hint="cs"/>
          <w:b/>
          <w:bCs/>
          <w:sz w:val="26"/>
          <w:szCs w:val="26"/>
          <w:rtl/>
          <w:lang w:bidi="fa-IR"/>
        </w:rPr>
        <w:t>.</w:t>
      </w:r>
      <w:r w:rsidRPr="00EA6B1C">
        <w:rPr>
          <w:rFonts w:ascii="B Titr" w:hAnsi="B Titr" w:cs="Times New Roman"/>
          <w:b/>
          <w:bCs/>
          <w:sz w:val="26"/>
          <w:szCs w:val="26"/>
          <w:rtl/>
          <w:lang w:bidi="fa-IR"/>
        </w:rPr>
        <w:t xml:space="preserve"> نحوه اندازه گیری متغیر کنترلی </w:t>
      </w:r>
    </w:p>
    <w:p w14:paraId="053F5350" w14:textId="77777777" w:rsidR="00EB50A9" w:rsidRPr="00EA6B1C" w:rsidRDefault="00EB50A9" w:rsidP="007D119B">
      <w:pPr>
        <w:bidi/>
        <w:spacing w:after="0"/>
        <w:ind w:firstLine="284"/>
        <w:jc w:val="both"/>
        <w:rPr>
          <w:rFonts w:ascii="B Lotus" w:hAnsi="B Lotus" w:cs="B Lotus"/>
          <w:sz w:val="26"/>
          <w:szCs w:val="26"/>
          <w:rtl/>
          <w:lang w:bidi="fa-IR"/>
        </w:rPr>
      </w:pPr>
      <w:r w:rsidRPr="00EA6B1C">
        <w:rPr>
          <w:rFonts w:ascii="B Lotus" w:hAnsi="B Lotus" w:cs="Times New Roman"/>
          <w:sz w:val="26"/>
          <w:szCs w:val="26"/>
          <w:rtl/>
          <w:lang w:bidi="fa-IR"/>
        </w:rPr>
        <w:t>متغیرهای کنترلی این پژوهش به شرح زیر است</w:t>
      </w:r>
      <w:r w:rsidRPr="00EA6B1C">
        <w:rPr>
          <w:rFonts w:ascii="B Lotus" w:hAnsi="B Lotus" w:cs="B Lotus"/>
          <w:sz w:val="26"/>
          <w:szCs w:val="26"/>
          <w:rtl/>
          <w:lang w:bidi="fa-IR"/>
        </w:rPr>
        <w:t>:</w:t>
      </w:r>
    </w:p>
    <w:p w14:paraId="696BE938" w14:textId="77777777" w:rsidR="00EB50A9" w:rsidRPr="00EA6B1C" w:rsidRDefault="00EB50A9" w:rsidP="007D119B">
      <w:pPr>
        <w:bidi/>
        <w:rPr>
          <w:rFonts w:ascii="B Lotus" w:hAnsi="B Lotus" w:cs="B Lotus"/>
          <w:sz w:val="26"/>
          <w:szCs w:val="26"/>
          <w:rtl/>
          <w:lang w:bidi="fa-IR"/>
        </w:rPr>
      </w:pPr>
      <w:r w:rsidRPr="00EA6B1C">
        <w:rPr>
          <w:rFonts w:ascii="B Lotus" w:hAnsi="B Lotus" w:cs="Times New Roman"/>
          <w:sz w:val="26"/>
          <w:szCs w:val="26"/>
          <w:rtl/>
          <w:lang w:bidi="fa-IR"/>
        </w:rPr>
        <w:t xml:space="preserve">اندازه شرکت </w:t>
      </w:r>
      <w:r w:rsidRPr="00EA6B1C">
        <w:rPr>
          <w:rFonts w:ascii="B Lotus" w:hAnsi="B Lotus" w:cs="B Lotus"/>
          <w:sz w:val="26"/>
          <w:szCs w:val="26"/>
          <w:rtl/>
          <w:lang w:bidi="fa-IR"/>
        </w:rPr>
        <w:t>(</w:t>
      </w:r>
      <w:r w:rsidRPr="00EA6B1C">
        <w:rPr>
          <w:rFonts w:asciiTheme="majorBidi" w:hAnsiTheme="majorBidi" w:cstheme="majorBidi"/>
          <w:sz w:val="26"/>
          <w:szCs w:val="26"/>
          <w:lang w:bidi="fa-IR"/>
        </w:rPr>
        <w:t>Size</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برابر است با لگاریتم طبیعی جمع دارایی های شرکت</w:t>
      </w:r>
      <w:r w:rsidRPr="00EA6B1C">
        <w:rPr>
          <w:rFonts w:ascii="B Lotus" w:hAnsi="B Lotus" w:cs="B Lotus"/>
          <w:sz w:val="26"/>
          <w:szCs w:val="26"/>
          <w:rtl/>
          <w:lang w:bidi="fa-IR"/>
        </w:rPr>
        <w:t>.</w:t>
      </w:r>
    </w:p>
    <w:p w14:paraId="6BDEFC48" w14:textId="77777777" w:rsidR="00EB50A9" w:rsidRPr="00EA6B1C" w:rsidRDefault="00EB50A9" w:rsidP="007D119B">
      <w:pPr>
        <w:tabs>
          <w:tab w:val="left" w:pos="3736"/>
        </w:tabs>
        <w:bidi/>
        <w:ind w:firstLine="180"/>
        <w:rPr>
          <w:rFonts w:ascii="B Lotus" w:hAnsi="B Lotus" w:cs="B Lotus"/>
          <w:sz w:val="26"/>
          <w:szCs w:val="26"/>
          <w:rtl/>
          <w:lang w:bidi="fa-IR"/>
        </w:rPr>
      </w:pPr>
      <w:r w:rsidRPr="00EA6B1C">
        <w:rPr>
          <w:rFonts w:ascii="B Lotus" w:hAnsi="B Lotus" w:cs="Times New Roman"/>
          <w:sz w:val="26"/>
          <w:szCs w:val="26"/>
          <w:rtl/>
          <w:lang w:bidi="fa-IR"/>
        </w:rPr>
        <w:t xml:space="preserve">اهرم مالی </w:t>
      </w:r>
      <w:r w:rsidRPr="00EA6B1C">
        <w:rPr>
          <w:rFonts w:ascii="B Lotus" w:hAnsi="B Lotus" w:cs="B Lotus"/>
          <w:sz w:val="26"/>
          <w:szCs w:val="26"/>
          <w:rtl/>
          <w:lang w:bidi="fa-IR"/>
        </w:rPr>
        <w:t>(</w:t>
      </w:r>
      <w:r w:rsidRPr="00EA6B1C">
        <w:rPr>
          <w:rFonts w:asciiTheme="majorBidi" w:hAnsiTheme="majorBidi" w:cstheme="majorBidi"/>
          <w:sz w:val="26"/>
          <w:szCs w:val="26"/>
          <w:lang w:bidi="fa-IR"/>
        </w:rPr>
        <w:t>Leverage</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برابر است با نسبت جمع بدهی های شرکت به مجموع ارزش دفتری دارایی های شرکت</w:t>
      </w:r>
      <w:r w:rsidRPr="00EA6B1C">
        <w:rPr>
          <w:rFonts w:ascii="B Lotus" w:hAnsi="B Lotus" w:cs="B Lotus"/>
          <w:sz w:val="26"/>
          <w:szCs w:val="26"/>
          <w:rtl/>
          <w:lang w:bidi="fa-IR"/>
        </w:rPr>
        <w:t>.</w:t>
      </w:r>
    </w:p>
    <w:p w14:paraId="6481486C" w14:textId="77777777" w:rsidR="00EB50A9" w:rsidRPr="00EA6B1C" w:rsidRDefault="00EB50A9" w:rsidP="007D119B">
      <w:pPr>
        <w:tabs>
          <w:tab w:val="left" w:pos="3736"/>
        </w:tabs>
        <w:bidi/>
        <w:ind w:firstLine="180"/>
        <w:rPr>
          <w:rFonts w:ascii="B Lotus" w:hAnsi="B Lotus" w:cs="B Lotus"/>
          <w:sz w:val="26"/>
          <w:szCs w:val="26"/>
          <w:rtl/>
          <w:lang w:bidi="fa-IR"/>
        </w:rPr>
      </w:pPr>
      <w:r w:rsidRPr="00EA6B1C">
        <w:rPr>
          <w:rFonts w:ascii="B Lotus" w:hAnsi="B Lotus" w:cs="Times New Roman"/>
          <w:sz w:val="26"/>
          <w:szCs w:val="26"/>
          <w:rtl/>
          <w:lang w:bidi="fa-IR"/>
        </w:rPr>
        <w:t xml:space="preserve">جریان وجه نقد عملیاتی </w:t>
      </w:r>
      <w:r w:rsidRPr="00EA6B1C">
        <w:rPr>
          <w:rFonts w:ascii="B Lotus" w:hAnsi="B Lotus" w:cs="B Lotus"/>
          <w:sz w:val="26"/>
          <w:szCs w:val="26"/>
          <w:rtl/>
          <w:lang w:bidi="fa-IR"/>
        </w:rPr>
        <w:t>(</w:t>
      </w:r>
      <w:r w:rsidRPr="00EA6B1C">
        <w:rPr>
          <w:rFonts w:asciiTheme="majorBidi" w:hAnsiTheme="majorBidi" w:cstheme="majorBidi"/>
          <w:sz w:val="26"/>
          <w:szCs w:val="26"/>
          <w:lang w:bidi="fa-IR"/>
        </w:rPr>
        <w:t>Cash</w:t>
      </w:r>
      <w:r w:rsidRPr="00EA6B1C">
        <w:rPr>
          <w:rFonts w:ascii="B Lotus" w:hAnsi="B Lotus" w:cs="B Lotus"/>
          <w:sz w:val="26"/>
          <w:szCs w:val="26"/>
          <w:lang w:bidi="fa-IR"/>
        </w:rPr>
        <w:t xml:space="preserve"> </w:t>
      </w:r>
      <w:r w:rsidRPr="00EA6B1C">
        <w:rPr>
          <w:rFonts w:asciiTheme="majorBidi" w:hAnsiTheme="majorBidi" w:cstheme="majorBidi"/>
          <w:sz w:val="26"/>
          <w:szCs w:val="26"/>
          <w:lang w:bidi="fa-IR"/>
        </w:rPr>
        <w:t>flow</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برابر است با نسبت جریان وجه نقد عملیاتی به جمع دارایی های شرکت</w:t>
      </w:r>
      <w:r w:rsidRPr="00EA6B1C">
        <w:rPr>
          <w:rFonts w:ascii="B Lotus" w:hAnsi="B Lotus" w:cs="B Lotus"/>
          <w:sz w:val="26"/>
          <w:szCs w:val="26"/>
          <w:rtl/>
          <w:lang w:bidi="fa-IR"/>
        </w:rPr>
        <w:t>.</w:t>
      </w:r>
    </w:p>
    <w:p w14:paraId="4EC43139" w14:textId="77777777" w:rsidR="00EB50A9" w:rsidRPr="00EA6B1C" w:rsidRDefault="00EB50A9" w:rsidP="007D119B">
      <w:pPr>
        <w:tabs>
          <w:tab w:val="left" w:pos="3736"/>
        </w:tabs>
        <w:bidi/>
        <w:ind w:firstLine="180"/>
        <w:rPr>
          <w:rFonts w:ascii="B Lotus" w:hAnsi="B Lotus" w:cs="B Lotus"/>
          <w:sz w:val="26"/>
          <w:szCs w:val="26"/>
          <w:lang w:bidi="fa-IR"/>
        </w:rPr>
      </w:pPr>
      <w:r w:rsidRPr="00EA6B1C">
        <w:rPr>
          <w:rFonts w:ascii="B Lotus" w:hAnsi="B Lotus" w:cs="Times New Roman"/>
          <w:sz w:val="26"/>
          <w:szCs w:val="26"/>
          <w:rtl/>
          <w:lang w:bidi="fa-IR"/>
        </w:rPr>
        <w:t xml:space="preserve">هزینه‌های سرمایه‌ای </w:t>
      </w:r>
      <w:r w:rsidRPr="00EA6B1C">
        <w:rPr>
          <w:rFonts w:ascii="B Lotus" w:hAnsi="B Lotus" w:cs="B Lotus"/>
          <w:sz w:val="26"/>
          <w:szCs w:val="26"/>
          <w:rtl/>
          <w:lang w:bidi="fa-IR"/>
        </w:rPr>
        <w:t>(</w:t>
      </w:r>
      <w:r w:rsidRPr="00EA6B1C">
        <w:rPr>
          <w:rFonts w:asciiTheme="majorBidi" w:hAnsiTheme="majorBidi" w:cstheme="majorBidi"/>
          <w:sz w:val="26"/>
          <w:szCs w:val="26"/>
          <w:lang w:bidi="fa-IR"/>
        </w:rPr>
        <w:t>Capex</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برابر است با نسبت هزینه های سرمایه ای به جمع دارایی های شرکت</w:t>
      </w:r>
      <w:r w:rsidRPr="00EA6B1C">
        <w:rPr>
          <w:rFonts w:ascii="B Lotus" w:hAnsi="B Lotus" w:cs="B Lotus"/>
          <w:sz w:val="26"/>
          <w:szCs w:val="26"/>
          <w:rtl/>
          <w:lang w:bidi="fa-IR"/>
        </w:rPr>
        <w:t>.</w:t>
      </w:r>
    </w:p>
    <w:p w14:paraId="57A13750" w14:textId="77777777" w:rsidR="00EB50A9" w:rsidRPr="00EA6B1C" w:rsidRDefault="00EB50A9" w:rsidP="007D119B">
      <w:pPr>
        <w:tabs>
          <w:tab w:val="left" w:pos="3736"/>
        </w:tabs>
        <w:bidi/>
        <w:ind w:firstLine="180"/>
        <w:rPr>
          <w:rFonts w:ascii="B Lotus" w:hAnsi="B Lotus" w:cs="B Lotus"/>
          <w:sz w:val="26"/>
          <w:szCs w:val="26"/>
          <w:rtl/>
          <w:lang w:bidi="fa-IR"/>
        </w:rPr>
      </w:pPr>
      <w:r w:rsidRPr="00EA6B1C">
        <w:rPr>
          <w:rFonts w:ascii="B Lotus" w:hAnsi="B Lotus" w:cs="Times New Roman"/>
          <w:sz w:val="26"/>
          <w:szCs w:val="26"/>
          <w:rtl/>
          <w:lang w:bidi="fa-IR"/>
        </w:rPr>
        <w:t xml:space="preserve">سود عملیاتی </w:t>
      </w:r>
      <w:r w:rsidRPr="00EA6B1C">
        <w:rPr>
          <w:rFonts w:ascii="B Lotus" w:hAnsi="B Lotus" w:cs="B Lotus"/>
          <w:sz w:val="26"/>
          <w:szCs w:val="26"/>
          <w:rtl/>
          <w:lang w:bidi="fa-IR"/>
        </w:rPr>
        <w:t>(</w:t>
      </w:r>
      <w:r w:rsidRPr="00EA6B1C">
        <w:rPr>
          <w:rFonts w:asciiTheme="majorBidi" w:hAnsiTheme="majorBidi" w:cstheme="majorBidi"/>
          <w:sz w:val="26"/>
          <w:szCs w:val="26"/>
          <w:lang w:bidi="fa-IR"/>
        </w:rPr>
        <w:t>Io</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برابر است با نسبت سود عملیاتی به جمع دارایی های شرکت</w:t>
      </w:r>
      <w:r w:rsidRPr="00EA6B1C">
        <w:rPr>
          <w:rFonts w:ascii="B Lotus" w:hAnsi="B Lotus" w:cs="B Lotus"/>
          <w:sz w:val="26"/>
          <w:szCs w:val="26"/>
          <w:rtl/>
          <w:lang w:bidi="fa-IR"/>
        </w:rPr>
        <w:t>.</w:t>
      </w:r>
    </w:p>
    <w:p w14:paraId="5ED3EF92" w14:textId="77777777" w:rsidR="00EB50A9" w:rsidRPr="00EA6B1C" w:rsidRDefault="00EB50A9" w:rsidP="007D119B">
      <w:pPr>
        <w:tabs>
          <w:tab w:val="left" w:pos="3736"/>
        </w:tabs>
        <w:bidi/>
        <w:ind w:firstLine="180"/>
        <w:rPr>
          <w:rFonts w:ascii="B Lotus" w:hAnsi="B Lotus" w:cs="B Lotus"/>
          <w:sz w:val="26"/>
          <w:szCs w:val="26"/>
          <w:rtl/>
          <w:lang w:bidi="fa-IR"/>
        </w:rPr>
      </w:pPr>
      <w:r w:rsidRPr="00EA6B1C">
        <w:rPr>
          <w:rFonts w:ascii="B Lotus" w:hAnsi="B Lotus" w:cs="Times New Roman"/>
          <w:sz w:val="26"/>
          <w:szCs w:val="26"/>
          <w:rtl/>
          <w:lang w:bidi="fa-IR"/>
        </w:rPr>
        <w:t xml:space="preserve">زیان </w:t>
      </w:r>
      <w:r w:rsidRPr="00EA6B1C">
        <w:rPr>
          <w:rFonts w:ascii="B Lotus" w:hAnsi="B Lotus" w:cs="B Lotus"/>
          <w:sz w:val="26"/>
          <w:szCs w:val="26"/>
          <w:rtl/>
          <w:lang w:bidi="fa-IR"/>
        </w:rPr>
        <w:t>(</w:t>
      </w:r>
      <w:r w:rsidRPr="00EA6B1C">
        <w:rPr>
          <w:rFonts w:asciiTheme="majorBidi" w:hAnsiTheme="majorBidi" w:cstheme="majorBidi"/>
          <w:sz w:val="26"/>
          <w:szCs w:val="26"/>
          <w:lang w:bidi="fa-IR"/>
        </w:rPr>
        <w:t>Loss</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متغیری مجازی است</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در صورتیکه شرکت زیان داشته باشد عدد یک و در غیر این صورت عدد صفر اختیار می‌کند</w:t>
      </w:r>
      <w:r w:rsidRPr="00EA6B1C">
        <w:rPr>
          <w:rFonts w:ascii="B Lotus" w:hAnsi="B Lotus" w:cs="B Lotus"/>
          <w:sz w:val="26"/>
          <w:szCs w:val="26"/>
          <w:rtl/>
          <w:lang w:bidi="fa-IR"/>
        </w:rPr>
        <w:t>.</w:t>
      </w:r>
    </w:p>
    <w:p w14:paraId="039AA961" w14:textId="77777777" w:rsidR="00EB50A9" w:rsidRDefault="00EB50A9" w:rsidP="007D119B">
      <w:pPr>
        <w:tabs>
          <w:tab w:val="left" w:pos="3736"/>
        </w:tabs>
        <w:bidi/>
        <w:ind w:firstLine="180"/>
        <w:rPr>
          <w:rFonts w:ascii="B Lotus" w:hAnsi="B Lotus" w:cs="B Lotus"/>
          <w:sz w:val="26"/>
          <w:szCs w:val="26"/>
          <w:rtl/>
          <w:lang w:bidi="fa-IR"/>
        </w:rPr>
      </w:pPr>
      <w:r w:rsidRPr="00EA6B1C">
        <w:rPr>
          <w:rFonts w:ascii="B Lotus" w:hAnsi="B Lotus" w:cs="Times New Roman"/>
          <w:sz w:val="26"/>
          <w:szCs w:val="26"/>
          <w:rtl/>
          <w:lang w:bidi="fa-IR"/>
        </w:rPr>
        <w:t xml:space="preserve">ارزش دفتری به ارزش بازار </w:t>
      </w:r>
      <w:r w:rsidRPr="00EA6B1C">
        <w:rPr>
          <w:rFonts w:ascii="B Lotus" w:hAnsi="B Lotus" w:cs="B Lotus"/>
          <w:sz w:val="26"/>
          <w:szCs w:val="26"/>
          <w:rtl/>
          <w:lang w:bidi="fa-IR"/>
        </w:rPr>
        <w:t>(</w:t>
      </w:r>
      <w:r w:rsidRPr="00EA6B1C">
        <w:rPr>
          <w:rFonts w:asciiTheme="majorBidi" w:hAnsiTheme="majorBidi" w:cstheme="majorBidi"/>
          <w:sz w:val="26"/>
          <w:szCs w:val="26"/>
          <w:lang w:bidi="fa-IR"/>
        </w:rPr>
        <w:t>BTM</w:t>
      </w:r>
      <w:r w:rsidRPr="00EA6B1C">
        <w:rPr>
          <w:rFonts w:ascii="B Lotus" w:hAnsi="B Lotus" w:cs="B Lotus"/>
          <w:sz w:val="26"/>
          <w:szCs w:val="26"/>
          <w:rtl/>
          <w:lang w:bidi="fa-IR"/>
        </w:rPr>
        <w:t xml:space="preserve">): </w:t>
      </w:r>
      <w:r w:rsidRPr="00EA6B1C">
        <w:rPr>
          <w:rFonts w:ascii="B Lotus" w:hAnsi="B Lotus" w:cs="Times New Roman"/>
          <w:sz w:val="26"/>
          <w:szCs w:val="26"/>
          <w:rtl/>
          <w:lang w:bidi="fa-IR"/>
        </w:rPr>
        <w:t>برابر است با نسبت ارزش دفتری سهام به ارزش بازار سهام</w:t>
      </w:r>
      <w:r w:rsidRPr="00EA6B1C">
        <w:rPr>
          <w:rFonts w:ascii="B Lotus" w:hAnsi="B Lotus" w:cs="B Lotus"/>
          <w:sz w:val="26"/>
          <w:szCs w:val="26"/>
          <w:rtl/>
          <w:lang w:bidi="fa-IR"/>
        </w:rPr>
        <w:t>.</w:t>
      </w:r>
    </w:p>
    <w:p w14:paraId="585B6F33" w14:textId="77777777" w:rsidR="007D119B" w:rsidRPr="00EA6B1C" w:rsidRDefault="007D119B" w:rsidP="007D119B">
      <w:pPr>
        <w:tabs>
          <w:tab w:val="left" w:pos="3736"/>
        </w:tabs>
        <w:bidi/>
        <w:ind w:firstLine="180"/>
        <w:rPr>
          <w:rFonts w:ascii="B Lotus" w:hAnsi="B Lotus" w:cs="B Lotus"/>
          <w:sz w:val="26"/>
          <w:szCs w:val="26"/>
          <w:rtl/>
          <w:lang w:bidi="fa-IR"/>
        </w:rPr>
      </w:pPr>
    </w:p>
    <w:p w14:paraId="5F60B2F2" w14:textId="77777777" w:rsidR="00EB50A9" w:rsidRPr="007D119B" w:rsidRDefault="00EB50A9" w:rsidP="007D119B">
      <w:pPr>
        <w:bidi/>
        <w:ind w:right="-720"/>
        <w:jc w:val="both"/>
        <w:rPr>
          <w:rFonts w:ascii="B Lotus" w:hAnsi="B Lotus" w:cs="B Lotus"/>
          <w:b/>
          <w:bCs/>
          <w:noProof/>
          <w:sz w:val="26"/>
          <w:szCs w:val="26"/>
          <w:lang w:bidi="fa-IR"/>
        </w:rPr>
      </w:pPr>
      <w:r w:rsidRPr="00EA6B1C">
        <w:rPr>
          <w:rFonts w:ascii="B Titr" w:hAnsi="B Titr" w:cs="Times New Roman"/>
          <w:b/>
          <w:bCs/>
          <w:noProof/>
          <w:sz w:val="26"/>
          <w:szCs w:val="26"/>
          <w:rtl/>
          <w:lang w:bidi="fa-IR"/>
        </w:rPr>
        <w:t>۳</w:t>
      </w:r>
      <w:r w:rsidRPr="007D119B">
        <w:rPr>
          <w:rFonts w:ascii="B Lotus" w:hAnsi="B Lotus" w:cs="B Lotus"/>
          <w:b/>
          <w:bCs/>
          <w:noProof/>
          <w:sz w:val="26"/>
          <w:szCs w:val="26"/>
          <w:rtl/>
          <w:lang w:bidi="fa-IR"/>
        </w:rPr>
        <w:t>-</w:t>
      </w:r>
      <w:r w:rsidRPr="007D119B">
        <w:rPr>
          <w:rFonts w:ascii="B Lotus" w:hAnsi="B Lotus" w:cs="Times New Roman"/>
          <w:b/>
          <w:bCs/>
          <w:noProof/>
          <w:sz w:val="26"/>
          <w:szCs w:val="26"/>
          <w:rtl/>
          <w:lang w:bidi="fa-IR"/>
        </w:rPr>
        <w:t>۹</w:t>
      </w:r>
      <w:r w:rsidRPr="007D119B">
        <w:rPr>
          <w:rFonts w:ascii="B Lotus" w:hAnsi="B Lotus" w:cs="B Lotus"/>
          <w:b/>
          <w:bCs/>
          <w:noProof/>
          <w:sz w:val="26"/>
          <w:szCs w:val="26"/>
          <w:rtl/>
          <w:lang w:bidi="fa-IR"/>
        </w:rPr>
        <w:t xml:space="preserve">. </w:t>
      </w:r>
      <w:r w:rsidRPr="007D119B">
        <w:rPr>
          <w:rFonts w:ascii="B Lotus" w:hAnsi="B Lotus" w:cs="Times New Roman"/>
          <w:b/>
          <w:bCs/>
          <w:noProof/>
          <w:sz w:val="26"/>
          <w:szCs w:val="26"/>
          <w:rtl/>
          <w:lang w:bidi="fa-IR"/>
        </w:rPr>
        <w:t xml:space="preserve">جمع آوری داده‌ها </w:t>
      </w:r>
      <w:r w:rsidRPr="007D119B">
        <w:rPr>
          <w:rFonts w:ascii="B Lotus" w:hAnsi="B Lotus" w:cs="B Lotus"/>
          <w:b/>
          <w:bCs/>
          <w:noProof/>
          <w:sz w:val="26"/>
          <w:szCs w:val="26"/>
          <w:rtl/>
          <w:lang w:bidi="fa-IR"/>
        </w:rPr>
        <w:t>(</w:t>
      </w:r>
      <w:r w:rsidRPr="007D119B">
        <w:rPr>
          <w:rFonts w:ascii="B Lotus" w:hAnsi="B Lotus" w:cs="B Lotus"/>
          <w:b/>
          <w:bCs/>
          <w:sz w:val="26"/>
          <w:szCs w:val="26"/>
          <w:lang w:bidi="fa-IR"/>
        </w:rPr>
        <w:t>Data Collection</w:t>
      </w:r>
      <w:r w:rsidRPr="007D119B">
        <w:rPr>
          <w:rFonts w:ascii="B Lotus" w:hAnsi="B Lotus" w:cs="B Lotus"/>
          <w:b/>
          <w:bCs/>
          <w:noProof/>
          <w:sz w:val="26"/>
          <w:szCs w:val="26"/>
          <w:rtl/>
          <w:lang w:bidi="fa-IR"/>
        </w:rPr>
        <w:t>)</w:t>
      </w:r>
    </w:p>
    <w:p w14:paraId="1BBDDD69" w14:textId="77777777" w:rsidR="00EB50A9" w:rsidRPr="007D119B" w:rsidRDefault="00EB50A9" w:rsidP="007D119B">
      <w:pPr>
        <w:bidi/>
        <w:jc w:val="both"/>
        <w:rPr>
          <w:rFonts w:ascii="B Lotus" w:hAnsi="B Lotus" w:cs="B Lotus"/>
          <w:sz w:val="26"/>
          <w:szCs w:val="26"/>
          <w:rtl/>
          <w:lang w:bidi="fa-IR"/>
        </w:rPr>
      </w:pPr>
      <w:r w:rsidRPr="007D119B">
        <w:rPr>
          <w:rFonts w:ascii="B Lotus" w:hAnsi="B Lotus" w:cs="Times New Roman"/>
          <w:sz w:val="26"/>
          <w:szCs w:val="26"/>
          <w:rtl/>
          <w:lang w:bidi="fa-IR"/>
        </w:rPr>
        <w:t>اطلاعات مورد نیاز تحقیق بر حسب نوع آنها از منابع مختلفی جمع</w:t>
      </w:r>
      <w:r w:rsidRPr="007D119B">
        <w:rPr>
          <w:rFonts w:ascii="B Lotus" w:hAnsi="B Lotus" w:cs="B Lotus"/>
          <w:sz w:val="26"/>
          <w:szCs w:val="26"/>
          <w:rtl/>
          <w:lang w:bidi="fa-IR"/>
        </w:rPr>
        <w:softHyphen/>
      </w:r>
      <w:r w:rsidRPr="007D119B">
        <w:rPr>
          <w:rFonts w:ascii="B Lotus" w:hAnsi="B Lotus" w:cs="Times New Roman"/>
          <w:sz w:val="26"/>
          <w:szCs w:val="26"/>
          <w:rtl/>
          <w:lang w:bidi="fa-IR"/>
        </w:rPr>
        <w:t>آوری شده</w:t>
      </w:r>
      <w:r w:rsidRPr="007D119B">
        <w:rPr>
          <w:rFonts w:ascii="B Lotus" w:hAnsi="B Lotus" w:cs="B Lotus"/>
          <w:sz w:val="26"/>
          <w:szCs w:val="26"/>
          <w:rtl/>
          <w:lang w:bidi="fa-IR"/>
        </w:rPr>
        <w:softHyphen/>
      </w:r>
      <w:r w:rsidRPr="007D119B">
        <w:rPr>
          <w:rFonts w:ascii="B Lotus" w:hAnsi="B Lotus" w:cs="Times New Roman"/>
          <w:sz w:val="26"/>
          <w:szCs w:val="26"/>
          <w:rtl/>
          <w:lang w:bidi="fa-IR"/>
        </w:rPr>
        <w:t>اند</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اطلاعات مربوط به ادبیات تحقیق و مباحث تئوریک از منابع کتابخانه</w:t>
      </w:r>
      <w:r w:rsidRPr="007D119B">
        <w:rPr>
          <w:rFonts w:ascii="B Lotus" w:hAnsi="B Lotus" w:cs="B Lotus"/>
          <w:sz w:val="26"/>
          <w:szCs w:val="26"/>
          <w:rtl/>
          <w:lang w:bidi="fa-IR"/>
        </w:rPr>
        <w:softHyphen/>
      </w:r>
      <w:r w:rsidRPr="007D119B">
        <w:rPr>
          <w:rFonts w:ascii="B Lotus" w:hAnsi="B Lotus" w:cs="Times New Roman"/>
          <w:sz w:val="26"/>
          <w:szCs w:val="26"/>
          <w:rtl/>
          <w:lang w:bidi="fa-IR"/>
        </w:rPr>
        <w:t>ای مانند کتب و نشریات فارسی و لاتین و سایت</w:t>
      </w:r>
      <w:r w:rsidRPr="007D119B">
        <w:rPr>
          <w:rFonts w:ascii="B Lotus" w:hAnsi="B Lotus" w:cs="B Lotus"/>
          <w:sz w:val="26"/>
          <w:szCs w:val="26"/>
          <w:rtl/>
          <w:lang w:bidi="fa-IR"/>
        </w:rPr>
        <w:softHyphen/>
      </w:r>
      <w:r w:rsidRPr="007D119B">
        <w:rPr>
          <w:rFonts w:ascii="B Lotus" w:hAnsi="B Lotus" w:cs="Times New Roman"/>
          <w:sz w:val="26"/>
          <w:szCs w:val="26"/>
          <w:rtl/>
          <w:lang w:bidi="fa-IR"/>
        </w:rPr>
        <w:t>های اینترنتی جمع</w:t>
      </w:r>
      <w:r w:rsidRPr="007D119B">
        <w:rPr>
          <w:rFonts w:ascii="B Lotus" w:hAnsi="B Lotus" w:cs="B Lotus"/>
          <w:sz w:val="26"/>
          <w:szCs w:val="26"/>
          <w:rtl/>
          <w:lang w:bidi="fa-IR"/>
        </w:rPr>
        <w:softHyphen/>
      </w:r>
      <w:r w:rsidRPr="007D119B">
        <w:rPr>
          <w:rFonts w:ascii="B Lotus" w:hAnsi="B Lotus" w:cs="Times New Roman"/>
          <w:sz w:val="26"/>
          <w:szCs w:val="26"/>
          <w:rtl/>
          <w:lang w:bidi="fa-IR"/>
        </w:rPr>
        <w:t>آوری شده</w:t>
      </w:r>
      <w:r w:rsidRPr="007D119B">
        <w:rPr>
          <w:rFonts w:ascii="B Lotus" w:hAnsi="B Lotus" w:cs="B Lotus"/>
          <w:sz w:val="26"/>
          <w:szCs w:val="26"/>
          <w:rtl/>
          <w:lang w:bidi="fa-IR"/>
        </w:rPr>
        <w:softHyphen/>
      </w:r>
      <w:r w:rsidRPr="007D119B">
        <w:rPr>
          <w:rFonts w:ascii="B Lotus" w:hAnsi="B Lotus" w:cs="Times New Roman"/>
          <w:sz w:val="26"/>
          <w:szCs w:val="26"/>
          <w:rtl/>
          <w:lang w:bidi="fa-IR"/>
        </w:rPr>
        <w:t>اند</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 xml:space="preserve">داده های مورد نیاز از صورت های مالی، گزارش های هیئت مدیره به مجمع عمومی عادی، نرم افزار تدبیرپرداز </w:t>
      </w:r>
      <w:r w:rsidRPr="007D119B">
        <w:rPr>
          <w:rFonts w:ascii="B Lotus" w:hAnsi="B Lotus" w:cs="Times New Roman"/>
          <w:sz w:val="26"/>
          <w:szCs w:val="26"/>
          <w:rtl/>
          <w:lang w:bidi="fa-IR"/>
        </w:rPr>
        <w:lastRenderedPageBreak/>
        <w:t xml:space="preserve">و همچنین از سیستم نرم افزاری که توسط واحد </w:t>
      </w:r>
      <w:r w:rsidRPr="007D119B">
        <w:rPr>
          <w:rFonts w:ascii="B Lotus" w:hAnsi="B Lotus" w:cs="B Lotus"/>
          <w:sz w:val="26"/>
          <w:szCs w:val="26"/>
          <w:rtl/>
          <w:lang w:bidi="fa-IR"/>
        </w:rPr>
        <w:t>«</w:t>
      </w:r>
      <w:r w:rsidRPr="007D119B">
        <w:rPr>
          <w:rFonts w:ascii="B Lotus" w:hAnsi="B Lotus" w:cs="Times New Roman"/>
          <w:sz w:val="26"/>
          <w:szCs w:val="26"/>
          <w:rtl/>
          <w:lang w:bidi="fa-IR"/>
        </w:rPr>
        <w:t>مدیریت پژوهش، توسعه و مطالعات اسلامی سازمان بورس اوراق بهادار</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تهیه شده، استخراج شده اند</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سپس داده های مورد نیاز بصورت داده‌های تابلویی تنظیم می شود تا بتوان با استفاده از آزمون های لازم به سوال های پژوهش پاسخ داد</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ابزارهای مورد استفاده جهت گردآوری داده</w:t>
      </w:r>
      <w:r w:rsidRPr="007D119B">
        <w:rPr>
          <w:rFonts w:ascii="B Lotus" w:hAnsi="B Lotus" w:cs="B Lotus"/>
          <w:sz w:val="26"/>
          <w:szCs w:val="26"/>
          <w:rtl/>
          <w:lang w:bidi="fa-IR"/>
        </w:rPr>
        <w:softHyphen/>
      </w:r>
      <w:r w:rsidRPr="007D119B">
        <w:rPr>
          <w:rFonts w:ascii="B Lotus" w:hAnsi="B Lotus" w:cs="Times New Roman"/>
          <w:sz w:val="26"/>
          <w:szCs w:val="26"/>
          <w:rtl/>
          <w:lang w:bidi="fa-IR"/>
        </w:rPr>
        <w:t>ها نیز شامل مشاهده، آزمون</w:t>
      </w:r>
      <w:r w:rsidRPr="007D119B">
        <w:rPr>
          <w:rFonts w:ascii="B Lotus" w:hAnsi="B Lotus" w:cs="B Lotus"/>
          <w:sz w:val="26"/>
          <w:szCs w:val="26"/>
          <w:rtl/>
          <w:lang w:bidi="fa-IR"/>
        </w:rPr>
        <w:softHyphen/>
      </w:r>
      <w:r w:rsidRPr="007D119B">
        <w:rPr>
          <w:rFonts w:ascii="B Lotus" w:hAnsi="B Lotus" w:cs="Times New Roman"/>
          <w:sz w:val="26"/>
          <w:szCs w:val="26"/>
          <w:rtl/>
          <w:lang w:bidi="fa-IR"/>
        </w:rPr>
        <w:t>های آماری، بانک</w:t>
      </w:r>
      <w:r w:rsidRPr="007D119B">
        <w:rPr>
          <w:rFonts w:ascii="B Lotus" w:hAnsi="B Lotus" w:cs="B Lotus"/>
          <w:sz w:val="26"/>
          <w:szCs w:val="26"/>
          <w:rtl/>
          <w:lang w:bidi="fa-IR"/>
        </w:rPr>
        <w:softHyphen/>
      </w:r>
      <w:r w:rsidRPr="007D119B">
        <w:rPr>
          <w:rFonts w:ascii="B Lotus" w:hAnsi="B Lotus" w:cs="Times New Roman"/>
          <w:sz w:val="26"/>
          <w:szCs w:val="26"/>
          <w:rtl/>
          <w:lang w:bidi="fa-IR"/>
        </w:rPr>
        <w:t>های اطلاعاتی، نرم</w:t>
      </w:r>
      <w:r w:rsidRPr="007D119B">
        <w:rPr>
          <w:rFonts w:ascii="B Lotus" w:hAnsi="B Lotus" w:cs="B Lotus"/>
          <w:sz w:val="26"/>
          <w:szCs w:val="26"/>
          <w:rtl/>
          <w:lang w:bidi="fa-IR"/>
        </w:rPr>
        <w:softHyphen/>
      </w:r>
      <w:r w:rsidRPr="007D119B">
        <w:rPr>
          <w:rFonts w:ascii="B Lotus" w:hAnsi="B Lotus" w:cs="Times New Roman"/>
          <w:sz w:val="26"/>
          <w:szCs w:val="26"/>
          <w:rtl/>
          <w:lang w:bidi="fa-IR"/>
        </w:rPr>
        <w:t xml:space="preserve">افزار </w:t>
      </w:r>
      <w:r w:rsidRPr="007D119B">
        <w:rPr>
          <w:rStyle w:val="FootnoteReference"/>
          <w:rFonts w:ascii="B Lotus" w:hAnsi="B Lotus" w:cs="B Lotus"/>
          <w:sz w:val="26"/>
          <w:szCs w:val="26"/>
          <w:rtl/>
          <w:lang w:bidi="fa-IR"/>
        </w:rPr>
        <w:footnoteReference w:id="111"/>
      </w:r>
      <w:r w:rsidRPr="007D119B">
        <w:rPr>
          <w:rFonts w:ascii="B Lotus" w:hAnsi="B Lotus" w:cs="Times New Roman"/>
          <w:sz w:val="26"/>
          <w:szCs w:val="26"/>
          <w:rtl/>
          <w:lang w:bidi="fa-IR"/>
        </w:rPr>
        <w:t>ایویوز و نرم</w:t>
      </w:r>
      <w:r w:rsidRPr="007D119B">
        <w:rPr>
          <w:rFonts w:ascii="B Lotus" w:eastAsia="MS Mincho" w:hAnsi="B Lotus" w:cs="B Lotus"/>
          <w:sz w:val="26"/>
          <w:szCs w:val="26"/>
          <w:rtl/>
          <w:lang w:bidi="fa-IR"/>
        </w:rPr>
        <w:softHyphen/>
      </w:r>
      <w:r w:rsidRPr="007D119B">
        <w:rPr>
          <w:rFonts w:ascii="B Lotus" w:hAnsi="B Lotus" w:cs="Times New Roman"/>
          <w:sz w:val="26"/>
          <w:szCs w:val="26"/>
          <w:rtl/>
          <w:lang w:bidi="fa-IR"/>
        </w:rPr>
        <w:t>افزار اکسل</w:t>
      </w:r>
      <w:r w:rsidRPr="007D119B">
        <w:rPr>
          <w:rStyle w:val="FootnoteReference"/>
          <w:rFonts w:ascii="B Lotus" w:hAnsi="B Lotus" w:cs="B Lotus"/>
          <w:sz w:val="26"/>
          <w:szCs w:val="26"/>
          <w:rtl/>
          <w:lang w:bidi="fa-IR"/>
        </w:rPr>
        <w:footnoteReference w:id="112"/>
      </w:r>
      <w:r w:rsidRPr="007D119B">
        <w:rPr>
          <w:rFonts w:ascii="B Lotus" w:hAnsi="B Lotus" w:cs="Times New Roman"/>
          <w:sz w:val="26"/>
          <w:szCs w:val="26"/>
          <w:rtl/>
          <w:lang w:bidi="fa-IR"/>
        </w:rPr>
        <w:t xml:space="preserve"> می</w:t>
      </w:r>
      <w:r w:rsidRPr="007D119B">
        <w:rPr>
          <w:rFonts w:ascii="B Lotus" w:eastAsia="MS Mincho" w:hAnsi="B Lotus" w:cs="B Lotus"/>
          <w:sz w:val="26"/>
          <w:szCs w:val="26"/>
          <w:rtl/>
          <w:lang w:bidi="fa-IR"/>
        </w:rPr>
        <w:softHyphen/>
      </w:r>
      <w:r w:rsidRPr="007D119B">
        <w:rPr>
          <w:rFonts w:ascii="B Lotus" w:hAnsi="B Lotus" w:cs="Times New Roman"/>
          <w:sz w:val="26"/>
          <w:szCs w:val="26"/>
          <w:rtl/>
          <w:lang w:bidi="fa-IR"/>
        </w:rPr>
        <w:t>باشد</w:t>
      </w:r>
      <w:r w:rsidRPr="007D119B">
        <w:rPr>
          <w:rFonts w:ascii="B Lotus" w:hAnsi="B Lotus" w:cs="B Lotus"/>
          <w:sz w:val="26"/>
          <w:szCs w:val="26"/>
          <w:rtl/>
          <w:lang w:bidi="fa-IR"/>
        </w:rPr>
        <w:t>.</w:t>
      </w:r>
    </w:p>
    <w:p w14:paraId="5DE3C369" w14:textId="77777777" w:rsidR="00EB50A9" w:rsidRPr="007D119B" w:rsidRDefault="00EB50A9" w:rsidP="007B77C5">
      <w:pPr>
        <w:pStyle w:val="Style2"/>
        <w:rPr>
          <w:rFonts w:cs="B Titr"/>
        </w:rPr>
      </w:pPr>
      <w:bookmarkStart w:id="35" w:name="_Toc17036138"/>
      <w:bookmarkStart w:id="36" w:name="_Toc21465570"/>
      <w:r w:rsidRPr="007D119B">
        <w:rPr>
          <w:rtl/>
        </w:rPr>
        <w:t>۳</w:t>
      </w:r>
      <w:r w:rsidRPr="007D119B">
        <w:rPr>
          <w:rFonts w:cs="B Titr"/>
          <w:rtl/>
        </w:rPr>
        <w:t>-</w:t>
      </w:r>
      <w:r w:rsidRPr="007D119B">
        <w:rPr>
          <w:rtl/>
        </w:rPr>
        <w:t>۱۰</w:t>
      </w:r>
      <w:r w:rsidRPr="007D119B">
        <w:rPr>
          <w:rFonts w:cs="B Titr"/>
          <w:rtl/>
        </w:rPr>
        <w:t xml:space="preserve">.  </w:t>
      </w:r>
      <w:r w:rsidRPr="007D119B">
        <w:rPr>
          <w:rtl/>
        </w:rPr>
        <w:t>روش آماري براي تجزيه و تحليل و آزمون فرضيه ها</w:t>
      </w:r>
      <w:bookmarkEnd w:id="35"/>
      <w:bookmarkEnd w:id="36"/>
    </w:p>
    <w:p w14:paraId="05CC6AD1" w14:textId="15766AEB" w:rsidR="00EB50A9" w:rsidRDefault="00EB50A9" w:rsidP="007D119B">
      <w:pPr>
        <w:tabs>
          <w:tab w:val="right" w:pos="720"/>
        </w:tabs>
        <w:bidi/>
        <w:spacing w:after="0"/>
        <w:ind w:firstLine="284"/>
        <w:jc w:val="both"/>
        <w:rPr>
          <w:rFonts w:ascii="B Lotus" w:hAnsi="B Lotus" w:cs="B Lotus"/>
          <w:sz w:val="26"/>
          <w:szCs w:val="26"/>
          <w:rtl/>
          <w:lang w:bidi="fa-IR"/>
        </w:rPr>
      </w:pPr>
      <w:r w:rsidRPr="007D119B">
        <w:rPr>
          <w:rFonts w:ascii="B Lotus" w:hAnsi="B Lotus" w:cs="B Lotus"/>
          <w:sz w:val="26"/>
          <w:szCs w:val="26"/>
          <w:rtl/>
        </w:rPr>
        <w:t xml:space="preserve">این پژوهش از لحاظ طبقه‌بندی بر حسب روش، از نوع توصیفی </w:t>
      </w:r>
      <w:proofErr w:type="gramStart"/>
      <w:r w:rsidRPr="007D119B">
        <w:rPr>
          <w:rFonts w:ascii="B Lotus" w:hAnsi="B Lotus" w:cs="B Lotus"/>
          <w:sz w:val="26"/>
          <w:szCs w:val="26"/>
          <w:rtl/>
        </w:rPr>
        <w:t>و از</w:t>
      </w:r>
      <w:proofErr w:type="gramEnd"/>
      <w:r w:rsidRPr="007D119B">
        <w:rPr>
          <w:rFonts w:ascii="B Lotus" w:hAnsi="B Lotus" w:cs="B Lotus"/>
          <w:sz w:val="26"/>
          <w:szCs w:val="26"/>
          <w:rtl/>
        </w:rPr>
        <w:t xml:space="preserve"> میان انواع پژوهش های توصیفی، از نوع همبستگی می باشد. </w:t>
      </w:r>
      <w:r w:rsidR="00601148">
        <w:rPr>
          <w:rFonts w:ascii="B Lotus" w:hAnsi="B Lotus" w:cs="B Lotus" w:hint="cs"/>
          <w:color w:val="FF0000"/>
          <w:sz w:val="56"/>
          <w:szCs w:val="56"/>
          <w:rtl/>
        </w:rPr>
        <w:t>(درست است</w:t>
      </w:r>
      <w:r w:rsidR="00601148" w:rsidRPr="00601148">
        <w:rPr>
          <w:rFonts w:ascii="B Lotus" w:hAnsi="B Lotus" w:cs="B Lotus" w:hint="cs"/>
          <w:color w:val="FF0000"/>
          <w:sz w:val="56"/>
          <w:szCs w:val="56"/>
          <w:rtl/>
        </w:rPr>
        <w:t>؟)</w:t>
      </w:r>
      <w:r w:rsidR="00601148" w:rsidRPr="00601148">
        <w:rPr>
          <w:rFonts w:ascii="B Lotus" w:hAnsi="B Lotus" w:cs="B Lotus" w:hint="cs"/>
          <w:color w:val="FF0000"/>
          <w:sz w:val="26"/>
          <w:szCs w:val="26"/>
          <w:rtl/>
        </w:rPr>
        <w:t xml:space="preserve"> </w:t>
      </w:r>
      <w:r w:rsidRPr="007D119B">
        <w:rPr>
          <w:rFonts w:ascii="B Lotus" w:hAnsi="B Lotus" w:cs="B Lotus"/>
          <w:sz w:val="26"/>
          <w:szCs w:val="26"/>
          <w:rtl/>
        </w:rPr>
        <w:t xml:space="preserve">گفتنی است رویکرد این پژوهش، پس رویدادی (استفاده از داده های رویدادهای گذشته) است. به‌منظور آزمون فرضیه ها، روش رگرسیون چند متغیره به‌کارگرفته شده است. همچنین </w:t>
      </w:r>
      <w:proofErr w:type="gramStart"/>
      <w:r w:rsidRPr="007D119B">
        <w:rPr>
          <w:rFonts w:ascii="B Lotus" w:hAnsi="B Lotus" w:cs="B Lotus"/>
          <w:sz w:val="26"/>
          <w:szCs w:val="26"/>
          <w:rtl/>
        </w:rPr>
        <w:t>جهت</w:t>
      </w:r>
      <w:proofErr w:type="gramEnd"/>
      <w:r w:rsidRPr="007D119B">
        <w:rPr>
          <w:rFonts w:ascii="B Lotus" w:hAnsi="B Lotus" w:cs="B Lotus"/>
          <w:sz w:val="26"/>
          <w:szCs w:val="26"/>
          <w:rtl/>
        </w:rPr>
        <w:t xml:space="preserve"> اطمینان از قابل اتکا بودن نتایج، از آزمون های پیش‌فرض استفاده از رگرسیون، استفاده شده است</w:t>
      </w:r>
      <w:r w:rsidRPr="007D119B">
        <w:rPr>
          <w:rFonts w:ascii="B Lotus" w:hAnsi="B Lotus" w:cs="B Lotus"/>
          <w:b/>
          <w:bCs/>
          <w:sz w:val="26"/>
          <w:szCs w:val="26"/>
          <w:rtl/>
        </w:rPr>
        <w:t>.</w:t>
      </w:r>
      <w:r w:rsidRPr="007D119B">
        <w:rPr>
          <w:rFonts w:ascii="B Lotus" w:hAnsi="B Lotus" w:cs="Times New Roman"/>
          <w:sz w:val="26"/>
          <w:szCs w:val="26"/>
          <w:rtl/>
          <w:lang w:bidi="fa-IR"/>
        </w:rPr>
        <w:t xml:space="preserve"> برای انجام پژوهش داده‌های تحقیق از نرم افزار ره‌آورد نوین و سایت کدال</w:t>
      </w:r>
      <w:r w:rsidRPr="007D119B">
        <w:rPr>
          <w:rStyle w:val="FootnoteReference"/>
          <w:rFonts w:ascii="B Lotus" w:hAnsi="B Lotus" w:cs="B Lotus"/>
          <w:sz w:val="26"/>
          <w:szCs w:val="26"/>
          <w:rtl/>
          <w:lang w:bidi="fa-IR"/>
        </w:rPr>
        <w:footnoteReference w:id="113"/>
      </w:r>
      <w:r w:rsidRPr="007D119B">
        <w:rPr>
          <w:rFonts w:ascii="B Lotus" w:hAnsi="B Lotus" w:cs="Times New Roman"/>
          <w:sz w:val="26"/>
          <w:szCs w:val="26"/>
          <w:rtl/>
          <w:lang w:bidi="fa-IR"/>
        </w:rPr>
        <w:t xml:space="preserve"> استخراج و در اکسل، مرتب و طبقه‌بندی شده و در خاتمه برای آزمون از نرم‌افزار‌های آماری</w:t>
      </w:r>
      <w:r w:rsidRPr="007D119B">
        <w:rPr>
          <w:rFonts w:ascii="B Lotus" w:hAnsi="B Lotus" w:cs="B Lotus"/>
          <w:sz w:val="26"/>
          <w:szCs w:val="26"/>
          <w:lang w:bidi="fa-IR"/>
        </w:rPr>
        <w:t xml:space="preserve"> </w:t>
      </w:r>
      <w:r w:rsidRPr="007D119B">
        <w:rPr>
          <w:rFonts w:ascii="B Lotus" w:hAnsi="B Lotus" w:cs="Times New Roman"/>
          <w:sz w:val="26"/>
          <w:szCs w:val="26"/>
          <w:rtl/>
          <w:lang w:bidi="fa-IR"/>
        </w:rPr>
        <w:t>استفاده شده است</w:t>
      </w:r>
      <w:r w:rsidRPr="007D119B">
        <w:rPr>
          <w:rFonts w:ascii="B Lotus" w:hAnsi="B Lotus" w:cs="B Lotus"/>
          <w:sz w:val="26"/>
          <w:szCs w:val="26"/>
          <w:rtl/>
          <w:lang w:bidi="fa-IR"/>
        </w:rPr>
        <w:t>.</w:t>
      </w:r>
    </w:p>
    <w:p w14:paraId="6C22CCFF" w14:textId="77777777" w:rsidR="007D119B" w:rsidRPr="007D119B" w:rsidRDefault="007D119B" w:rsidP="007D119B">
      <w:pPr>
        <w:tabs>
          <w:tab w:val="right" w:pos="720"/>
        </w:tabs>
        <w:bidi/>
        <w:spacing w:after="0"/>
        <w:ind w:firstLine="284"/>
        <w:jc w:val="both"/>
        <w:rPr>
          <w:rFonts w:ascii="B Lotus" w:hAnsi="B Lotus" w:cs="B Lotus"/>
          <w:sz w:val="26"/>
          <w:szCs w:val="26"/>
          <w:lang w:bidi="fa-IR"/>
        </w:rPr>
      </w:pPr>
    </w:p>
    <w:p w14:paraId="0E2A74F9" w14:textId="77777777" w:rsidR="00EB50A9" w:rsidRPr="008650D9" w:rsidRDefault="00EB50A9" w:rsidP="007B77C5">
      <w:pPr>
        <w:pStyle w:val="Style2"/>
        <w:rPr>
          <w:rtl/>
        </w:rPr>
      </w:pPr>
      <w:bookmarkStart w:id="37" w:name="_Toc13969881"/>
      <w:bookmarkStart w:id="38" w:name="_Toc14043594"/>
      <w:bookmarkStart w:id="39" w:name="_Toc14481934"/>
      <w:bookmarkStart w:id="40" w:name="_Toc16284652"/>
      <w:bookmarkStart w:id="41" w:name="_Toc16386143"/>
      <w:bookmarkStart w:id="42" w:name="_Toc17036139"/>
      <w:bookmarkStart w:id="43" w:name="_Toc21465571"/>
      <w:r>
        <w:rPr>
          <w:rFonts w:hint="cs"/>
          <w:rtl/>
        </w:rPr>
        <w:t>۳-۱۰-۱. توصیف متغیرهای پژوهش با استفاده از روش‌های آماری</w:t>
      </w:r>
      <w:bookmarkEnd w:id="37"/>
      <w:bookmarkEnd w:id="38"/>
      <w:bookmarkEnd w:id="39"/>
      <w:bookmarkEnd w:id="40"/>
      <w:bookmarkEnd w:id="41"/>
      <w:bookmarkEnd w:id="42"/>
      <w:bookmarkEnd w:id="43"/>
    </w:p>
    <w:p w14:paraId="0DD62BE8" w14:textId="4FA0E462" w:rsidR="00EB50A9" w:rsidRPr="008650D9" w:rsidRDefault="00EB50A9" w:rsidP="007B77C5">
      <w:pPr>
        <w:pStyle w:val="Style2"/>
        <w:rPr>
          <w:rtl/>
        </w:rPr>
      </w:pPr>
      <w:bookmarkStart w:id="44" w:name="_Toc456954954"/>
      <w:bookmarkStart w:id="45" w:name="_Toc460461769"/>
      <w:bookmarkStart w:id="46" w:name="_Toc464530710"/>
      <w:bookmarkStart w:id="47" w:name="_Toc479040296"/>
      <w:bookmarkStart w:id="48" w:name="_Toc503650965"/>
      <w:bookmarkStart w:id="49" w:name="_Toc532334768"/>
      <w:bookmarkStart w:id="50" w:name="_Toc13969882"/>
      <w:bookmarkStart w:id="51" w:name="_Toc14043595"/>
      <w:bookmarkStart w:id="52" w:name="_Toc14481935"/>
      <w:bookmarkStart w:id="53" w:name="_Toc16284653"/>
      <w:bookmarkStart w:id="54" w:name="_Toc16386144"/>
      <w:bookmarkStart w:id="55" w:name="_Toc17036140"/>
      <w:bookmarkStart w:id="56" w:name="_Toc21465572"/>
      <w:r>
        <w:rPr>
          <w:rFonts w:hint="cs"/>
          <w:rtl/>
        </w:rPr>
        <w:t>۳-۱۰-۲.</w:t>
      </w:r>
      <w:r w:rsidRPr="008650D9">
        <w:rPr>
          <w:rFonts w:hint="cs"/>
          <w:rtl/>
        </w:rPr>
        <w:t xml:space="preserve"> </w:t>
      </w:r>
      <w:bookmarkEnd w:id="44"/>
      <w:bookmarkEnd w:id="45"/>
      <w:bookmarkEnd w:id="46"/>
      <w:bookmarkEnd w:id="47"/>
      <w:bookmarkEnd w:id="48"/>
      <w:bookmarkEnd w:id="49"/>
      <w:r>
        <w:rPr>
          <w:rtl/>
        </w:rPr>
        <w:t xml:space="preserve">تفسیر نتایج حاصل از </w:t>
      </w:r>
      <w:r>
        <w:rPr>
          <w:rFonts w:hint="cs"/>
          <w:rtl/>
        </w:rPr>
        <w:t>محاسبات</w:t>
      </w:r>
      <w:r>
        <w:rPr>
          <w:rtl/>
        </w:rPr>
        <w:t xml:space="preserve"> </w:t>
      </w:r>
      <w:r>
        <w:rPr>
          <w:rFonts w:hint="cs"/>
          <w:rtl/>
        </w:rPr>
        <w:t>آماری (آمار تحلیلی یا استنباطی)</w:t>
      </w:r>
      <w:bookmarkEnd w:id="50"/>
      <w:bookmarkEnd w:id="51"/>
      <w:bookmarkEnd w:id="52"/>
      <w:bookmarkEnd w:id="53"/>
      <w:bookmarkEnd w:id="54"/>
      <w:bookmarkEnd w:id="55"/>
      <w:bookmarkEnd w:id="56"/>
    </w:p>
    <w:p w14:paraId="6C5F26A4" w14:textId="368909C7" w:rsidR="00EB50A9" w:rsidRPr="008650D9" w:rsidRDefault="00EB50A9" w:rsidP="007B77C5">
      <w:pPr>
        <w:pStyle w:val="Style2"/>
      </w:pPr>
      <w:bookmarkStart w:id="57" w:name="_Toc503650966"/>
      <w:bookmarkStart w:id="58" w:name="_Toc532334769"/>
      <w:bookmarkStart w:id="59" w:name="_Toc13969883"/>
      <w:bookmarkStart w:id="60" w:name="_Toc14043596"/>
      <w:bookmarkStart w:id="61" w:name="_Toc14481936"/>
      <w:bookmarkStart w:id="62" w:name="_Toc16284654"/>
      <w:bookmarkStart w:id="63" w:name="_Toc16386145"/>
      <w:bookmarkStart w:id="64" w:name="_Toc17036141"/>
      <w:bookmarkStart w:id="65" w:name="_Toc21465573"/>
      <w:r>
        <w:rPr>
          <w:rFonts w:hint="cs"/>
          <w:rtl/>
        </w:rPr>
        <w:t xml:space="preserve">۳-۱۰-۲-۱. </w:t>
      </w:r>
      <w:r w:rsidRPr="008650D9">
        <w:rPr>
          <w:rFonts w:hint="cs"/>
          <w:rtl/>
        </w:rPr>
        <w:t>مفروضات رگرسیون</w:t>
      </w:r>
      <w:bookmarkEnd w:id="57"/>
      <w:bookmarkEnd w:id="58"/>
      <w:bookmarkEnd w:id="59"/>
      <w:bookmarkEnd w:id="60"/>
      <w:bookmarkEnd w:id="61"/>
      <w:bookmarkEnd w:id="62"/>
      <w:bookmarkEnd w:id="63"/>
      <w:bookmarkEnd w:id="64"/>
      <w:bookmarkEnd w:id="65"/>
    </w:p>
    <w:p w14:paraId="195A46BC" w14:textId="77777777" w:rsidR="00EB50A9" w:rsidRPr="00760B28" w:rsidRDefault="00EB50A9" w:rsidP="007D119B">
      <w:pPr>
        <w:bidi/>
        <w:spacing w:after="0"/>
        <w:jc w:val="lowKashida"/>
        <w:rPr>
          <w:rFonts w:ascii="B Lotus" w:hAnsi="B Lotus" w:cs="B Lotus"/>
          <w:sz w:val="26"/>
          <w:szCs w:val="26"/>
          <w:rtl/>
        </w:rPr>
      </w:pPr>
      <w:r w:rsidRPr="00760B28">
        <w:rPr>
          <w:rFonts w:ascii="B Lotus" w:hAnsi="B Lotus" w:cs="B Lotus"/>
          <w:sz w:val="26"/>
          <w:szCs w:val="26"/>
          <w:rtl/>
        </w:rPr>
        <w:t xml:space="preserve">   فروض کلاسیک به شرح زیر می</w:t>
      </w:r>
      <w:r w:rsidRPr="00760B28">
        <w:rPr>
          <w:rFonts w:ascii="B Lotus" w:hAnsi="B Lotus" w:cs="B Lotus"/>
          <w:sz w:val="26"/>
          <w:szCs w:val="26"/>
          <w:rtl/>
        </w:rPr>
        <w:softHyphen/>
        <w:t xml:space="preserve">باشد (افلاطونی، </w:t>
      </w:r>
      <w:r w:rsidRPr="00760B28">
        <w:rPr>
          <w:rFonts w:ascii="B Lotus" w:hAnsi="B Lotus" w:cs="B Lotus"/>
          <w:sz w:val="26"/>
          <w:szCs w:val="26"/>
          <w:rtl/>
          <w:lang w:bidi="fa-IR"/>
        </w:rPr>
        <w:t>1393</w:t>
      </w:r>
      <w:r w:rsidRPr="00760B28">
        <w:rPr>
          <w:rFonts w:ascii="B Lotus" w:hAnsi="B Lotus" w:cs="B Lotus"/>
          <w:sz w:val="26"/>
          <w:szCs w:val="26"/>
          <w:rtl/>
        </w:rPr>
        <w:t>):</w:t>
      </w:r>
    </w:p>
    <w:p w14:paraId="3758562A" w14:textId="77777777" w:rsidR="00EB50A9" w:rsidRPr="00760B28" w:rsidRDefault="00EB50A9" w:rsidP="007D119B">
      <w:pPr>
        <w:pStyle w:val="ListParagraph"/>
        <w:numPr>
          <w:ilvl w:val="0"/>
          <w:numId w:val="1"/>
        </w:numPr>
        <w:bidi/>
        <w:spacing w:after="0"/>
        <w:jc w:val="lowKashida"/>
        <w:rPr>
          <w:rFonts w:ascii="B Lotus" w:hAnsi="B Lotus" w:cs="B Lotus"/>
          <w:sz w:val="26"/>
          <w:szCs w:val="26"/>
          <w:lang w:bidi="fa-IR"/>
        </w:rPr>
      </w:pPr>
      <w:r w:rsidRPr="00760B28">
        <w:rPr>
          <w:rFonts w:ascii="B Lotus" w:hAnsi="B Lotus" w:cs="B Lotus"/>
          <w:sz w:val="26"/>
          <w:szCs w:val="26"/>
          <w:rtl/>
        </w:rPr>
        <w:t>میانگین خطاها برابر صفر است.</w:t>
      </w:r>
    </w:p>
    <w:p w14:paraId="52EE681E" w14:textId="77777777" w:rsidR="00EB50A9" w:rsidRPr="00760B28" w:rsidRDefault="00EB50A9" w:rsidP="007D119B">
      <w:pPr>
        <w:numPr>
          <w:ilvl w:val="0"/>
          <w:numId w:val="1"/>
        </w:numPr>
        <w:bidi/>
        <w:spacing w:after="0"/>
        <w:ind w:left="714" w:hanging="357"/>
        <w:jc w:val="lowKashida"/>
        <w:rPr>
          <w:rFonts w:ascii="B Lotus" w:hAnsi="B Lotus" w:cs="B Lotus"/>
          <w:sz w:val="26"/>
          <w:szCs w:val="26"/>
          <w:rtl/>
        </w:rPr>
      </w:pPr>
      <w:r w:rsidRPr="00760B28">
        <w:rPr>
          <w:rFonts w:ascii="B Lotus" w:hAnsi="B Lotus" w:cs="B Lotus"/>
          <w:sz w:val="26"/>
          <w:szCs w:val="26"/>
          <w:rtl/>
        </w:rPr>
        <w:t xml:space="preserve">واریانس خطاها مقداری ثابت </w:t>
      </w:r>
      <w:proofErr w:type="gramStart"/>
      <w:r w:rsidRPr="00760B28">
        <w:rPr>
          <w:rFonts w:ascii="B Lotus" w:hAnsi="B Lotus" w:cs="B Lotus"/>
          <w:sz w:val="26"/>
          <w:szCs w:val="26"/>
          <w:rtl/>
        </w:rPr>
        <w:t>و متناهی</w:t>
      </w:r>
      <w:proofErr w:type="gramEnd"/>
      <w:r w:rsidRPr="00760B28">
        <w:rPr>
          <w:rFonts w:ascii="B Lotus" w:hAnsi="B Lotus" w:cs="B Lotus"/>
          <w:sz w:val="26"/>
          <w:szCs w:val="26"/>
          <w:rtl/>
        </w:rPr>
        <w:t xml:space="preserve"> است.</w:t>
      </w:r>
    </w:p>
    <w:p w14:paraId="1F1D1F17" w14:textId="77777777" w:rsidR="00EB50A9" w:rsidRPr="00760B28" w:rsidRDefault="00EB50A9" w:rsidP="007D119B">
      <w:pPr>
        <w:numPr>
          <w:ilvl w:val="0"/>
          <w:numId w:val="1"/>
        </w:numPr>
        <w:bidi/>
        <w:spacing w:after="0"/>
        <w:jc w:val="lowKashida"/>
        <w:rPr>
          <w:rFonts w:ascii="B Lotus" w:hAnsi="B Lotus" w:cs="B Lotus"/>
          <w:sz w:val="26"/>
          <w:szCs w:val="26"/>
        </w:rPr>
      </w:pPr>
      <w:r w:rsidRPr="00760B28">
        <w:rPr>
          <w:rFonts w:ascii="B Lotus" w:hAnsi="B Lotus" w:cs="B Lotus"/>
          <w:sz w:val="26"/>
          <w:szCs w:val="26"/>
          <w:rtl/>
        </w:rPr>
        <w:t>خطاها از یکدیگر استقلال خطی دارند.</w:t>
      </w:r>
    </w:p>
    <w:p w14:paraId="3B3E872E" w14:textId="77777777" w:rsidR="00EB50A9" w:rsidRPr="00760B28" w:rsidRDefault="00EB50A9" w:rsidP="007D119B">
      <w:pPr>
        <w:numPr>
          <w:ilvl w:val="0"/>
          <w:numId w:val="1"/>
        </w:numPr>
        <w:bidi/>
        <w:spacing w:after="0"/>
        <w:ind w:left="714" w:hanging="357"/>
        <w:jc w:val="lowKashida"/>
        <w:rPr>
          <w:rFonts w:ascii="B Lotus" w:hAnsi="B Lotus" w:cs="B Lotus"/>
          <w:sz w:val="26"/>
          <w:szCs w:val="26"/>
        </w:rPr>
      </w:pPr>
      <w:r w:rsidRPr="00760B28">
        <w:rPr>
          <w:rFonts w:ascii="B Lotus" w:hAnsi="B Lotus" w:cs="B Lotus"/>
          <w:sz w:val="26"/>
          <w:szCs w:val="26"/>
          <w:rtl/>
        </w:rPr>
        <w:t xml:space="preserve">خطاها </w:t>
      </w:r>
      <w:proofErr w:type="gramStart"/>
      <w:r w:rsidRPr="00760B28">
        <w:rPr>
          <w:rFonts w:ascii="B Lotus" w:hAnsi="B Lotus" w:cs="B Lotus"/>
          <w:sz w:val="26"/>
          <w:szCs w:val="26"/>
          <w:rtl/>
        </w:rPr>
        <w:t>و متغیرهای</w:t>
      </w:r>
      <w:proofErr w:type="gramEnd"/>
      <w:r w:rsidRPr="00760B28">
        <w:rPr>
          <w:rFonts w:ascii="B Lotus" w:hAnsi="B Lotus" w:cs="B Lotus"/>
          <w:sz w:val="26"/>
          <w:szCs w:val="26"/>
          <w:rtl/>
        </w:rPr>
        <w:t xml:space="preserve"> توضیحی از یکدیگر استقلال دارند.</w:t>
      </w:r>
    </w:p>
    <w:p w14:paraId="68D4B0AC" w14:textId="77777777" w:rsidR="00EB50A9" w:rsidRPr="00760B28" w:rsidRDefault="00EB50A9" w:rsidP="007D119B">
      <w:pPr>
        <w:numPr>
          <w:ilvl w:val="0"/>
          <w:numId w:val="1"/>
        </w:numPr>
        <w:bidi/>
        <w:spacing w:after="0"/>
        <w:ind w:left="714" w:hanging="357"/>
        <w:jc w:val="lowKashida"/>
        <w:rPr>
          <w:rFonts w:ascii="B Lotus" w:hAnsi="B Lotus" w:cs="B Lotus"/>
          <w:sz w:val="26"/>
          <w:szCs w:val="26"/>
          <w:rtl/>
          <w:lang w:bidi="fa-IR"/>
        </w:rPr>
      </w:pPr>
      <w:r w:rsidRPr="00760B28">
        <w:rPr>
          <w:rFonts w:ascii="B Lotus" w:hAnsi="B Lotus" w:cs="B Lotus"/>
          <w:sz w:val="26"/>
          <w:szCs w:val="26"/>
          <w:rtl/>
        </w:rPr>
        <w:t>جملات خطا از توزیع نرمال برخوردار هستند.</w:t>
      </w:r>
    </w:p>
    <w:p w14:paraId="428AA2D5" w14:textId="77777777" w:rsidR="00EB50A9" w:rsidRPr="00760B28" w:rsidRDefault="00EB50A9" w:rsidP="007D119B">
      <w:pPr>
        <w:bidi/>
        <w:spacing w:before="240" w:after="120"/>
        <w:ind w:left="68"/>
        <w:jc w:val="lowKashida"/>
        <w:rPr>
          <w:rFonts w:ascii="B Lotus" w:hAnsi="B Lotus" w:cs="B Lotus"/>
          <w:sz w:val="26"/>
          <w:szCs w:val="26"/>
          <w:rtl/>
        </w:rPr>
      </w:pPr>
      <w:r w:rsidRPr="00760B28">
        <w:rPr>
          <w:rFonts w:ascii="B Lotus" w:hAnsi="B Lotus" w:cs="B Lotus"/>
          <w:sz w:val="26"/>
          <w:szCs w:val="26"/>
          <w:rtl/>
        </w:rPr>
        <w:t xml:space="preserve">    در این رابطه دو آزمون دیگر نیر انجام می‌شود که جزو فروض کلاسیک رگرسیون محسوب نمی‌شوند، اما برای برآورد یک مدل رگرسیونی لازم </w:t>
      </w:r>
      <w:proofErr w:type="gramStart"/>
      <w:r w:rsidRPr="00760B28">
        <w:rPr>
          <w:rFonts w:ascii="B Lotus" w:hAnsi="B Lotus" w:cs="B Lotus"/>
          <w:sz w:val="26"/>
          <w:szCs w:val="26"/>
          <w:rtl/>
        </w:rPr>
        <w:t>و ضروری</w:t>
      </w:r>
      <w:proofErr w:type="gramEnd"/>
      <w:r w:rsidRPr="00760B28">
        <w:rPr>
          <w:rFonts w:ascii="B Lotus" w:hAnsi="B Lotus" w:cs="B Lotus"/>
          <w:sz w:val="26"/>
          <w:szCs w:val="26"/>
          <w:rtl/>
        </w:rPr>
        <w:t xml:space="preserve"> می‌باشند. این دو آزمون عبارتند از:</w:t>
      </w:r>
    </w:p>
    <w:p w14:paraId="5B9591E1" w14:textId="77777777" w:rsidR="00EB50A9" w:rsidRPr="00760B28" w:rsidRDefault="00EB50A9" w:rsidP="007D119B">
      <w:pPr>
        <w:pStyle w:val="ListParagraph"/>
        <w:numPr>
          <w:ilvl w:val="0"/>
          <w:numId w:val="2"/>
        </w:numPr>
        <w:bidi/>
        <w:spacing w:before="120" w:after="120"/>
        <w:jc w:val="lowKashida"/>
        <w:rPr>
          <w:rFonts w:ascii="B Lotus" w:hAnsi="B Lotus" w:cs="B Lotus"/>
          <w:sz w:val="26"/>
          <w:szCs w:val="26"/>
        </w:rPr>
      </w:pPr>
      <w:r w:rsidRPr="00760B28">
        <w:rPr>
          <w:rFonts w:ascii="B Lotus" w:hAnsi="B Lotus" w:cs="B Lotus"/>
          <w:sz w:val="26"/>
          <w:szCs w:val="26"/>
          <w:rtl/>
        </w:rPr>
        <w:t>متغیرهای تحقیق مانا باشند</w:t>
      </w:r>
      <w:r w:rsidRPr="00760B28">
        <w:rPr>
          <w:rFonts w:ascii="B Lotus" w:hAnsi="B Lotus" w:cs="B Lotus"/>
          <w:sz w:val="26"/>
          <w:szCs w:val="26"/>
        </w:rPr>
        <w:t>.</w:t>
      </w:r>
    </w:p>
    <w:p w14:paraId="140A500A" w14:textId="77777777" w:rsidR="00EB50A9" w:rsidRPr="00760B28" w:rsidRDefault="00EB50A9" w:rsidP="007D119B">
      <w:pPr>
        <w:pStyle w:val="ListParagraph"/>
        <w:numPr>
          <w:ilvl w:val="0"/>
          <w:numId w:val="2"/>
        </w:numPr>
        <w:bidi/>
        <w:spacing w:before="100" w:beforeAutospacing="1" w:after="100" w:afterAutospacing="1"/>
        <w:rPr>
          <w:rFonts w:ascii="B Lotus" w:hAnsi="B Lotus" w:cs="B Lotus"/>
          <w:sz w:val="26"/>
          <w:szCs w:val="26"/>
        </w:rPr>
      </w:pPr>
      <w:r w:rsidRPr="00760B28">
        <w:rPr>
          <w:rFonts w:ascii="B Lotus" w:hAnsi="B Lotus" w:cs="B Lotus"/>
          <w:sz w:val="26"/>
          <w:szCs w:val="26"/>
          <w:rtl/>
        </w:rPr>
        <w:t>اندازه</w:t>
      </w:r>
      <w:r w:rsidRPr="00760B28">
        <w:rPr>
          <w:rFonts w:ascii="B Lotus" w:hAnsi="B Lotus" w:cs="B Lotus"/>
          <w:sz w:val="26"/>
          <w:szCs w:val="26"/>
          <w:rtl/>
        </w:rPr>
        <w:softHyphen/>
        <w:t>گیری شدت هم</w:t>
      </w:r>
      <w:r w:rsidRPr="00760B28">
        <w:rPr>
          <w:rFonts w:ascii="B Lotus" w:hAnsi="B Lotus" w:cs="B Lotus"/>
          <w:sz w:val="26"/>
          <w:szCs w:val="26"/>
          <w:rtl/>
        </w:rPr>
        <w:softHyphen/>
        <w:t>خطی بین متغیرهای مستقل</w:t>
      </w:r>
      <w:r w:rsidRPr="00760B28">
        <w:rPr>
          <w:rFonts w:ascii="B Lotus" w:hAnsi="B Lotus" w:cs="B Lotus"/>
          <w:sz w:val="26"/>
          <w:szCs w:val="26"/>
        </w:rPr>
        <w:t>.</w:t>
      </w:r>
    </w:p>
    <w:p w14:paraId="6AAD474D" w14:textId="77777777" w:rsidR="00EB50A9" w:rsidRPr="00760B28" w:rsidRDefault="00EB50A9" w:rsidP="007D119B">
      <w:pPr>
        <w:pStyle w:val="ListParagraph"/>
        <w:bidi/>
        <w:spacing w:before="100" w:beforeAutospacing="1" w:after="100" w:afterAutospacing="1"/>
        <w:rPr>
          <w:rFonts w:ascii="B Lotus" w:hAnsi="B Lotus" w:cs="B Lotus"/>
          <w:sz w:val="26"/>
          <w:szCs w:val="26"/>
          <w:rtl/>
        </w:rPr>
      </w:pPr>
    </w:p>
    <w:p w14:paraId="1495539B" w14:textId="77777777" w:rsidR="00EB50A9" w:rsidRPr="00760B28" w:rsidRDefault="00EB50A9" w:rsidP="007D119B">
      <w:pPr>
        <w:bidi/>
        <w:spacing w:before="120" w:after="0"/>
        <w:jc w:val="lowKashida"/>
        <w:rPr>
          <w:rFonts w:cs="B Titr"/>
          <w:sz w:val="26"/>
          <w:szCs w:val="26"/>
        </w:rPr>
      </w:pPr>
      <w:r w:rsidRPr="00760B28">
        <w:rPr>
          <w:rFonts w:cs="Times New Roman" w:hint="cs"/>
          <w:b/>
          <w:bCs/>
          <w:sz w:val="26"/>
          <w:szCs w:val="26"/>
          <w:rtl/>
          <w:lang w:bidi="fa-IR"/>
        </w:rPr>
        <w:t>۱</w:t>
      </w:r>
      <w:r w:rsidRPr="00760B28">
        <w:rPr>
          <w:rFonts w:cs="B Titr" w:hint="cs"/>
          <w:b/>
          <w:bCs/>
          <w:sz w:val="26"/>
          <w:szCs w:val="26"/>
          <w:rtl/>
          <w:lang w:bidi="fa-IR"/>
        </w:rPr>
        <w:t xml:space="preserve">. </w:t>
      </w:r>
      <w:r w:rsidRPr="00760B28">
        <w:rPr>
          <w:rFonts w:cs="B Titr" w:hint="cs"/>
          <w:b/>
          <w:bCs/>
          <w:sz w:val="26"/>
          <w:szCs w:val="26"/>
          <w:rtl/>
        </w:rPr>
        <w:t>میانگین خطاها برابر صفر است</w:t>
      </w:r>
    </w:p>
    <w:p w14:paraId="3FB513BC" w14:textId="77777777" w:rsidR="00EB50A9" w:rsidRPr="007D119B" w:rsidRDefault="00EB50A9" w:rsidP="007D119B">
      <w:pPr>
        <w:bidi/>
        <w:spacing w:before="120" w:after="0"/>
        <w:ind w:firstLine="284"/>
        <w:jc w:val="lowKashida"/>
        <w:rPr>
          <w:rFonts w:ascii="B Lotus" w:hAnsi="B Lotus" w:cs="B Lotus"/>
          <w:sz w:val="26"/>
          <w:szCs w:val="26"/>
          <w:rtl/>
        </w:rPr>
      </w:pPr>
      <w:r w:rsidRPr="007D119B">
        <w:rPr>
          <w:rFonts w:ascii="B Lotus" w:hAnsi="B Lotus" w:cs="B Lotus"/>
          <w:sz w:val="26"/>
          <w:szCs w:val="26"/>
          <w:rtl/>
        </w:rPr>
        <w:t>اگر به مدل‌های رگرسیونی دقت نماییم، متوجه می‌شویم که دارای یک جمله ثابت است (</w:t>
      </w:r>
      <w:r w:rsidRPr="007D119B">
        <w:rPr>
          <w:rFonts w:ascii="B Lotus" w:hAnsi="B Lotus" w:cs="B Lotus"/>
          <w:sz w:val="26"/>
          <w:szCs w:val="26"/>
        </w:rPr>
        <w:t>B</w:t>
      </w:r>
      <w:r w:rsidRPr="007D119B">
        <w:rPr>
          <w:rFonts w:ascii="B Lotus" w:hAnsi="B Lotus" w:cs="B Lotus"/>
          <w:sz w:val="26"/>
          <w:szCs w:val="26"/>
          <w:vertAlign w:val="subscript"/>
        </w:rPr>
        <w:t>0</w:t>
      </w:r>
      <w:r w:rsidRPr="007D119B">
        <w:rPr>
          <w:rFonts w:ascii="B Lotus" w:hAnsi="B Lotus" w:cs="B Lotus"/>
          <w:sz w:val="26"/>
          <w:szCs w:val="26"/>
          <w:rtl/>
          <w:lang w:bidi="fa-IR"/>
        </w:rPr>
        <w:t xml:space="preserve"> </w:t>
      </w:r>
      <w:r w:rsidRPr="007D119B">
        <w:rPr>
          <w:rFonts w:ascii="B Lotus" w:hAnsi="B Lotus" w:cs="B Lotus"/>
          <w:sz w:val="26"/>
          <w:szCs w:val="26"/>
          <w:rtl/>
        </w:rPr>
        <w:t xml:space="preserve">&amp; </w:t>
      </w:r>
      <w:r w:rsidRPr="007D119B">
        <w:rPr>
          <w:rFonts w:ascii="B Lotus" w:hAnsi="B Lotus" w:cs="B Lotus"/>
          <w:sz w:val="26"/>
          <w:szCs w:val="26"/>
        </w:rPr>
        <w:t>A</w:t>
      </w:r>
      <w:r w:rsidRPr="007D119B">
        <w:rPr>
          <w:rFonts w:ascii="B Lotus" w:hAnsi="B Lotus" w:cs="B Lotus"/>
          <w:sz w:val="26"/>
          <w:szCs w:val="26"/>
          <w:vertAlign w:val="subscript"/>
        </w:rPr>
        <w:t>0</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 xml:space="preserve">وجود این جزء ثابت بی‌دلیل نیست بلکه وجود آن کاملا الزامی است تا بتوانیم بر اساس آن ثابت کنیم که میانگین خطاهای مدل صفر است؛ بنابراین با توجه به اینکه تمامی مدل‌های رگرسیونی در مهندسی، پزشکس، اقتصاد، حسابداری و </w:t>
      </w:r>
      <w:r w:rsidRPr="007D119B">
        <w:rPr>
          <w:rFonts w:ascii="B Lotus" w:hAnsi="B Lotus" w:cs="B Lotus"/>
          <w:sz w:val="26"/>
          <w:szCs w:val="26"/>
          <w:rtl/>
          <w:lang w:bidi="fa-IR"/>
        </w:rPr>
        <w:t xml:space="preserve">... </w:t>
      </w:r>
      <w:r w:rsidRPr="007D119B">
        <w:rPr>
          <w:rFonts w:ascii="B Lotus" w:hAnsi="B Lotus" w:cs="Times New Roman"/>
          <w:sz w:val="26"/>
          <w:szCs w:val="26"/>
          <w:rtl/>
          <w:lang w:bidi="fa-IR"/>
        </w:rPr>
        <w:t xml:space="preserve">دارای جزء ثابت هستند، این فرض </w:t>
      </w:r>
      <w:r w:rsidRPr="007D119B">
        <w:rPr>
          <w:rFonts w:ascii="B Lotus" w:hAnsi="B Lotus" w:cs="B Lotus"/>
          <w:sz w:val="26"/>
          <w:szCs w:val="26"/>
          <w:rtl/>
          <w:lang w:bidi="fa-IR"/>
        </w:rPr>
        <w:t>(</w:t>
      </w:r>
      <w:r w:rsidRPr="007D119B">
        <w:rPr>
          <w:rFonts w:ascii="B Lotus" w:hAnsi="B Lotus" w:cs="Times New Roman"/>
          <w:sz w:val="26"/>
          <w:szCs w:val="26"/>
          <w:rtl/>
          <w:lang w:bidi="fa-IR"/>
        </w:rPr>
        <w:t xml:space="preserve">صفر بودن </w:t>
      </w:r>
      <w:r w:rsidRPr="007D119B">
        <w:rPr>
          <w:rFonts w:ascii="B Lotus" w:hAnsi="B Lotus" w:cs="B Lotus"/>
          <w:b/>
          <w:bCs/>
          <w:sz w:val="26"/>
          <w:szCs w:val="26"/>
          <w:rtl/>
        </w:rPr>
        <w:t>میانگین خطاها)</w:t>
      </w:r>
      <w:r w:rsidRPr="007D119B">
        <w:rPr>
          <w:rFonts w:ascii="B Lotus" w:hAnsi="B Lotus" w:cs="Times New Roman"/>
          <w:sz w:val="26"/>
          <w:szCs w:val="26"/>
          <w:rtl/>
          <w:lang w:bidi="fa-IR"/>
        </w:rPr>
        <w:t xml:space="preserve"> هیچگاه  نقش نخواهد شد</w:t>
      </w:r>
      <w:r w:rsidRPr="007D119B">
        <w:rPr>
          <w:rFonts w:ascii="B Lotus" w:hAnsi="B Lotus" w:cs="B Lotus"/>
          <w:sz w:val="26"/>
          <w:szCs w:val="26"/>
          <w:rtl/>
          <w:lang w:bidi="fa-IR"/>
        </w:rPr>
        <w:t xml:space="preserve">. </w:t>
      </w:r>
      <w:r w:rsidRPr="007D119B">
        <w:rPr>
          <w:rFonts w:ascii="B Lotus" w:hAnsi="B Lotus" w:cs="B Lotus"/>
          <w:sz w:val="26"/>
          <w:szCs w:val="26"/>
          <w:rtl/>
        </w:rPr>
        <w:t xml:space="preserve"> </w:t>
      </w:r>
    </w:p>
    <w:p w14:paraId="607AEDB7" w14:textId="77777777" w:rsidR="007D119B" w:rsidRPr="00760B28" w:rsidRDefault="007D119B" w:rsidP="007D119B">
      <w:pPr>
        <w:bidi/>
        <w:spacing w:before="120" w:after="0"/>
        <w:ind w:firstLine="284"/>
        <w:jc w:val="lowKashida"/>
        <w:rPr>
          <w:rFonts w:ascii="B Lotus" w:hAnsi="B Lotus" w:cs="B Lotus"/>
          <w:b/>
          <w:bCs/>
          <w:sz w:val="26"/>
          <w:szCs w:val="26"/>
          <w:rtl/>
        </w:rPr>
      </w:pPr>
    </w:p>
    <w:p w14:paraId="20C2F681" w14:textId="77777777" w:rsidR="00EB50A9" w:rsidRPr="00760B28" w:rsidRDefault="00EB50A9" w:rsidP="007D119B">
      <w:pPr>
        <w:bidi/>
        <w:spacing w:before="120" w:after="0"/>
        <w:jc w:val="lowKashida"/>
        <w:rPr>
          <w:rFonts w:cs="B Titr"/>
          <w:sz w:val="26"/>
          <w:szCs w:val="26"/>
        </w:rPr>
      </w:pPr>
      <w:r w:rsidRPr="00760B28">
        <w:rPr>
          <w:rFonts w:cs="B Titr" w:hint="cs"/>
          <w:b/>
          <w:bCs/>
          <w:sz w:val="26"/>
          <w:szCs w:val="26"/>
          <w:rtl/>
        </w:rPr>
        <w:t xml:space="preserve">۲. واریانس خطاها مقداری ثابت </w:t>
      </w:r>
      <w:proofErr w:type="gramStart"/>
      <w:r w:rsidRPr="00760B28">
        <w:rPr>
          <w:rFonts w:cs="B Titr" w:hint="cs"/>
          <w:b/>
          <w:bCs/>
          <w:sz w:val="26"/>
          <w:szCs w:val="26"/>
          <w:rtl/>
        </w:rPr>
        <w:t>و متناهی</w:t>
      </w:r>
      <w:proofErr w:type="gramEnd"/>
      <w:r w:rsidRPr="00760B28">
        <w:rPr>
          <w:rFonts w:cs="B Titr" w:hint="cs"/>
          <w:b/>
          <w:bCs/>
          <w:sz w:val="26"/>
          <w:szCs w:val="26"/>
          <w:rtl/>
        </w:rPr>
        <w:t xml:space="preserve"> است</w:t>
      </w:r>
    </w:p>
    <w:p w14:paraId="72777938" w14:textId="77777777" w:rsidR="00EB50A9" w:rsidRPr="007D119B" w:rsidRDefault="00EB50A9" w:rsidP="007D119B">
      <w:pPr>
        <w:bidi/>
        <w:spacing w:after="0"/>
        <w:ind w:firstLine="281"/>
        <w:jc w:val="lowKashida"/>
        <w:rPr>
          <w:rFonts w:ascii="B Lotus" w:eastAsia="Times New Roman" w:hAnsi="B Lotus" w:cs="B Lotus"/>
          <w:color w:val="000000"/>
          <w:sz w:val="26"/>
          <w:szCs w:val="26"/>
          <w:rtl/>
          <w:lang w:bidi="fa-IR"/>
        </w:rPr>
      </w:pPr>
      <w:r w:rsidRPr="007D119B">
        <w:rPr>
          <w:rFonts w:ascii="B Lotus" w:eastAsia="Times New Roman" w:hAnsi="B Lotus" w:cs="B Lotus"/>
          <w:color w:val="000000"/>
          <w:sz w:val="26"/>
          <w:szCs w:val="26"/>
          <w:rtl/>
        </w:rPr>
        <w:t>در این قسمت تلاش می‌شود که همسان بودن یا ناهمسان بودن خطاهای رگرسیون مشخص شود که البته آزمون‌های متعددی برای کشف ناهمسانی واریانس وجود داردکه پیش‌پا افتاده‌ترین آن‌ها آزمون گلدفیلد کوانت</w:t>
      </w:r>
      <w:r w:rsidRPr="007D119B">
        <w:rPr>
          <w:rStyle w:val="FootnoteReference"/>
          <w:rFonts w:ascii="B Lotus" w:eastAsia="Times New Roman" w:hAnsi="B Lotus" w:cs="B Lotus"/>
          <w:color w:val="000000"/>
          <w:sz w:val="26"/>
          <w:szCs w:val="26"/>
          <w:rtl/>
        </w:rPr>
        <w:footnoteReference w:id="114"/>
      </w:r>
      <w:r w:rsidRPr="007D119B">
        <w:rPr>
          <w:rFonts w:ascii="B Lotus" w:eastAsia="Times New Roman" w:hAnsi="B Lotus" w:cs="B Lotus"/>
          <w:color w:val="000000"/>
          <w:sz w:val="26"/>
          <w:szCs w:val="26"/>
          <w:rtl/>
        </w:rPr>
        <w:t xml:space="preserve"> (1965) است. اما در تحقیقات حسابداری استفاده از این آزمون دارای نقاط ضعفی است که بهتر است از آن استفاده نشود. به طور کلی، معروف‌ترین آزمونی که برای کشف ناهمسانی واریانس استفاده  می‌شود، آزمون وایت</w:t>
      </w:r>
      <w:r w:rsidRPr="007D119B">
        <w:rPr>
          <w:rStyle w:val="FootnoteReference"/>
          <w:rFonts w:ascii="B Lotus" w:eastAsia="Times New Roman" w:hAnsi="B Lotus" w:cs="B Lotus"/>
          <w:color w:val="000000"/>
          <w:sz w:val="26"/>
          <w:szCs w:val="26"/>
          <w:rtl/>
        </w:rPr>
        <w:footnoteReference w:id="115"/>
      </w:r>
      <w:r w:rsidRPr="007D119B">
        <w:rPr>
          <w:rFonts w:ascii="B Lotus" w:eastAsia="Times New Roman" w:hAnsi="B Lotus" w:cs="B Lotus"/>
          <w:color w:val="000000"/>
          <w:sz w:val="26"/>
          <w:szCs w:val="26"/>
          <w:rtl/>
        </w:rPr>
        <w:t xml:space="preserve"> است</w:t>
      </w:r>
      <w:r w:rsidRPr="007D119B">
        <w:rPr>
          <w:rFonts w:ascii="B Lotus" w:eastAsia="Times New Roman" w:hAnsi="B Lotus" w:cs="B Lotus"/>
          <w:color w:val="000000"/>
          <w:sz w:val="26"/>
          <w:szCs w:val="26"/>
          <w:rtl/>
          <w:lang w:bidi="fa-IR"/>
        </w:rPr>
        <w:t xml:space="preserve">. </w:t>
      </w:r>
      <w:r w:rsidRPr="007D119B">
        <w:rPr>
          <w:rFonts w:ascii="B Lotus" w:eastAsia="Times New Roman" w:hAnsi="B Lotus" w:cs="Times New Roman"/>
          <w:color w:val="000000"/>
          <w:sz w:val="26"/>
          <w:szCs w:val="26"/>
          <w:rtl/>
          <w:lang w:bidi="fa-IR"/>
        </w:rPr>
        <w:t>این آزمون به دلیل اینکه فرض‌های محدودتری را در مورد شکل احتمالی ناهمسانی در نظر می‌گیرد، نسبت به سایر آزمون‌ها کاربردی‌تر است که نتایج دقیق‌تری را نشان می‌دهد</w:t>
      </w:r>
      <w:r w:rsidRPr="007D119B">
        <w:rPr>
          <w:rFonts w:ascii="B Lotus" w:eastAsia="Times New Roman" w:hAnsi="B Lotus" w:cs="B Lotus"/>
          <w:color w:val="000000"/>
          <w:sz w:val="26"/>
          <w:szCs w:val="26"/>
          <w:rtl/>
          <w:lang w:bidi="fa-IR"/>
        </w:rPr>
        <w:t xml:space="preserve">. </w:t>
      </w:r>
      <w:r w:rsidRPr="007D119B">
        <w:rPr>
          <w:rFonts w:ascii="B Lotus" w:eastAsia="Times New Roman" w:hAnsi="B Lotus" w:cs="Times New Roman"/>
          <w:color w:val="000000"/>
          <w:sz w:val="26"/>
          <w:szCs w:val="26"/>
          <w:rtl/>
          <w:lang w:bidi="fa-IR"/>
        </w:rPr>
        <w:t>اگر خطاهای رگرسیون ناهمسان باشند اما محقق بدون در نظر گرفتن این موضوع به برآورد مدل بپردازد، ضرایب رگرسیون کمترین واریانس را نخواهند داشت و کارا نیستند</w:t>
      </w:r>
      <w:r w:rsidRPr="007D119B">
        <w:rPr>
          <w:rFonts w:ascii="B Lotus" w:eastAsia="Times New Roman" w:hAnsi="B Lotus" w:cs="B Lotus"/>
          <w:color w:val="000000"/>
          <w:sz w:val="26"/>
          <w:szCs w:val="26"/>
          <w:rtl/>
          <w:lang w:bidi="fa-IR"/>
        </w:rPr>
        <w:t xml:space="preserve">. </w:t>
      </w:r>
      <w:r w:rsidRPr="007D119B">
        <w:rPr>
          <w:rFonts w:ascii="B Lotus" w:eastAsia="Times New Roman" w:hAnsi="B Lotus" w:cs="Times New Roman"/>
          <w:color w:val="000000"/>
          <w:sz w:val="26"/>
          <w:szCs w:val="26"/>
          <w:rtl/>
          <w:lang w:bidi="fa-IR"/>
        </w:rPr>
        <w:t>در نتیجه انحراف معیار اشتباه می‌شود و هر گونه استنباطی از آن می‌تواند گمراه‌کننده باشد</w:t>
      </w:r>
      <w:r w:rsidRPr="007D119B">
        <w:rPr>
          <w:rFonts w:ascii="B Lotus" w:eastAsia="Times New Roman" w:hAnsi="B Lotus" w:cs="B Lotus"/>
          <w:color w:val="000000"/>
          <w:sz w:val="26"/>
          <w:szCs w:val="26"/>
          <w:rtl/>
          <w:lang w:bidi="fa-IR"/>
        </w:rPr>
        <w:t xml:space="preserve">. </w:t>
      </w:r>
      <w:r w:rsidRPr="007D119B">
        <w:rPr>
          <w:rFonts w:ascii="B Lotus" w:eastAsia="Times New Roman" w:hAnsi="B Lotus" w:cs="Times New Roman"/>
          <w:color w:val="000000"/>
          <w:sz w:val="26"/>
          <w:szCs w:val="26"/>
          <w:rtl/>
          <w:lang w:bidi="fa-IR"/>
        </w:rPr>
        <w:t>به عنوان مثال؛ اگر واریانس خطاها به شکل مثبتی با مجذور یک متغیر توضیحی در ارتباط باشد، انحراف معیار ضریب آن متغیر، بسیار بزرگ خواهد بود</w:t>
      </w:r>
      <w:r w:rsidRPr="007D119B">
        <w:rPr>
          <w:rFonts w:ascii="B Lotus" w:eastAsia="Times New Roman" w:hAnsi="B Lotus" w:cs="B Lotus"/>
          <w:color w:val="000000"/>
          <w:sz w:val="26"/>
          <w:szCs w:val="26"/>
          <w:rtl/>
          <w:lang w:bidi="fa-IR"/>
        </w:rPr>
        <w:t>.</w:t>
      </w:r>
    </w:p>
    <w:p w14:paraId="6C7248AF" w14:textId="77777777" w:rsidR="00EB50A9" w:rsidRPr="00760B28" w:rsidRDefault="00EB50A9" w:rsidP="007D119B">
      <w:pPr>
        <w:bidi/>
        <w:spacing w:before="240" w:after="0"/>
        <w:ind w:firstLine="284"/>
        <w:jc w:val="lowKashida"/>
        <w:rPr>
          <w:rFonts w:ascii="B Lotus" w:hAnsi="B Lotus" w:cs="B Lotus"/>
          <w:sz w:val="26"/>
          <w:szCs w:val="26"/>
          <w:rtl/>
          <w:lang w:bidi="fa-IR"/>
        </w:rPr>
      </w:pPr>
      <w:r w:rsidRPr="00760B28">
        <w:rPr>
          <w:rFonts w:ascii="B Lotus" w:hAnsi="B Lotus" w:cs="B Lotus"/>
          <w:sz w:val="26"/>
          <w:szCs w:val="26"/>
          <w:rtl/>
          <w:lang w:val="en-IE"/>
        </w:rPr>
        <w:t>در آزمون وایت دو فرضیه</w:t>
      </w:r>
      <w:r w:rsidRPr="00760B28">
        <w:rPr>
          <w:rFonts w:ascii="B Lotus" w:hAnsi="B Lotus" w:cs="B Lotus"/>
          <w:sz w:val="26"/>
          <w:szCs w:val="26"/>
          <w:rtl/>
          <w:lang w:val="en-IE"/>
        </w:rPr>
        <w:softHyphen/>
        <w:t xml:space="preserve">ی </w:t>
      </w:r>
      <w:r w:rsidRPr="00760B28">
        <w:rPr>
          <w:rFonts w:ascii="Cambria Math" w:hAnsi="Cambria Math" w:cs="B Lotus"/>
          <w:sz w:val="26"/>
          <w:szCs w:val="26"/>
        </w:rPr>
        <w:t>H</w:t>
      </w:r>
      <w:r w:rsidRPr="00760B28">
        <w:rPr>
          <w:rFonts w:ascii="Cambria Math" w:hAnsi="Cambria Math" w:cs="B Lotus"/>
          <w:sz w:val="26"/>
          <w:szCs w:val="26"/>
          <w:vertAlign w:val="subscript"/>
        </w:rPr>
        <w:t>0</w:t>
      </w:r>
      <w:r w:rsidRPr="00760B28">
        <w:rPr>
          <w:rFonts w:ascii="B Lotus" w:hAnsi="B Lotus" w:cs="Times New Roman"/>
          <w:sz w:val="26"/>
          <w:szCs w:val="26"/>
          <w:rtl/>
          <w:lang w:bidi="fa-IR"/>
        </w:rPr>
        <w:t xml:space="preserve"> </w:t>
      </w:r>
      <w:proofErr w:type="gramStart"/>
      <w:r w:rsidRPr="00760B28">
        <w:rPr>
          <w:rFonts w:ascii="B Lotus" w:hAnsi="B Lotus" w:cs="Times New Roman"/>
          <w:sz w:val="26"/>
          <w:szCs w:val="26"/>
          <w:rtl/>
          <w:lang w:bidi="fa-IR"/>
        </w:rPr>
        <w:t xml:space="preserve">و </w:t>
      </w:r>
      <w:r w:rsidRPr="00760B28">
        <w:rPr>
          <w:rFonts w:ascii="Cambria Math" w:hAnsi="Cambria Math" w:cs="B Lotus"/>
          <w:sz w:val="26"/>
          <w:szCs w:val="26"/>
          <w:lang w:bidi="fa-IR"/>
        </w:rPr>
        <w:t>H</w:t>
      </w:r>
      <w:r w:rsidRPr="00760B28">
        <w:rPr>
          <w:rFonts w:ascii="Cambria Math" w:hAnsi="Cambria Math" w:cs="B Lotus"/>
          <w:sz w:val="26"/>
          <w:szCs w:val="26"/>
          <w:vertAlign w:val="subscript"/>
          <w:lang w:bidi="fa-IR"/>
        </w:rPr>
        <w:t>1</w:t>
      </w:r>
      <w:proofErr w:type="gramEnd"/>
      <w:r w:rsidRPr="00760B28">
        <w:rPr>
          <w:rFonts w:ascii="B Lotus" w:hAnsi="B Lotus" w:cs="Times New Roman"/>
          <w:sz w:val="26"/>
          <w:szCs w:val="26"/>
          <w:rtl/>
          <w:lang w:bidi="fa-IR"/>
        </w:rPr>
        <w:t xml:space="preserve"> به صورت زیر مطرح می</w:t>
      </w:r>
      <w:r w:rsidRPr="00760B28">
        <w:rPr>
          <w:rFonts w:ascii="B Lotus" w:hAnsi="B Lotus" w:cs="B Lotus"/>
          <w:sz w:val="26"/>
          <w:szCs w:val="26"/>
          <w:rtl/>
          <w:lang w:bidi="fa-IR"/>
        </w:rPr>
        <w:softHyphen/>
      </w:r>
      <w:r w:rsidRPr="00760B28">
        <w:rPr>
          <w:rFonts w:ascii="B Lotus" w:hAnsi="B Lotus" w:cs="Times New Roman"/>
          <w:sz w:val="26"/>
          <w:szCs w:val="26"/>
          <w:rtl/>
          <w:lang w:bidi="fa-IR"/>
        </w:rPr>
        <w:t>شوند</w:t>
      </w:r>
      <w:r w:rsidRPr="00760B28">
        <w:rPr>
          <w:rFonts w:ascii="B Lotus" w:hAnsi="B Lotus" w:cs="B Lotus"/>
          <w:sz w:val="26"/>
          <w:szCs w:val="26"/>
          <w:rtl/>
          <w:lang w:bidi="fa-IR"/>
        </w:rPr>
        <w:t>:</w:t>
      </w:r>
    </w:p>
    <w:p w14:paraId="775B5EC7" w14:textId="77777777" w:rsidR="00EB50A9" w:rsidRPr="00760B28" w:rsidRDefault="00EB50A9" w:rsidP="007D119B">
      <w:pPr>
        <w:bidi/>
        <w:spacing w:after="0"/>
        <w:ind w:firstLine="284"/>
        <w:jc w:val="lowKashida"/>
        <w:rPr>
          <w:rFonts w:ascii="B Lotus" w:hAnsi="B Lotus" w:cs="B Lotus"/>
          <w:sz w:val="26"/>
          <w:szCs w:val="26"/>
          <w:rtl/>
          <w:lang w:bidi="fa-IR"/>
        </w:rPr>
      </w:pPr>
      <w:r w:rsidRPr="00760B28">
        <w:rPr>
          <w:rFonts w:ascii="Cambria Math" w:hAnsi="Cambria Math" w:cs="B Lotus"/>
          <w:sz w:val="26"/>
          <w:szCs w:val="26"/>
        </w:rPr>
        <w:t>H</w:t>
      </w:r>
      <w:r w:rsidRPr="00760B28">
        <w:rPr>
          <w:rFonts w:ascii="Cambria Math" w:hAnsi="Cambria Math" w:cs="B Lotus"/>
          <w:sz w:val="26"/>
          <w:szCs w:val="26"/>
          <w:vertAlign w:val="subscript"/>
        </w:rPr>
        <w:t>0</w:t>
      </w:r>
      <w:r w:rsidRPr="00760B28">
        <w:rPr>
          <w:rFonts w:ascii="B Lotus" w:hAnsi="B Lotus" w:cs="B Lotus"/>
          <w:sz w:val="26"/>
          <w:szCs w:val="26"/>
          <w:rtl/>
          <w:lang w:bidi="fa-IR"/>
        </w:rPr>
        <w:t xml:space="preserve">: </w:t>
      </w:r>
      <w:r w:rsidRPr="00760B28">
        <w:rPr>
          <w:rFonts w:ascii="B Lotus" w:hAnsi="B Lotus" w:cs="Times New Roman"/>
          <w:sz w:val="26"/>
          <w:szCs w:val="26"/>
          <w:rtl/>
          <w:lang w:bidi="fa-IR"/>
        </w:rPr>
        <w:t>ناهمسانی واریانس وجود دارد</w:t>
      </w:r>
      <w:r w:rsidRPr="00760B28">
        <w:rPr>
          <w:rFonts w:ascii="B Lotus" w:hAnsi="B Lotus" w:cs="B Lotus"/>
          <w:sz w:val="26"/>
          <w:szCs w:val="26"/>
          <w:rtl/>
          <w:lang w:bidi="fa-IR"/>
        </w:rPr>
        <w:t xml:space="preserve">. </w:t>
      </w:r>
    </w:p>
    <w:p w14:paraId="074FE637" w14:textId="77777777" w:rsidR="00EB50A9" w:rsidRPr="00760B28" w:rsidRDefault="00EB50A9" w:rsidP="007D119B">
      <w:pPr>
        <w:bidi/>
        <w:spacing w:after="0"/>
        <w:ind w:firstLine="284"/>
        <w:jc w:val="lowKashida"/>
        <w:rPr>
          <w:rFonts w:ascii="B Lotus" w:hAnsi="B Lotus" w:cs="B Lotus"/>
          <w:sz w:val="26"/>
          <w:szCs w:val="26"/>
          <w:rtl/>
          <w:lang w:bidi="fa-IR"/>
        </w:rPr>
      </w:pPr>
      <w:r w:rsidRPr="00760B28">
        <w:rPr>
          <w:rFonts w:ascii="Cambria Math" w:hAnsi="Cambria Math" w:cs="B Lotus"/>
          <w:sz w:val="26"/>
          <w:szCs w:val="26"/>
          <w:lang w:bidi="fa-IR"/>
        </w:rPr>
        <w:t>H</w:t>
      </w:r>
      <w:r w:rsidRPr="00760B28">
        <w:rPr>
          <w:rFonts w:ascii="Cambria Math" w:hAnsi="Cambria Math" w:cs="B Lotus"/>
          <w:sz w:val="26"/>
          <w:szCs w:val="26"/>
          <w:vertAlign w:val="subscript"/>
          <w:lang w:bidi="fa-IR"/>
        </w:rPr>
        <w:t>1</w:t>
      </w:r>
      <w:r w:rsidRPr="00760B28">
        <w:rPr>
          <w:rFonts w:ascii="B Lotus" w:hAnsi="B Lotus" w:cs="B Lotus"/>
          <w:sz w:val="26"/>
          <w:szCs w:val="26"/>
          <w:rtl/>
          <w:lang w:bidi="fa-IR"/>
        </w:rPr>
        <w:t xml:space="preserve">: </w:t>
      </w:r>
      <w:r w:rsidRPr="00760B28">
        <w:rPr>
          <w:rFonts w:ascii="B Lotus" w:hAnsi="B Lotus" w:cs="Times New Roman"/>
          <w:sz w:val="26"/>
          <w:szCs w:val="26"/>
          <w:rtl/>
          <w:lang w:bidi="fa-IR"/>
        </w:rPr>
        <w:t>ناهمسانی واریانس وجود ندارد</w:t>
      </w:r>
      <w:r w:rsidRPr="00760B28">
        <w:rPr>
          <w:rFonts w:ascii="B Lotus" w:hAnsi="B Lotus" w:cs="B Lotus"/>
          <w:sz w:val="26"/>
          <w:szCs w:val="26"/>
          <w:rtl/>
          <w:lang w:bidi="fa-IR"/>
        </w:rPr>
        <w:t>.</w:t>
      </w:r>
    </w:p>
    <w:p w14:paraId="1F3F9171" w14:textId="77777777" w:rsidR="00EB50A9" w:rsidRDefault="00EB50A9" w:rsidP="007D119B">
      <w:pPr>
        <w:bidi/>
        <w:spacing w:before="240" w:after="0"/>
        <w:ind w:firstLine="284"/>
        <w:jc w:val="lowKashida"/>
        <w:rPr>
          <w:rFonts w:ascii="B Lotus" w:hAnsi="B Lotus" w:cs="B Lotus"/>
          <w:sz w:val="26"/>
          <w:szCs w:val="26"/>
          <w:rtl/>
        </w:rPr>
      </w:pPr>
      <w:r w:rsidRPr="00760B28">
        <w:rPr>
          <w:rFonts w:ascii="B Lotus" w:hAnsi="B Lotus" w:cs="Times New Roman"/>
          <w:sz w:val="26"/>
          <w:szCs w:val="26"/>
          <w:rtl/>
          <w:lang w:bidi="fa-IR"/>
        </w:rPr>
        <w:t xml:space="preserve">در این آزمون، در صورتی که سطح معناداری کمتر از </w:t>
      </w:r>
      <w:r w:rsidRPr="00760B28">
        <w:rPr>
          <w:rFonts w:ascii="B Lotus" w:hAnsi="B Lotus" w:cs="B Lotus"/>
          <w:sz w:val="26"/>
          <w:szCs w:val="26"/>
          <w:rtl/>
          <w:lang w:bidi="fa-IR"/>
        </w:rPr>
        <w:t xml:space="preserve">5 </w:t>
      </w:r>
      <w:r w:rsidRPr="00760B28">
        <w:rPr>
          <w:rFonts w:ascii="B Lotus" w:hAnsi="B Lotus" w:cs="Times New Roman"/>
          <w:sz w:val="26"/>
          <w:szCs w:val="26"/>
          <w:rtl/>
          <w:lang w:bidi="fa-IR"/>
        </w:rPr>
        <w:t xml:space="preserve">درصد باشد، فرض </w:t>
      </w:r>
      <w:r w:rsidRPr="00760B28">
        <w:rPr>
          <w:rFonts w:ascii="Cambria Math" w:hAnsi="Cambria Math" w:cs="B Lotus"/>
          <w:sz w:val="26"/>
          <w:szCs w:val="26"/>
        </w:rPr>
        <w:t>H</w:t>
      </w:r>
      <w:r w:rsidRPr="00760B28">
        <w:rPr>
          <w:rFonts w:ascii="Cambria Math" w:hAnsi="Cambria Math" w:cs="B Lotus"/>
          <w:sz w:val="26"/>
          <w:szCs w:val="26"/>
          <w:vertAlign w:val="subscript"/>
        </w:rPr>
        <w:t>0</w:t>
      </w:r>
      <w:r w:rsidRPr="00760B28">
        <w:rPr>
          <w:rFonts w:ascii="Cambria Math" w:hAnsi="Cambria Math" w:cs="B Lotus"/>
          <w:sz w:val="26"/>
          <w:szCs w:val="26"/>
          <w:rtl/>
          <w:lang w:bidi="fa-IR"/>
        </w:rPr>
        <w:t xml:space="preserve"> </w:t>
      </w:r>
      <w:r w:rsidRPr="00760B28">
        <w:rPr>
          <w:rFonts w:ascii="B Lotus" w:hAnsi="B Lotus" w:cs="Times New Roman"/>
          <w:sz w:val="26"/>
          <w:szCs w:val="26"/>
          <w:rtl/>
          <w:lang w:bidi="fa-IR"/>
        </w:rPr>
        <w:t>رد نمی</w:t>
      </w:r>
      <w:r w:rsidRPr="00760B28">
        <w:rPr>
          <w:rFonts w:ascii="B Lotus" w:hAnsi="B Lotus" w:cs="B Lotus"/>
          <w:sz w:val="26"/>
          <w:szCs w:val="26"/>
          <w:rtl/>
          <w:lang w:bidi="fa-IR"/>
        </w:rPr>
        <w:softHyphen/>
      </w:r>
      <w:r w:rsidRPr="00760B28">
        <w:rPr>
          <w:rFonts w:ascii="B Lotus" w:hAnsi="B Lotus" w:cs="Times New Roman"/>
          <w:sz w:val="26"/>
          <w:szCs w:val="26"/>
          <w:rtl/>
          <w:lang w:bidi="fa-IR"/>
        </w:rPr>
        <w:t xml:space="preserve">شود و اگر سطح معناداری بالای </w:t>
      </w:r>
      <w:r w:rsidRPr="00760B28">
        <w:rPr>
          <w:rFonts w:ascii="B Lotus" w:hAnsi="B Lotus" w:cs="B Lotus"/>
          <w:sz w:val="26"/>
          <w:szCs w:val="26"/>
          <w:rtl/>
          <w:lang w:bidi="fa-IR"/>
        </w:rPr>
        <w:t xml:space="preserve">5 </w:t>
      </w:r>
      <w:r w:rsidRPr="00760B28">
        <w:rPr>
          <w:rFonts w:ascii="B Lotus" w:hAnsi="B Lotus" w:cs="Times New Roman"/>
          <w:sz w:val="26"/>
          <w:szCs w:val="26"/>
          <w:rtl/>
          <w:lang w:bidi="fa-IR"/>
        </w:rPr>
        <w:t xml:space="preserve">درصد باشد، فرض </w:t>
      </w:r>
      <w:r w:rsidRPr="00760B28">
        <w:rPr>
          <w:rFonts w:ascii="Cambria Math" w:hAnsi="Cambria Math" w:cs="B Lotus"/>
          <w:sz w:val="26"/>
          <w:szCs w:val="26"/>
        </w:rPr>
        <w:t>H</w:t>
      </w:r>
      <w:r w:rsidRPr="00760B28">
        <w:rPr>
          <w:rFonts w:ascii="Cambria Math" w:hAnsi="Cambria Math" w:cs="B Lotus"/>
          <w:sz w:val="26"/>
          <w:szCs w:val="26"/>
          <w:vertAlign w:val="subscript"/>
        </w:rPr>
        <w:t>0</w:t>
      </w:r>
      <w:r w:rsidRPr="00760B28">
        <w:rPr>
          <w:rFonts w:ascii="B Lotus" w:hAnsi="B Lotus" w:cs="B Lotus"/>
          <w:sz w:val="26"/>
          <w:szCs w:val="26"/>
          <w:vertAlign w:val="subscript"/>
          <w:rtl/>
        </w:rPr>
        <w:t xml:space="preserve"> </w:t>
      </w:r>
      <w:r w:rsidRPr="00760B28">
        <w:rPr>
          <w:rFonts w:ascii="B Lotus" w:hAnsi="B Lotus" w:cs="B Lotus"/>
          <w:sz w:val="26"/>
          <w:szCs w:val="26"/>
          <w:rtl/>
        </w:rPr>
        <w:t xml:space="preserve">رد خواهد شد و فرض </w:t>
      </w:r>
      <w:r w:rsidRPr="00760B28">
        <w:rPr>
          <w:rFonts w:ascii="Cambria Math" w:hAnsi="Cambria Math" w:cs="B Lotus"/>
          <w:sz w:val="26"/>
          <w:szCs w:val="26"/>
          <w:lang w:bidi="fa-IR"/>
        </w:rPr>
        <w:t>H</w:t>
      </w:r>
      <w:r w:rsidRPr="00760B28">
        <w:rPr>
          <w:rFonts w:ascii="Cambria Math" w:hAnsi="Cambria Math" w:cs="B Lotus"/>
          <w:sz w:val="26"/>
          <w:szCs w:val="26"/>
          <w:vertAlign w:val="subscript"/>
          <w:lang w:bidi="fa-IR"/>
        </w:rPr>
        <w:t>1</w:t>
      </w:r>
      <w:r w:rsidRPr="00760B28">
        <w:rPr>
          <w:rFonts w:ascii="Cambria Math" w:hAnsi="Cambria Math" w:cs="B Lotus"/>
          <w:sz w:val="26"/>
          <w:szCs w:val="26"/>
          <w:vertAlign w:val="subscript"/>
          <w:rtl/>
          <w:lang w:bidi="fa-IR"/>
        </w:rPr>
        <w:t xml:space="preserve"> </w:t>
      </w:r>
      <w:r w:rsidRPr="00760B28">
        <w:rPr>
          <w:rFonts w:ascii="B Lotus" w:hAnsi="B Lotus" w:cs="B Lotus"/>
          <w:sz w:val="26"/>
          <w:szCs w:val="26"/>
          <w:rtl/>
        </w:rPr>
        <w:t>رد نمی</w:t>
      </w:r>
      <w:r w:rsidRPr="00760B28">
        <w:rPr>
          <w:rFonts w:ascii="B Lotus" w:hAnsi="B Lotus" w:cs="B Lotus"/>
          <w:sz w:val="26"/>
          <w:szCs w:val="26"/>
          <w:rtl/>
        </w:rPr>
        <w:softHyphen/>
        <w:t>شود.</w:t>
      </w:r>
      <w:r>
        <w:rPr>
          <w:rFonts w:ascii="B Lotus" w:hAnsi="B Lotus" w:cs="B Lotus" w:hint="cs"/>
          <w:sz w:val="26"/>
          <w:szCs w:val="26"/>
          <w:rtl/>
        </w:rPr>
        <w:t xml:space="preserve"> </w:t>
      </w:r>
      <w:r w:rsidRPr="00760B28">
        <w:rPr>
          <w:rFonts w:ascii="B Lotus" w:hAnsi="B Lotus" w:cs="B Lotus"/>
          <w:sz w:val="26"/>
          <w:szCs w:val="26"/>
          <w:rtl/>
        </w:rPr>
        <w:t xml:space="preserve">در صورت کشف ناهمسانی واریانس، بایستی اقدام به رفع آن نماییم </w:t>
      </w:r>
      <w:proofErr w:type="gramStart"/>
      <w:r w:rsidRPr="00760B28">
        <w:rPr>
          <w:rFonts w:ascii="B Lotus" w:hAnsi="B Lotus" w:cs="B Lotus"/>
          <w:sz w:val="26"/>
          <w:szCs w:val="26"/>
          <w:rtl/>
        </w:rPr>
        <w:t>و از</w:t>
      </w:r>
      <w:proofErr w:type="gramEnd"/>
      <w:r w:rsidRPr="00760B28">
        <w:rPr>
          <w:rFonts w:ascii="B Lotus" w:hAnsi="B Lotus" w:cs="B Lotus"/>
          <w:sz w:val="26"/>
          <w:szCs w:val="26"/>
          <w:rtl/>
        </w:rPr>
        <w:t xml:space="preserve"> رگرسیون تعیم‌یافته استفاده کنیم که توضیح روش حل مشکل ناهمسانی واریانس از بحث این فصل خارج می‌باشد و مرتبط با روش‌های برآورد رگرسیون در نرم‌افزار است (روش رگرسیون تعمیم‌یافته) و توصیه می‌شود که برای مطالعه بیشتر به کتاب جناب آقای دکتر افلاطونی مراجعه شود). نتایج حاصل از این آزمون در فصل چهارم ارائه خواهد شد.</w:t>
      </w:r>
    </w:p>
    <w:p w14:paraId="063F7FA2" w14:textId="77777777" w:rsidR="007D119B" w:rsidRPr="00760B28" w:rsidRDefault="007D119B" w:rsidP="007D119B">
      <w:pPr>
        <w:bidi/>
        <w:spacing w:before="240" w:after="0"/>
        <w:ind w:firstLine="284"/>
        <w:jc w:val="lowKashida"/>
        <w:rPr>
          <w:rFonts w:ascii="B Lotus" w:hAnsi="B Lotus" w:cs="B Lotus"/>
          <w:sz w:val="26"/>
          <w:szCs w:val="26"/>
          <w:rtl/>
        </w:rPr>
      </w:pPr>
    </w:p>
    <w:p w14:paraId="64BB5E23" w14:textId="77777777" w:rsidR="00EB50A9" w:rsidRPr="00760B28" w:rsidRDefault="00EB50A9" w:rsidP="007D119B">
      <w:pPr>
        <w:bidi/>
        <w:spacing w:before="120" w:after="0"/>
        <w:jc w:val="lowKashida"/>
        <w:rPr>
          <w:rFonts w:cs="B Titr"/>
          <w:b/>
          <w:bCs/>
          <w:sz w:val="26"/>
          <w:szCs w:val="26"/>
        </w:rPr>
      </w:pPr>
      <w:r w:rsidRPr="00760B28">
        <w:rPr>
          <w:rFonts w:cs="B Titr" w:hint="cs"/>
          <w:b/>
          <w:bCs/>
          <w:sz w:val="26"/>
          <w:szCs w:val="26"/>
          <w:rtl/>
        </w:rPr>
        <w:t>۳. خطاها از یکدیگر استقلال خطی دارند</w:t>
      </w:r>
    </w:p>
    <w:p w14:paraId="03174680" w14:textId="77777777" w:rsidR="00EB50A9" w:rsidRPr="00760B28" w:rsidRDefault="00EB50A9" w:rsidP="007D119B">
      <w:pPr>
        <w:bidi/>
        <w:spacing w:after="0"/>
        <w:ind w:firstLine="284"/>
        <w:jc w:val="lowKashida"/>
        <w:rPr>
          <w:rFonts w:ascii="B Lotus" w:eastAsia="Times New Roman" w:hAnsi="B Lotus" w:cs="B Lotus"/>
          <w:color w:val="000000"/>
          <w:sz w:val="28"/>
          <w:szCs w:val="28"/>
          <w:rtl/>
          <w:lang w:bidi="fa-IR"/>
        </w:rPr>
      </w:pPr>
      <w:r w:rsidRPr="00760B28">
        <w:rPr>
          <w:rFonts w:ascii="B Lotus" w:eastAsia="Times New Roman" w:hAnsi="B Lotus" w:cs="B Lotus"/>
          <w:color w:val="000000"/>
          <w:sz w:val="28"/>
          <w:szCs w:val="28"/>
          <w:rtl/>
        </w:rPr>
        <w:t xml:space="preserve">اولین مرحله برای آزمون وجود خودهمبستگی در جملات اخلال رگرسیون، رسم باقیمانده‌ها </w:t>
      </w:r>
      <w:proofErr w:type="gramStart"/>
      <w:r w:rsidRPr="00760B28">
        <w:rPr>
          <w:rFonts w:ascii="B Lotus" w:eastAsia="Times New Roman" w:hAnsi="B Lotus" w:cs="B Lotus"/>
          <w:color w:val="000000"/>
          <w:sz w:val="28"/>
          <w:szCs w:val="28"/>
          <w:rtl/>
        </w:rPr>
        <w:t>و جست‌جوی</w:t>
      </w:r>
      <w:proofErr w:type="gramEnd"/>
      <w:r w:rsidRPr="00760B28">
        <w:rPr>
          <w:rFonts w:ascii="B Lotus" w:eastAsia="Times New Roman" w:hAnsi="B Lotus" w:cs="B Lotus"/>
          <w:color w:val="000000"/>
          <w:sz w:val="28"/>
          <w:szCs w:val="28"/>
          <w:rtl/>
        </w:rPr>
        <w:t xml:space="preserve"> الگوهای منظم در آن‌ها است. ولی تفسیر روش‌های ترسیمی در عمل مشکل است </w:t>
      </w:r>
      <w:proofErr w:type="gramStart"/>
      <w:r w:rsidRPr="00760B28">
        <w:rPr>
          <w:rFonts w:ascii="B Lotus" w:eastAsia="Times New Roman" w:hAnsi="B Lotus" w:cs="B Lotus"/>
          <w:color w:val="000000"/>
          <w:sz w:val="28"/>
          <w:szCs w:val="28"/>
          <w:rtl/>
        </w:rPr>
        <w:t>و نیاز</w:t>
      </w:r>
      <w:proofErr w:type="gramEnd"/>
      <w:r w:rsidRPr="00760B28">
        <w:rPr>
          <w:rFonts w:ascii="B Lotus" w:eastAsia="Times New Roman" w:hAnsi="B Lotus" w:cs="B Lotus"/>
          <w:color w:val="000000"/>
          <w:sz w:val="28"/>
          <w:szCs w:val="28"/>
          <w:rtl/>
        </w:rPr>
        <w:t xml:space="preserve"> به آزمون‌های دیگری دارد. ساده‌ترین آزمون به وسیله دوربین واتسون (1951) ارائه شده است. آزمون دوربین واتسون صرفا آزمونی برای کشف خودهمبستگی مرتبه اول است. یعنی این آزمون تنها وجود رابطه بین مقدار باقیمانده مدل در زمان</w:t>
      </w:r>
      <w:r w:rsidRPr="00760B28">
        <w:rPr>
          <w:rFonts w:ascii="B Lotus" w:eastAsia="Times New Roman" w:hAnsi="B Lotus" w:cs="Times New Roman"/>
          <w:color w:val="000000"/>
          <w:sz w:val="28"/>
          <w:szCs w:val="28"/>
          <w:rtl/>
          <w:lang w:bidi="fa-IR"/>
        </w:rPr>
        <w:t xml:space="preserve">‌های </w:t>
      </w:r>
      <w:r w:rsidRPr="00760B28">
        <w:rPr>
          <w:rFonts w:ascii="Cambria Math" w:eastAsia="Times New Roman" w:hAnsi="Cambria Math" w:cs="B Lotus"/>
          <w:color w:val="000000"/>
          <w:sz w:val="28"/>
          <w:szCs w:val="28"/>
          <w:lang w:bidi="fa-IR"/>
        </w:rPr>
        <w:t>t</w:t>
      </w:r>
      <w:r w:rsidRPr="00760B28">
        <w:rPr>
          <w:rFonts w:ascii="B Lotus" w:eastAsia="Times New Roman" w:hAnsi="B Lotus" w:cs="Times New Roman"/>
          <w:color w:val="000000"/>
          <w:sz w:val="28"/>
          <w:szCs w:val="28"/>
          <w:rtl/>
          <w:lang w:bidi="fa-IR"/>
        </w:rPr>
        <w:t xml:space="preserve"> </w:t>
      </w:r>
      <w:proofErr w:type="gramStart"/>
      <w:r w:rsidRPr="00760B28">
        <w:rPr>
          <w:rFonts w:ascii="B Lotus" w:eastAsia="Times New Roman" w:hAnsi="B Lotus" w:cs="Times New Roman"/>
          <w:color w:val="000000"/>
          <w:sz w:val="28"/>
          <w:szCs w:val="28"/>
          <w:rtl/>
          <w:lang w:bidi="fa-IR"/>
        </w:rPr>
        <w:t xml:space="preserve">و </w:t>
      </w:r>
      <w:r w:rsidRPr="00760B28">
        <w:rPr>
          <w:rFonts w:ascii="Cambria Math" w:eastAsia="Times New Roman" w:hAnsi="Cambria Math" w:cs="B Lotus"/>
          <w:color w:val="000000"/>
          <w:sz w:val="28"/>
          <w:szCs w:val="28"/>
        </w:rPr>
        <w:t>t</w:t>
      </w:r>
      <w:proofErr w:type="gramEnd"/>
      <w:r w:rsidRPr="00760B28">
        <w:rPr>
          <w:rFonts w:ascii="Cambria Math" w:eastAsia="Times New Roman" w:hAnsi="Cambria Math" w:cs="B Lotus"/>
          <w:color w:val="000000"/>
          <w:sz w:val="28"/>
          <w:szCs w:val="28"/>
        </w:rPr>
        <w:t>-1</w:t>
      </w:r>
      <w:r w:rsidRPr="00760B28">
        <w:rPr>
          <w:rFonts w:ascii="B Lotus" w:eastAsia="Times New Roman" w:hAnsi="B Lotus" w:cs="Times New Roman"/>
          <w:color w:val="000000"/>
          <w:sz w:val="28"/>
          <w:szCs w:val="28"/>
          <w:rtl/>
          <w:lang w:bidi="fa-IR"/>
        </w:rPr>
        <w:t xml:space="preserve"> را آزمون می‌کند</w:t>
      </w:r>
      <w:r w:rsidRPr="00760B28">
        <w:rPr>
          <w:rFonts w:ascii="B Lotus" w:eastAsia="Times New Roman" w:hAnsi="B Lotus" w:cs="B Lotus"/>
          <w:color w:val="000000"/>
          <w:sz w:val="28"/>
          <w:szCs w:val="28"/>
          <w:rtl/>
          <w:lang w:bidi="fa-IR"/>
        </w:rPr>
        <w:t xml:space="preserve">. </w:t>
      </w:r>
      <w:r w:rsidRPr="00760B28">
        <w:rPr>
          <w:rFonts w:ascii="B Lotus" w:eastAsia="Times New Roman" w:hAnsi="B Lotus" w:cs="Times New Roman"/>
          <w:color w:val="000000"/>
          <w:sz w:val="28"/>
          <w:szCs w:val="28"/>
          <w:rtl/>
          <w:lang w:bidi="fa-IR"/>
        </w:rPr>
        <w:t>متاسفانه این نکته در برخی مقالات چاپ شده در حوزه حسابداری و مدیریت مالی مورد توجه قرار نگرفته است و برخی از محققین تنها با استفاده از این آماره، در کل مدعی وجود یا عدم وجود خودهمبستگی شده‌اند آزمون‌های لازم را بکار نبرده‌اند</w:t>
      </w:r>
      <w:r w:rsidRPr="00760B28">
        <w:rPr>
          <w:rFonts w:ascii="B Lotus" w:eastAsia="Times New Roman" w:hAnsi="B Lotus" w:cs="B Lotus"/>
          <w:color w:val="000000"/>
          <w:sz w:val="28"/>
          <w:szCs w:val="28"/>
          <w:rtl/>
          <w:lang w:bidi="fa-IR"/>
        </w:rPr>
        <w:t xml:space="preserve">. </w:t>
      </w:r>
      <w:r w:rsidRPr="00760B28">
        <w:rPr>
          <w:rFonts w:ascii="B Lotus" w:eastAsia="Times New Roman" w:hAnsi="B Lotus" w:cs="Times New Roman"/>
          <w:color w:val="000000"/>
          <w:sz w:val="28"/>
          <w:szCs w:val="28"/>
          <w:rtl/>
          <w:lang w:bidi="fa-IR"/>
        </w:rPr>
        <w:t xml:space="preserve">در عمل برای دستیابی به آماره دوربین واتسون، نیازی به آزمون جداگانه‌ی نیست و این آماره در خروجی نهایی رگرسیون ارائه می‌شود </w:t>
      </w:r>
      <w:r w:rsidRPr="00760B28">
        <w:rPr>
          <w:rFonts w:ascii="B Lotus" w:eastAsia="Times New Roman" w:hAnsi="B Lotus" w:cs="Times New Roman"/>
          <w:color w:val="000000"/>
          <w:sz w:val="28"/>
          <w:szCs w:val="28"/>
          <w:rtl/>
          <w:lang w:bidi="fa-IR"/>
        </w:rPr>
        <w:lastRenderedPageBreak/>
        <w:t xml:space="preserve">که حتما باید مقدار آن بین </w:t>
      </w:r>
      <w:r w:rsidRPr="00760B28">
        <w:rPr>
          <w:rFonts w:ascii="B Lotus" w:eastAsia="Times New Roman" w:hAnsi="B Lotus" w:cs="B Lotus"/>
          <w:color w:val="000000"/>
          <w:sz w:val="28"/>
          <w:szCs w:val="28"/>
          <w:rtl/>
          <w:lang w:bidi="fa-IR"/>
        </w:rPr>
        <w:t xml:space="preserve">5/1 </w:t>
      </w:r>
      <w:r w:rsidRPr="00760B28">
        <w:rPr>
          <w:rFonts w:ascii="B Lotus" w:eastAsia="Times New Roman" w:hAnsi="B Lotus" w:cs="Times New Roman"/>
          <w:color w:val="000000"/>
          <w:sz w:val="28"/>
          <w:szCs w:val="28"/>
          <w:rtl/>
          <w:lang w:bidi="fa-IR"/>
        </w:rPr>
        <w:t xml:space="preserve">تا </w:t>
      </w:r>
      <w:r w:rsidRPr="00760B28">
        <w:rPr>
          <w:rFonts w:ascii="B Lotus" w:eastAsia="Times New Roman" w:hAnsi="B Lotus" w:cs="B Lotus"/>
          <w:color w:val="000000"/>
          <w:sz w:val="28"/>
          <w:szCs w:val="28"/>
          <w:rtl/>
          <w:lang w:bidi="fa-IR"/>
        </w:rPr>
        <w:t xml:space="preserve">5/2 </w:t>
      </w:r>
      <w:r w:rsidRPr="00760B28">
        <w:rPr>
          <w:rFonts w:ascii="B Lotus" w:eastAsia="Times New Roman" w:hAnsi="B Lotus" w:cs="Times New Roman"/>
          <w:color w:val="000000"/>
          <w:sz w:val="28"/>
          <w:szCs w:val="28"/>
          <w:rtl/>
          <w:lang w:bidi="fa-IR"/>
        </w:rPr>
        <w:t>باشد و رقم‌های کمتر و بیشتر از این حد بیانگر مستقل نبودن جزئی یا عمده خطاها از یکدیگر است</w:t>
      </w:r>
      <w:r w:rsidRPr="00760B28">
        <w:rPr>
          <w:rFonts w:ascii="B Lotus" w:eastAsia="Times New Roman" w:hAnsi="B Lotus" w:cs="B Lotus"/>
          <w:color w:val="000000"/>
          <w:sz w:val="28"/>
          <w:szCs w:val="28"/>
          <w:rtl/>
          <w:lang w:bidi="fa-IR"/>
        </w:rPr>
        <w:t xml:space="preserve">. </w:t>
      </w:r>
    </w:p>
    <w:p w14:paraId="2EF8518D" w14:textId="77777777" w:rsidR="00EB50A9" w:rsidRPr="00760B28" w:rsidRDefault="00EB50A9" w:rsidP="007D119B">
      <w:pPr>
        <w:bidi/>
        <w:spacing w:after="0"/>
        <w:ind w:firstLine="283"/>
        <w:jc w:val="lowKashida"/>
        <w:rPr>
          <w:rFonts w:ascii="B Lotus" w:hAnsi="B Lotus" w:cs="B Lotus"/>
          <w:sz w:val="26"/>
          <w:szCs w:val="26"/>
          <w:rtl/>
          <w:lang w:bidi="fa-IR"/>
        </w:rPr>
      </w:pPr>
      <w:r w:rsidRPr="00760B28">
        <w:rPr>
          <w:rFonts w:ascii="B Lotus" w:eastAsia="Times New Roman" w:hAnsi="B Lotus" w:cs="Times New Roman"/>
          <w:color w:val="000000"/>
          <w:sz w:val="26"/>
          <w:szCs w:val="26"/>
          <w:rtl/>
          <w:lang w:bidi="fa-IR"/>
        </w:rPr>
        <w:t>به دلیل ناکافی بودن آماره دوربین واتسون به منظور نتیجه‌گیری درباره این مستقل بودن خطاهای رگرسیون، از آزمون بروش گودفری نیز استفاده خواهیم کرد</w:t>
      </w:r>
      <w:r w:rsidRPr="00760B28">
        <w:rPr>
          <w:rFonts w:ascii="B Lotus" w:eastAsia="Times New Roman" w:hAnsi="B Lotus" w:cs="B Lotus"/>
          <w:color w:val="000000"/>
          <w:sz w:val="26"/>
          <w:szCs w:val="26"/>
          <w:rtl/>
          <w:lang w:bidi="fa-IR"/>
        </w:rPr>
        <w:t xml:space="preserve">. </w:t>
      </w:r>
      <w:r w:rsidRPr="00760B28">
        <w:rPr>
          <w:rFonts w:ascii="B Lotus" w:hAnsi="B Lotus" w:cs="B Lotus"/>
          <w:sz w:val="26"/>
          <w:szCs w:val="26"/>
          <w:rtl/>
        </w:rPr>
        <w:t xml:space="preserve">در این آزمون فرض </w:t>
      </w:r>
      <w:r w:rsidRPr="009257EC">
        <w:rPr>
          <w:rFonts w:ascii="Cambria Math" w:hAnsi="Cambria Math" w:cs="B Lotus"/>
          <w:sz w:val="26"/>
          <w:szCs w:val="26"/>
        </w:rPr>
        <w:t>H</w:t>
      </w:r>
      <w:r w:rsidRPr="009257EC">
        <w:rPr>
          <w:rFonts w:ascii="Cambria Math" w:hAnsi="Cambria Math" w:cs="B Lotus"/>
          <w:sz w:val="26"/>
          <w:szCs w:val="26"/>
          <w:vertAlign w:val="subscript"/>
        </w:rPr>
        <w:t>0</w:t>
      </w:r>
      <w:r w:rsidRPr="00760B28">
        <w:rPr>
          <w:rFonts w:ascii="B Lotus" w:hAnsi="B Lotus" w:cs="Times New Roman"/>
          <w:sz w:val="26"/>
          <w:szCs w:val="26"/>
          <w:rtl/>
          <w:lang w:bidi="fa-IR"/>
        </w:rPr>
        <w:t xml:space="preserve"> </w:t>
      </w:r>
      <w:proofErr w:type="gramStart"/>
      <w:r w:rsidRPr="00760B28">
        <w:rPr>
          <w:rFonts w:ascii="B Lotus" w:hAnsi="B Lotus" w:cs="Times New Roman"/>
          <w:sz w:val="26"/>
          <w:szCs w:val="26"/>
          <w:rtl/>
          <w:lang w:bidi="fa-IR"/>
        </w:rPr>
        <w:t xml:space="preserve">و </w:t>
      </w: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1</w:t>
      </w:r>
      <w:proofErr w:type="gramEnd"/>
      <w:r w:rsidRPr="009257EC">
        <w:rPr>
          <w:rFonts w:ascii="Cambria Math" w:hAnsi="Cambria Math" w:cs="B Lotus"/>
          <w:sz w:val="26"/>
          <w:szCs w:val="26"/>
          <w:rtl/>
          <w:lang w:bidi="fa-IR"/>
        </w:rPr>
        <w:t xml:space="preserve"> </w:t>
      </w:r>
      <w:r w:rsidRPr="00760B28">
        <w:rPr>
          <w:rFonts w:ascii="B Lotus" w:hAnsi="B Lotus" w:cs="Times New Roman"/>
          <w:sz w:val="26"/>
          <w:szCs w:val="26"/>
          <w:rtl/>
          <w:lang w:bidi="fa-IR"/>
        </w:rPr>
        <w:t>به شرح زیر مطرح می</w:t>
      </w:r>
      <w:r w:rsidRPr="00760B28">
        <w:rPr>
          <w:rFonts w:ascii="B Lotus" w:hAnsi="B Lotus" w:cs="B Lotus"/>
          <w:sz w:val="26"/>
          <w:szCs w:val="26"/>
          <w:rtl/>
          <w:lang w:bidi="fa-IR"/>
        </w:rPr>
        <w:softHyphen/>
      </w:r>
      <w:r w:rsidRPr="00760B28">
        <w:rPr>
          <w:rFonts w:ascii="B Lotus" w:hAnsi="B Lotus" w:cs="Times New Roman"/>
          <w:sz w:val="26"/>
          <w:szCs w:val="26"/>
          <w:rtl/>
          <w:lang w:bidi="fa-IR"/>
        </w:rPr>
        <w:t>شوند</w:t>
      </w:r>
      <w:r w:rsidRPr="00760B28">
        <w:rPr>
          <w:rFonts w:ascii="B Lotus" w:hAnsi="B Lotus" w:cs="B Lotus"/>
          <w:sz w:val="26"/>
          <w:szCs w:val="26"/>
          <w:rtl/>
          <w:lang w:bidi="fa-IR"/>
        </w:rPr>
        <w:t>:</w:t>
      </w:r>
    </w:p>
    <w:p w14:paraId="075D58C8" w14:textId="77777777" w:rsidR="00EB50A9" w:rsidRPr="00760B28" w:rsidRDefault="00EB50A9" w:rsidP="007D119B">
      <w:pPr>
        <w:bidi/>
        <w:spacing w:before="240" w:after="0"/>
        <w:ind w:firstLine="283"/>
        <w:jc w:val="lowKashida"/>
        <w:rPr>
          <w:rFonts w:ascii="B Lotus" w:hAnsi="B Lotus" w:cs="B Lotus"/>
          <w:sz w:val="26"/>
          <w:szCs w:val="26"/>
          <w:rtl/>
          <w:lang w:bidi="fa-IR"/>
        </w:rPr>
      </w:pPr>
      <w:r w:rsidRPr="009257EC">
        <w:rPr>
          <w:rFonts w:ascii="Cambria Math" w:hAnsi="Cambria Math" w:cs="B Lotus"/>
          <w:sz w:val="26"/>
          <w:szCs w:val="26"/>
        </w:rPr>
        <w:t>H</w:t>
      </w:r>
      <w:r w:rsidRPr="009257EC">
        <w:rPr>
          <w:rFonts w:ascii="Cambria Math" w:hAnsi="Cambria Math" w:cs="B Lotus"/>
          <w:sz w:val="26"/>
          <w:szCs w:val="26"/>
          <w:vertAlign w:val="subscript"/>
        </w:rPr>
        <w:t>0</w:t>
      </w:r>
      <w:r w:rsidRPr="00760B28">
        <w:rPr>
          <w:rFonts w:ascii="B Lotus" w:hAnsi="B Lotus" w:cs="B Lotus"/>
          <w:sz w:val="26"/>
          <w:szCs w:val="26"/>
          <w:rtl/>
          <w:lang w:bidi="fa-IR"/>
        </w:rPr>
        <w:t xml:space="preserve">: </w:t>
      </w:r>
      <w:r w:rsidRPr="00760B28">
        <w:rPr>
          <w:rFonts w:ascii="B Lotus" w:hAnsi="B Lotus" w:cs="Times New Roman"/>
          <w:sz w:val="26"/>
          <w:szCs w:val="26"/>
          <w:rtl/>
          <w:lang w:bidi="fa-IR"/>
        </w:rPr>
        <w:t>مشکل خودهمبستگی وجود ندارد</w:t>
      </w:r>
      <w:r w:rsidRPr="00760B28">
        <w:rPr>
          <w:rFonts w:ascii="B Lotus" w:hAnsi="B Lotus" w:cs="B Lotus"/>
          <w:sz w:val="26"/>
          <w:szCs w:val="26"/>
          <w:rtl/>
          <w:lang w:bidi="fa-IR"/>
        </w:rPr>
        <w:t>.</w:t>
      </w:r>
    </w:p>
    <w:p w14:paraId="2323B0DF" w14:textId="77777777" w:rsidR="00EB50A9" w:rsidRPr="00760B28" w:rsidRDefault="00EB50A9" w:rsidP="007D119B">
      <w:pPr>
        <w:bidi/>
        <w:spacing w:after="0"/>
        <w:ind w:firstLine="283"/>
        <w:jc w:val="lowKashida"/>
        <w:rPr>
          <w:rFonts w:ascii="B Lotus" w:hAnsi="B Lotus" w:cs="B Lotus"/>
          <w:sz w:val="26"/>
          <w:szCs w:val="26"/>
          <w:rtl/>
          <w:lang w:bidi="fa-IR"/>
        </w:rPr>
      </w:pP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1</w:t>
      </w:r>
      <w:r w:rsidRPr="00760B28">
        <w:rPr>
          <w:rFonts w:ascii="B Lotus" w:hAnsi="B Lotus" w:cs="B Lotus"/>
          <w:sz w:val="26"/>
          <w:szCs w:val="26"/>
          <w:rtl/>
          <w:lang w:bidi="fa-IR"/>
        </w:rPr>
        <w:t xml:space="preserve">: </w:t>
      </w:r>
      <w:r w:rsidRPr="00760B28">
        <w:rPr>
          <w:rFonts w:ascii="B Lotus" w:hAnsi="B Lotus" w:cs="Times New Roman"/>
          <w:sz w:val="26"/>
          <w:szCs w:val="26"/>
          <w:rtl/>
          <w:lang w:bidi="fa-IR"/>
        </w:rPr>
        <w:t>مشکل خودهمبستگی وجود دارد</w:t>
      </w:r>
      <w:r w:rsidRPr="00760B28">
        <w:rPr>
          <w:rFonts w:ascii="B Lotus" w:hAnsi="B Lotus" w:cs="B Lotus"/>
          <w:sz w:val="26"/>
          <w:szCs w:val="26"/>
          <w:rtl/>
          <w:lang w:bidi="fa-IR"/>
        </w:rPr>
        <w:t>.</w:t>
      </w:r>
    </w:p>
    <w:p w14:paraId="2B45280A" w14:textId="77777777" w:rsidR="00EB50A9" w:rsidRPr="00760B28" w:rsidRDefault="00EB50A9" w:rsidP="007D119B">
      <w:pPr>
        <w:bidi/>
        <w:spacing w:before="240" w:after="0"/>
        <w:ind w:firstLine="283"/>
        <w:jc w:val="lowKashida"/>
        <w:rPr>
          <w:rFonts w:ascii="B Lotus" w:hAnsi="B Lotus" w:cs="B Lotus"/>
          <w:sz w:val="26"/>
          <w:szCs w:val="26"/>
          <w:rtl/>
          <w:lang w:bidi="fa-IR"/>
        </w:rPr>
      </w:pPr>
      <w:r w:rsidRPr="00760B28">
        <w:rPr>
          <w:rFonts w:ascii="B Lotus" w:hAnsi="B Lotus" w:cs="Times New Roman"/>
          <w:sz w:val="26"/>
          <w:szCs w:val="26"/>
          <w:rtl/>
          <w:lang w:bidi="fa-IR"/>
        </w:rPr>
        <w:t xml:space="preserve">در این آزمون، اگر سطح معناداری بالاتر از </w:t>
      </w:r>
      <w:r w:rsidRPr="00760B28">
        <w:rPr>
          <w:rFonts w:ascii="B Lotus" w:hAnsi="B Lotus" w:cs="B Lotus"/>
          <w:sz w:val="26"/>
          <w:szCs w:val="26"/>
          <w:rtl/>
          <w:lang w:bidi="fa-IR"/>
        </w:rPr>
        <w:t xml:space="preserve">5 </w:t>
      </w:r>
      <w:r w:rsidRPr="00760B28">
        <w:rPr>
          <w:rFonts w:ascii="B Lotus" w:hAnsi="B Lotus" w:cs="Times New Roman"/>
          <w:sz w:val="26"/>
          <w:szCs w:val="26"/>
          <w:rtl/>
          <w:lang w:bidi="fa-IR"/>
        </w:rPr>
        <w:t xml:space="preserve">درصد باشد، فرض </w:t>
      </w:r>
      <w:r w:rsidRPr="009257EC">
        <w:rPr>
          <w:rFonts w:ascii="Cambria Math" w:hAnsi="Cambria Math" w:cs="B Lotus"/>
          <w:sz w:val="26"/>
          <w:szCs w:val="26"/>
        </w:rPr>
        <w:t>H</w:t>
      </w:r>
      <w:r w:rsidRPr="009257EC">
        <w:rPr>
          <w:rFonts w:ascii="Cambria Math" w:hAnsi="Cambria Math" w:cs="B Lotus"/>
          <w:sz w:val="26"/>
          <w:szCs w:val="26"/>
          <w:vertAlign w:val="subscript"/>
        </w:rPr>
        <w:t>0</w:t>
      </w:r>
      <w:r w:rsidRPr="00760B28">
        <w:rPr>
          <w:rFonts w:ascii="B Lotus" w:hAnsi="B Lotus" w:cs="B Lotus"/>
          <w:sz w:val="26"/>
          <w:szCs w:val="26"/>
          <w:vertAlign w:val="subscript"/>
          <w:rtl/>
        </w:rPr>
        <w:t xml:space="preserve"> </w:t>
      </w:r>
      <w:r w:rsidRPr="00760B28">
        <w:rPr>
          <w:rFonts w:ascii="B Lotus" w:hAnsi="B Lotus" w:cs="B Lotus"/>
          <w:sz w:val="26"/>
          <w:szCs w:val="26"/>
          <w:rtl/>
        </w:rPr>
        <w:t>رد نمی</w:t>
      </w:r>
      <w:r w:rsidRPr="00760B28">
        <w:rPr>
          <w:rFonts w:ascii="B Lotus" w:hAnsi="B Lotus" w:cs="B Lotus"/>
          <w:sz w:val="26"/>
          <w:szCs w:val="26"/>
          <w:rtl/>
        </w:rPr>
        <w:softHyphen/>
        <w:t xml:space="preserve">شود، اما اگر سطح معناداری کمتر از 5 درصد باشد، فرض </w:t>
      </w: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1</w:t>
      </w:r>
      <w:r w:rsidRPr="009257EC">
        <w:rPr>
          <w:rFonts w:ascii="Cambria Math" w:hAnsi="Cambria Math" w:cs="B Lotus"/>
          <w:sz w:val="26"/>
          <w:szCs w:val="26"/>
          <w:vertAlign w:val="subscript"/>
          <w:rtl/>
          <w:lang w:bidi="fa-IR"/>
        </w:rPr>
        <w:t xml:space="preserve"> </w:t>
      </w:r>
      <w:r w:rsidRPr="00760B28">
        <w:rPr>
          <w:rFonts w:ascii="B Lotus" w:hAnsi="B Lotus" w:cs="Times New Roman"/>
          <w:sz w:val="26"/>
          <w:szCs w:val="26"/>
          <w:rtl/>
          <w:lang w:bidi="fa-IR"/>
        </w:rPr>
        <w:t>رد نمی</w:t>
      </w:r>
      <w:r w:rsidRPr="00760B28">
        <w:rPr>
          <w:rFonts w:ascii="B Lotus" w:hAnsi="B Lotus" w:cs="B Lotus"/>
          <w:sz w:val="26"/>
          <w:szCs w:val="26"/>
          <w:rtl/>
          <w:lang w:bidi="fa-IR"/>
        </w:rPr>
        <w:softHyphen/>
      </w:r>
      <w:r w:rsidRPr="00760B28">
        <w:rPr>
          <w:rFonts w:ascii="B Lotus" w:hAnsi="B Lotus" w:cs="Times New Roman"/>
          <w:sz w:val="26"/>
          <w:szCs w:val="26"/>
          <w:rtl/>
          <w:lang w:bidi="fa-IR"/>
        </w:rPr>
        <w:t>شود و خودهمبستگی وجود دارد</w:t>
      </w:r>
      <w:r w:rsidRPr="00760B28">
        <w:rPr>
          <w:rFonts w:ascii="B Lotus" w:hAnsi="B Lotus" w:cs="B Lotus"/>
          <w:sz w:val="26"/>
          <w:szCs w:val="26"/>
          <w:rtl/>
          <w:lang w:bidi="fa-IR"/>
        </w:rPr>
        <w:t xml:space="preserve">. </w:t>
      </w:r>
      <w:r w:rsidRPr="00760B28">
        <w:rPr>
          <w:rFonts w:ascii="B Lotus" w:hAnsi="B Lotus" w:cs="Times New Roman"/>
          <w:sz w:val="26"/>
          <w:szCs w:val="26"/>
          <w:rtl/>
          <w:lang w:bidi="fa-IR"/>
        </w:rPr>
        <w:t>نتایج حاصل از این آزمون در فصل چهارم ارائه خواهد شد</w:t>
      </w:r>
      <w:r w:rsidRPr="00760B28">
        <w:rPr>
          <w:rFonts w:ascii="B Lotus" w:hAnsi="B Lotus" w:cs="B Lotus"/>
          <w:sz w:val="26"/>
          <w:szCs w:val="26"/>
          <w:rtl/>
          <w:lang w:bidi="fa-IR"/>
        </w:rPr>
        <w:t>.</w:t>
      </w:r>
    </w:p>
    <w:p w14:paraId="171DD6FC" w14:textId="77777777" w:rsidR="00EB50A9" w:rsidRDefault="00EB50A9" w:rsidP="007D119B">
      <w:pPr>
        <w:bidi/>
        <w:spacing w:after="0"/>
        <w:ind w:firstLine="283"/>
        <w:jc w:val="both"/>
        <w:rPr>
          <w:rFonts w:ascii="B Lotus" w:hAnsi="B Lotus" w:cs="Calibri"/>
          <w:sz w:val="26"/>
          <w:szCs w:val="26"/>
          <w:rtl/>
          <w:lang w:bidi="fa-IR"/>
        </w:rPr>
      </w:pPr>
      <w:r w:rsidRPr="00760B28">
        <w:rPr>
          <w:rFonts w:ascii="B Lotus" w:hAnsi="B Lotus" w:cs="Times New Roman"/>
          <w:sz w:val="26"/>
          <w:szCs w:val="26"/>
          <w:rtl/>
          <w:lang w:bidi="fa-IR"/>
        </w:rPr>
        <w:t>در صورت وجود مشکل خودهمبستگی بایستی اقدام به رفع آن نماییم</w:t>
      </w:r>
      <w:r w:rsidRPr="00760B28">
        <w:rPr>
          <w:rFonts w:ascii="B Lotus" w:hAnsi="B Lotus" w:cs="B Lotus"/>
          <w:sz w:val="26"/>
          <w:szCs w:val="26"/>
          <w:rtl/>
          <w:lang w:bidi="fa-IR"/>
        </w:rPr>
        <w:t xml:space="preserve">. </w:t>
      </w:r>
      <w:r w:rsidRPr="00760B28">
        <w:rPr>
          <w:rFonts w:ascii="B Lotus" w:hAnsi="B Lotus" w:cs="Times New Roman"/>
          <w:sz w:val="26"/>
          <w:szCs w:val="26"/>
          <w:rtl/>
          <w:lang w:bidi="fa-IR"/>
        </w:rPr>
        <w:t>بدین صورت که در هنگام برآورد ضرایب مدل، با استفاده از راه</w:t>
      </w:r>
      <w:r w:rsidRPr="00760B28">
        <w:rPr>
          <w:rFonts w:ascii="B Lotus" w:hAnsi="B Lotus" w:cs="B Lotus"/>
          <w:sz w:val="26"/>
          <w:szCs w:val="26"/>
          <w:rtl/>
          <w:lang w:bidi="fa-IR"/>
        </w:rPr>
        <w:softHyphen/>
      </w:r>
      <w:r w:rsidRPr="00760B28">
        <w:rPr>
          <w:rFonts w:ascii="B Lotus" w:hAnsi="B Lotus" w:cs="Times New Roman"/>
          <w:sz w:val="26"/>
          <w:szCs w:val="26"/>
          <w:rtl/>
          <w:lang w:bidi="fa-IR"/>
        </w:rPr>
        <w:t xml:space="preserve">حل ارائه شده توسط افلاطونی </w:t>
      </w:r>
      <w:r w:rsidRPr="00760B28">
        <w:rPr>
          <w:rFonts w:ascii="B Lotus" w:hAnsi="B Lotus" w:cs="B Lotus"/>
          <w:sz w:val="26"/>
          <w:szCs w:val="26"/>
          <w:rtl/>
          <w:lang w:bidi="fa-IR"/>
        </w:rPr>
        <w:t xml:space="preserve">(1393) </w:t>
      </w:r>
      <w:r w:rsidRPr="00760B28">
        <w:rPr>
          <w:rFonts w:ascii="B Lotus" w:hAnsi="B Lotus" w:cs="Times New Roman"/>
          <w:sz w:val="26"/>
          <w:szCs w:val="26"/>
          <w:rtl/>
          <w:lang w:bidi="fa-IR"/>
        </w:rPr>
        <w:t xml:space="preserve">این مشکل را برطرف کنیم </w:t>
      </w:r>
      <w:r w:rsidRPr="00760B28">
        <w:rPr>
          <w:rFonts w:ascii="B Lotus" w:hAnsi="B Lotus" w:cs="B Lotus"/>
          <w:sz w:val="26"/>
          <w:szCs w:val="26"/>
          <w:rtl/>
          <w:lang w:bidi="fa-IR"/>
        </w:rPr>
        <w:t>(</w:t>
      </w:r>
      <w:r w:rsidRPr="00760B28">
        <w:rPr>
          <w:rFonts w:ascii="B Lotus" w:hAnsi="B Lotus" w:cs="Times New Roman"/>
          <w:sz w:val="26"/>
          <w:szCs w:val="26"/>
          <w:rtl/>
          <w:lang w:bidi="fa-IR"/>
        </w:rPr>
        <w:t xml:space="preserve">چگونگی رفع مشکل طبق افلاطونی </w:t>
      </w:r>
      <w:r w:rsidRPr="00760B28">
        <w:rPr>
          <w:rFonts w:ascii="B Lotus" w:hAnsi="B Lotus" w:cs="B Lotus"/>
          <w:sz w:val="26"/>
          <w:szCs w:val="26"/>
          <w:rtl/>
          <w:lang w:bidi="fa-IR"/>
        </w:rPr>
        <w:t xml:space="preserve">(1393): </w:t>
      </w:r>
      <w:r w:rsidRPr="00760B28">
        <w:rPr>
          <w:rFonts w:ascii="B Lotus" w:hAnsi="B Lotus" w:cs="Times New Roman"/>
          <w:sz w:val="26"/>
          <w:szCs w:val="26"/>
          <w:rtl/>
          <w:lang w:bidi="fa-IR"/>
        </w:rPr>
        <w:t xml:space="preserve">اضافه نمودن متغیر </w:t>
      </w:r>
      <w:r w:rsidRPr="009257EC">
        <w:rPr>
          <w:rFonts w:ascii="Cambria Math" w:hAnsi="Cambria Math" w:cs="B Lotus"/>
          <w:sz w:val="26"/>
          <w:szCs w:val="26"/>
          <w:lang w:bidi="fa-IR"/>
        </w:rPr>
        <w:t>AR(1)</w:t>
      </w:r>
      <w:r w:rsidRPr="00760B28">
        <w:rPr>
          <w:rFonts w:ascii="B Lotus" w:hAnsi="B Lotus" w:cs="Times New Roman"/>
          <w:sz w:val="26"/>
          <w:szCs w:val="26"/>
          <w:rtl/>
          <w:lang w:bidi="fa-IR"/>
        </w:rPr>
        <w:t xml:space="preserve"> در هنگام برآورد نهایی مدل که این متغیر برای نرم</w:t>
      </w:r>
      <w:r w:rsidRPr="00760B28">
        <w:rPr>
          <w:rFonts w:ascii="B Lotus" w:hAnsi="B Lotus" w:cs="B Lotus"/>
          <w:sz w:val="26"/>
          <w:szCs w:val="26"/>
          <w:rtl/>
          <w:lang w:bidi="fa-IR"/>
        </w:rPr>
        <w:softHyphen/>
      </w:r>
      <w:r w:rsidRPr="00760B28">
        <w:rPr>
          <w:rFonts w:ascii="B Lotus" w:hAnsi="B Lotus" w:cs="Times New Roman"/>
          <w:sz w:val="26"/>
          <w:szCs w:val="26"/>
          <w:rtl/>
          <w:lang w:bidi="fa-IR"/>
        </w:rPr>
        <w:t>افزار ایویوز تعریف شده است و با افزودن این متغیر، مشکل خود همبستگی رفع خواهد شد</w:t>
      </w:r>
      <w:r w:rsidRPr="00760B28">
        <w:rPr>
          <w:rFonts w:ascii="B Lotus" w:hAnsi="B Lotus" w:cs="B Lotus"/>
          <w:sz w:val="26"/>
          <w:szCs w:val="26"/>
          <w:rtl/>
          <w:lang w:bidi="fa-IR"/>
        </w:rPr>
        <w:t>).</w:t>
      </w:r>
    </w:p>
    <w:p w14:paraId="4D101C21" w14:textId="77777777" w:rsidR="007D119B" w:rsidRPr="007D119B" w:rsidRDefault="007D119B" w:rsidP="007D119B">
      <w:pPr>
        <w:bidi/>
        <w:spacing w:after="0"/>
        <w:ind w:firstLine="283"/>
        <w:jc w:val="both"/>
        <w:rPr>
          <w:rFonts w:ascii="B Lotus" w:hAnsi="B Lotus" w:cs="Calibri"/>
          <w:sz w:val="26"/>
          <w:szCs w:val="26"/>
          <w:rtl/>
          <w:lang w:bidi="fa-IR"/>
        </w:rPr>
      </w:pPr>
    </w:p>
    <w:p w14:paraId="6ECD42BB" w14:textId="77777777" w:rsidR="00EB50A9" w:rsidRPr="009257EC" w:rsidRDefault="00EB50A9" w:rsidP="007D119B">
      <w:pPr>
        <w:bidi/>
        <w:spacing w:before="120" w:after="0"/>
        <w:jc w:val="both"/>
        <w:rPr>
          <w:rFonts w:ascii="Times New Roman" w:hAnsi="Times New Roman" w:cs="B Titr"/>
          <w:b/>
          <w:bCs/>
          <w:sz w:val="26"/>
          <w:szCs w:val="26"/>
          <w:rtl/>
          <w:lang w:val="en-IE"/>
        </w:rPr>
      </w:pPr>
      <w:r w:rsidRPr="009257EC">
        <w:rPr>
          <w:rFonts w:ascii="Times New Roman" w:hAnsi="Times New Roman" w:cs="B Titr" w:hint="cs"/>
          <w:b/>
          <w:bCs/>
          <w:sz w:val="26"/>
          <w:szCs w:val="26"/>
          <w:rtl/>
          <w:lang w:val="en-IE"/>
        </w:rPr>
        <w:t xml:space="preserve">۴. خطاها </w:t>
      </w:r>
      <w:proofErr w:type="gramStart"/>
      <w:r w:rsidRPr="009257EC">
        <w:rPr>
          <w:rFonts w:ascii="Times New Roman" w:hAnsi="Times New Roman" w:cs="B Titr" w:hint="cs"/>
          <w:b/>
          <w:bCs/>
          <w:sz w:val="26"/>
          <w:szCs w:val="26"/>
          <w:rtl/>
          <w:lang w:val="en-IE"/>
        </w:rPr>
        <w:t>و متغیرهای</w:t>
      </w:r>
      <w:proofErr w:type="gramEnd"/>
      <w:r w:rsidRPr="009257EC">
        <w:rPr>
          <w:rFonts w:ascii="Times New Roman" w:hAnsi="Times New Roman" w:cs="B Titr" w:hint="cs"/>
          <w:b/>
          <w:bCs/>
          <w:sz w:val="26"/>
          <w:szCs w:val="26"/>
          <w:rtl/>
          <w:lang w:val="en-IE"/>
        </w:rPr>
        <w:t xml:space="preserve"> توضیحی از یکدیگر استقلال دارند</w:t>
      </w:r>
    </w:p>
    <w:p w14:paraId="5386012F" w14:textId="77777777" w:rsidR="00EB50A9" w:rsidRDefault="00EB50A9" w:rsidP="007D119B">
      <w:pPr>
        <w:bidi/>
        <w:spacing w:before="120" w:after="120"/>
        <w:ind w:firstLine="284"/>
        <w:jc w:val="both"/>
        <w:rPr>
          <w:rFonts w:ascii="B Lotus" w:hAnsi="B Lotus" w:cs="B Lotus"/>
          <w:sz w:val="26"/>
          <w:szCs w:val="26"/>
          <w:rtl/>
          <w:lang w:val="en-IE"/>
        </w:rPr>
      </w:pPr>
      <w:r w:rsidRPr="009257EC">
        <w:rPr>
          <w:rFonts w:ascii="B Lotus" w:hAnsi="B Lotus" w:cs="B Lotus"/>
          <w:sz w:val="26"/>
          <w:szCs w:val="26"/>
          <w:rtl/>
          <w:lang w:val="en-IE"/>
        </w:rPr>
        <w:t xml:space="preserve">برآوردگرهای </w:t>
      </w:r>
      <w:r w:rsidRPr="009257EC">
        <w:rPr>
          <w:rFonts w:asciiTheme="majorBidi" w:hAnsiTheme="majorBidi" w:cstheme="majorBidi"/>
          <w:sz w:val="26"/>
          <w:szCs w:val="26"/>
          <w:lang w:bidi="fa-IR"/>
        </w:rPr>
        <w:t>OLS</w:t>
      </w:r>
      <w:r w:rsidRPr="009257EC">
        <w:rPr>
          <w:rFonts w:ascii="B Lotus" w:hAnsi="B Lotus" w:cs="B Lotus"/>
          <w:sz w:val="26"/>
          <w:szCs w:val="26"/>
          <w:rtl/>
          <w:lang w:val="en-IE"/>
        </w:rPr>
        <w:t xml:space="preserve"> با وجود برآوردگرهای تصادفی، باز هم کارا </w:t>
      </w:r>
      <w:proofErr w:type="gramStart"/>
      <w:r w:rsidRPr="009257EC">
        <w:rPr>
          <w:rFonts w:ascii="B Lotus" w:hAnsi="B Lotus" w:cs="B Lotus"/>
          <w:sz w:val="26"/>
          <w:szCs w:val="26"/>
          <w:rtl/>
          <w:lang w:val="en-IE"/>
        </w:rPr>
        <w:t>و بدون</w:t>
      </w:r>
      <w:proofErr w:type="gramEnd"/>
      <w:r w:rsidRPr="009257EC">
        <w:rPr>
          <w:rFonts w:ascii="B Lotus" w:hAnsi="B Lotus" w:cs="B Lotus"/>
          <w:sz w:val="26"/>
          <w:szCs w:val="26"/>
          <w:rtl/>
          <w:lang w:val="en-IE"/>
        </w:rPr>
        <w:t xml:space="preserve"> تورش است به شرطی که برآوردگرها با جمله اخلال معادله برآورد شده، همبستگی نداشته باشند. به</w:t>
      </w:r>
      <w:r w:rsidRPr="009257EC">
        <w:rPr>
          <w:rFonts w:ascii="B Lotus" w:hAnsi="B Lotus" w:cs="B Lotus"/>
          <w:sz w:val="26"/>
          <w:szCs w:val="26"/>
          <w:rtl/>
          <w:lang w:val="en-IE"/>
        </w:rPr>
        <w:softHyphen/>
        <w:t>عبارت دیگر، اگر یک یا تعداد بیش‌تری از متغیرهای توضیحی به</w:t>
      </w:r>
      <w:r w:rsidRPr="009257EC">
        <w:rPr>
          <w:rFonts w:ascii="B Lotus" w:hAnsi="B Lotus" w:cs="B Lotus"/>
          <w:sz w:val="26"/>
          <w:szCs w:val="26"/>
          <w:rtl/>
          <w:lang w:val="en-IE"/>
        </w:rPr>
        <w:softHyphen/>
        <w:t>طور هم</w:t>
      </w:r>
      <w:r w:rsidRPr="009257EC">
        <w:rPr>
          <w:rFonts w:ascii="B Lotus" w:hAnsi="B Lotus" w:cs="B Lotus"/>
          <w:sz w:val="26"/>
          <w:szCs w:val="26"/>
          <w:rtl/>
          <w:lang w:val="en-IE"/>
        </w:rPr>
        <w:softHyphen/>
        <w:t xml:space="preserve">زمان با جمله اخلال رگرسیون همبسته باشند، برآوردگر </w:t>
      </w:r>
      <w:r w:rsidRPr="009257EC">
        <w:rPr>
          <w:rFonts w:asciiTheme="majorBidi" w:hAnsiTheme="majorBidi" w:cstheme="majorBidi"/>
          <w:sz w:val="26"/>
          <w:szCs w:val="26"/>
        </w:rPr>
        <w:t>OLS</w:t>
      </w:r>
      <w:r w:rsidRPr="009257EC">
        <w:rPr>
          <w:rFonts w:ascii="B Lotus" w:hAnsi="B Lotus" w:cs="B Lotus"/>
          <w:sz w:val="26"/>
          <w:szCs w:val="26"/>
          <w:rtl/>
          <w:lang w:val="en-IE"/>
        </w:rPr>
        <w:t xml:space="preserve"> دیگر کارا نخواهد بود. اما از آن</w:t>
      </w:r>
      <w:r w:rsidRPr="009257EC">
        <w:rPr>
          <w:rFonts w:ascii="B Lotus" w:hAnsi="B Lotus" w:cs="B Lotus"/>
          <w:sz w:val="26"/>
          <w:szCs w:val="26"/>
          <w:rtl/>
          <w:lang w:val="en-IE"/>
        </w:rPr>
        <w:softHyphen/>
        <w:t>جایی که متغیرهای توضیحی (برآوردگرها یا همان متغیرهای مستقل) معمولاً به</w:t>
      </w:r>
      <w:r w:rsidRPr="009257EC">
        <w:rPr>
          <w:rFonts w:ascii="B Lotus" w:hAnsi="B Lotus" w:cs="B Lotus"/>
          <w:sz w:val="26"/>
          <w:szCs w:val="26"/>
          <w:rtl/>
          <w:lang w:val="en-IE"/>
        </w:rPr>
        <w:softHyphen/>
        <w:t xml:space="preserve">صورت غیرتصادفی تولید می‌شوند، فرض کلاسیک </w:t>
      </w:r>
      <w:r w:rsidRPr="009257EC">
        <w:rPr>
          <w:rFonts w:ascii="B Lotus" w:hAnsi="B Lotus" w:cs="Times New Roman"/>
          <w:sz w:val="26"/>
          <w:szCs w:val="26"/>
          <w:rtl/>
          <w:lang w:val="en-IE" w:bidi="fa-IR"/>
        </w:rPr>
        <w:t>چهارم</w:t>
      </w:r>
      <w:r w:rsidRPr="009257EC">
        <w:rPr>
          <w:rFonts w:ascii="B Lotus" w:hAnsi="B Lotus" w:cs="B Lotus"/>
          <w:sz w:val="26"/>
          <w:szCs w:val="26"/>
          <w:rtl/>
          <w:lang w:val="en-IE"/>
        </w:rPr>
        <w:t xml:space="preserve"> در بیش</w:t>
      </w:r>
      <w:r w:rsidRPr="009257EC">
        <w:rPr>
          <w:rFonts w:ascii="B Lotus" w:hAnsi="B Lotus" w:cs="B Lotus"/>
          <w:sz w:val="26"/>
          <w:szCs w:val="26"/>
          <w:rtl/>
          <w:lang w:val="en-IE"/>
        </w:rPr>
        <w:softHyphen/>
        <w:t xml:space="preserve">تر مواقع رد نمی‌شود. به همین دلیل در منابع مختلف چندان به روش کشف </w:t>
      </w:r>
      <w:proofErr w:type="gramStart"/>
      <w:r w:rsidRPr="009257EC">
        <w:rPr>
          <w:rFonts w:ascii="B Lotus" w:hAnsi="B Lotus" w:cs="B Lotus"/>
          <w:sz w:val="26"/>
          <w:szCs w:val="26"/>
          <w:rtl/>
          <w:lang w:val="en-IE"/>
        </w:rPr>
        <w:t>و رفع</w:t>
      </w:r>
      <w:proofErr w:type="gramEnd"/>
      <w:r w:rsidRPr="009257EC">
        <w:rPr>
          <w:rFonts w:ascii="B Lotus" w:hAnsi="B Lotus" w:cs="B Lotus"/>
          <w:sz w:val="26"/>
          <w:szCs w:val="26"/>
          <w:rtl/>
          <w:lang w:val="en-IE"/>
        </w:rPr>
        <w:t xml:space="preserve"> آن نپرداخته</w:t>
      </w:r>
      <w:r w:rsidRPr="009257EC">
        <w:rPr>
          <w:rFonts w:ascii="B Lotus" w:hAnsi="B Lotus" w:cs="B Lotus"/>
          <w:sz w:val="26"/>
          <w:szCs w:val="26"/>
          <w:rtl/>
          <w:lang w:val="en-IE"/>
        </w:rPr>
        <w:softHyphen/>
      </w:r>
      <w:r w:rsidRPr="009257EC">
        <w:rPr>
          <w:rFonts w:ascii="B Lotus" w:hAnsi="B Lotus" w:cs="B Lotus"/>
          <w:sz w:val="26"/>
          <w:szCs w:val="26"/>
          <w:rtl/>
          <w:lang w:val="en-IE"/>
        </w:rPr>
        <w:softHyphen/>
        <w:t>اند و ما نیز به همین مقدار کفایت می</w:t>
      </w:r>
      <w:r w:rsidRPr="009257EC">
        <w:rPr>
          <w:rFonts w:ascii="B Lotus" w:hAnsi="B Lotus" w:cs="B Lotus"/>
          <w:sz w:val="26"/>
          <w:szCs w:val="26"/>
          <w:rtl/>
          <w:lang w:val="en-IE"/>
        </w:rPr>
        <w:softHyphen/>
        <w:t>کنیم.</w:t>
      </w:r>
    </w:p>
    <w:p w14:paraId="7E13F341" w14:textId="77777777" w:rsidR="007D119B" w:rsidRPr="009257EC" w:rsidRDefault="007D119B" w:rsidP="007D119B">
      <w:pPr>
        <w:bidi/>
        <w:spacing w:before="120" w:after="120"/>
        <w:ind w:firstLine="284"/>
        <w:jc w:val="both"/>
        <w:rPr>
          <w:rFonts w:ascii="B Lotus" w:hAnsi="B Lotus" w:cs="B Lotus"/>
          <w:sz w:val="26"/>
          <w:szCs w:val="26"/>
          <w:rtl/>
          <w:lang w:val="en-IE"/>
        </w:rPr>
      </w:pPr>
    </w:p>
    <w:p w14:paraId="56E84EA6" w14:textId="77777777" w:rsidR="00EB50A9" w:rsidRPr="009257EC" w:rsidRDefault="00EB50A9" w:rsidP="007D119B">
      <w:pPr>
        <w:bidi/>
        <w:spacing w:before="120" w:after="0"/>
        <w:jc w:val="lowKashida"/>
        <w:rPr>
          <w:rFonts w:cs="B Titr"/>
          <w:b/>
          <w:bCs/>
          <w:sz w:val="26"/>
          <w:szCs w:val="26"/>
          <w:lang w:bidi="fa-IR"/>
        </w:rPr>
      </w:pPr>
      <w:r w:rsidRPr="009257EC">
        <w:rPr>
          <w:rFonts w:cs="B Titr" w:hint="cs"/>
          <w:b/>
          <w:bCs/>
          <w:sz w:val="26"/>
          <w:szCs w:val="26"/>
          <w:rtl/>
        </w:rPr>
        <w:t>۵. جملات خطا از توزیع نرمال برخوردار هستند</w:t>
      </w:r>
    </w:p>
    <w:p w14:paraId="291E29B2" w14:textId="77777777" w:rsidR="00EB50A9" w:rsidRPr="009257EC" w:rsidRDefault="00EB50A9" w:rsidP="007D119B">
      <w:pPr>
        <w:bidi/>
        <w:spacing w:after="0"/>
        <w:jc w:val="lowKashida"/>
        <w:rPr>
          <w:rFonts w:ascii="B Lotus" w:hAnsi="B Lotus" w:cs="B Lotus"/>
          <w:sz w:val="26"/>
          <w:szCs w:val="26"/>
          <w:rtl/>
          <w:lang w:bidi="fa-IR"/>
        </w:rPr>
      </w:pPr>
      <w:r w:rsidRPr="009257EC">
        <w:rPr>
          <w:rFonts w:ascii="B Lotus" w:hAnsi="B Lotus" w:cs="B Lotus"/>
          <w:sz w:val="26"/>
          <w:szCs w:val="26"/>
          <w:rtl/>
        </w:rPr>
        <w:t xml:space="preserve">   در هنگام استفاده از روش رگرسیون، نرمال بودن جملات پسماند در مدل برازش شده از اهمیت بسزایی برخوردار می‏باشد. یکی از آزمون‏هایی که نرمال بودن جملات پسماند را مورد آزمون قرار می‏دهد، آزمون </w:t>
      </w:r>
      <w:r w:rsidRPr="009257EC">
        <w:rPr>
          <w:rFonts w:ascii="B Lotus" w:hAnsi="B Lotus" w:cs="Times New Roman"/>
          <w:sz w:val="26"/>
          <w:szCs w:val="26"/>
          <w:rtl/>
          <w:lang w:bidi="fa-IR"/>
        </w:rPr>
        <w:t>جارک</w:t>
      </w:r>
      <w:r w:rsidRPr="009257EC">
        <w:rPr>
          <w:rFonts w:ascii="B Lotus" w:hAnsi="B Lotus" w:cs="B Lotus"/>
          <w:sz w:val="26"/>
          <w:szCs w:val="26"/>
          <w:rtl/>
          <w:lang w:bidi="fa-IR"/>
        </w:rPr>
        <w:t xml:space="preserve">- </w:t>
      </w:r>
      <w:r w:rsidRPr="009257EC">
        <w:rPr>
          <w:rFonts w:ascii="B Lotus" w:hAnsi="B Lotus" w:cs="Times New Roman"/>
          <w:sz w:val="26"/>
          <w:szCs w:val="26"/>
          <w:rtl/>
          <w:lang w:bidi="fa-IR"/>
        </w:rPr>
        <w:t>برا</w:t>
      </w:r>
      <w:r w:rsidRPr="009257EC">
        <w:rPr>
          <w:rStyle w:val="FootnoteReference"/>
          <w:rFonts w:ascii="B Lotus" w:hAnsi="B Lotus" w:cs="B Lotus"/>
          <w:sz w:val="26"/>
          <w:szCs w:val="26"/>
          <w:rtl/>
          <w:lang w:bidi="fa-IR"/>
        </w:rPr>
        <w:footnoteReference w:id="116"/>
      </w:r>
      <w:r w:rsidRPr="009257EC">
        <w:rPr>
          <w:rFonts w:ascii="B Lotus" w:hAnsi="B Lotus" w:cs="Times New Roman"/>
          <w:sz w:val="26"/>
          <w:szCs w:val="26"/>
          <w:rtl/>
          <w:lang w:bidi="fa-IR"/>
        </w:rPr>
        <w:t xml:space="preserve"> و نمودار جملات اخلال </w:t>
      </w:r>
      <w:r w:rsidRPr="009257EC">
        <w:rPr>
          <w:rFonts w:ascii="B Lotus" w:hAnsi="B Lotus" w:cs="B Lotus"/>
          <w:sz w:val="26"/>
          <w:szCs w:val="26"/>
          <w:rtl/>
        </w:rPr>
        <w:t>است. در این آزمون، فرض</w:t>
      </w:r>
      <w:r w:rsidRPr="009257EC">
        <w:rPr>
          <w:rFonts w:ascii="B Lotus" w:hAnsi="B Lotus" w:cs="B Lotus"/>
          <w:sz w:val="26"/>
          <w:szCs w:val="26"/>
          <w:rtl/>
        </w:rPr>
        <w:softHyphen/>
        <w:t>های ذیل تدوین می‌شود:</w:t>
      </w:r>
    </w:p>
    <w:p w14:paraId="05326104" w14:textId="77777777" w:rsidR="00EB50A9" w:rsidRPr="009257EC" w:rsidRDefault="00EB50A9" w:rsidP="007D119B">
      <w:pPr>
        <w:bidi/>
        <w:spacing w:after="0"/>
        <w:jc w:val="lowKashida"/>
        <w:rPr>
          <w:rFonts w:ascii="B Lotus" w:hAnsi="B Lotus" w:cs="B Lotus"/>
          <w:sz w:val="26"/>
          <w:szCs w:val="26"/>
          <w:rtl/>
        </w:rPr>
      </w:pP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0</w:t>
      </w:r>
      <w:r w:rsidRPr="009257EC">
        <w:rPr>
          <w:rFonts w:ascii="B Lotus" w:hAnsi="B Lotus" w:cs="B Lotus"/>
          <w:sz w:val="26"/>
          <w:szCs w:val="26"/>
          <w:rtl/>
          <w:lang w:bidi="fa-IR"/>
        </w:rPr>
        <w:t>:</w:t>
      </w:r>
      <w:r w:rsidRPr="009257EC">
        <w:rPr>
          <w:rFonts w:ascii="B Lotus" w:hAnsi="B Lotus" w:cs="B Lotus"/>
          <w:sz w:val="26"/>
          <w:szCs w:val="26"/>
          <w:rtl/>
        </w:rPr>
        <w:t xml:space="preserve"> جملات پسماند دارای توزیع نرمال است.</w:t>
      </w:r>
    </w:p>
    <w:p w14:paraId="78C097A3" w14:textId="77777777" w:rsidR="00EB50A9" w:rsidRPr="009257EC" w:rsidRDefault="00EB50A9" w:rsidP="007D119B">
      <w:pPr>
        <w:bidi/>
        <w:spacing w:after="0"/>
        <w:jc w:val="lowKashida"/>
        <w:rPr>
          <w:rFonts w:ascii="B Lotus" w:hAnsi="B Lotus" w:cs="B Lotus"/>
          <w:sz w:val="26"/>
          <w:szCs w:val="26"/>
          <w:rtl/>
          <w:lang w:bidi="fa-IR"/>
        </w:rPr>
      </w:pP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1</w:t>
      </w:r>
      <w:r w:rsidRPr="009257EC">
        <w:rPr>
          <w:rFonts w:ascii="B Lotus" w:hAnsi="B Lotus" w:cs="B Lotus"/>
          <w:sz w:val="26"/>
          <w:szCs w:val="26"/>
          <w:rtl/>
          <w:lang w:bidi="fa-IR"/>
        </w:rPr>
        <w:t>:</w:t>
      </w:r>
      <w:r w:rsidRPr="009257EC">
        <w:rPr>
          <w:rFonts w:ascii="B Lotus" w:hAnsi="B Lotus" w:cs="B Lotus"/>
          <w:sz w:val="26"/>
          <w:szCs w:val="26"/>
          <w:rtl/>
        </w:rPr>
        <w:t xml:space="preserve"> جملات پسماند دارای توزیع نرمال نیست.</w:t>
      </w:r>
    </w:p>
    <w:p w14:paraId="0F864978" w14:textId="77777777" w:rsidR="00EB50A9" w:rsidRPr="009257EC" w:rsidRDefault="00EB50A9" w:rsidP="007D119B">
      <w:pPr>
        <w:bidi/>
        <w:spacing w:after="0"/>
        <w:ind w:left="70" w:firstLine="290"/>
        <w:jc w:val="lowKashida"/>
        <w:rPr>
          <w:rFonts w:ascii="B Lotus" w:hAnsi="B Lotus" w:cs="B Lotus"/>
          <w:sz w:val="26"/>
          <w:szCs w:val="26"/>
          <w:rtl/>
        </w:rPr>
      </w:pPr>
      <w:r w:rsidRPr="009257EC">
        <w:rPr>
          <w:rFonts w:ascii="B Lotus" w:hAnsi="B Lotus" w:cs="B Lotus"/>
          <w:sz w:val="26"/>
          <w:szCs w:val="26"/>
          <w:rtl/>
        </w:rPr>
        <w:t xml:space="preserve">در تئوری </w:t>
      </w:r>
      <w:proofErr w:type="gramStart"/>
      <w:r w:rsidRPr="009257EC">
        <w:rPr>
          <w:rFonts w:ascii="B Lotus" w:hAnsi="B Lotus" w:cs="B Lotus"/>
          <w:sz w:val="26"/>
          <w:szCs w:val="26"/>
          <w:rtl/>
        </w:rPr>
        <w:t>و روش‌های</w:t>
      </w:r>
      <w:proofErr w:type="gramEnd"/>
      <w:r w:rsidRPr="009257EC">
        <w:rPr>
          <w:rFonts w:ascii="B Lotus" w:hAnsi="B Lotus" w:cs="B Lotus"/>
          <w:sz w:val="26"/>
          <w:szCs w:val="26"/>
          <w:rtl/>
        </w:rPr>
        <w:t xml:space="preserve"> آماری، روش منحصر به فردی برای نرمال کردن داده‌ها وجود ندارد. مگر این</w:t>
      </w:r>
      <w:r w:rsidRPr="009257EC">
        <w:rPr>
          <w:rFonts w:ascii="B Lotus" w:hAnsi="B Lotus" w:cs="B Lotus"/>
          <w:sz w:val="26"/>
          <w:szCs w:val="26"/>
          <w:rtl/>
        </w:rPr>
        <w:softHyphen/>
        <w:t xml:space="preserve">که پراکندگی را کاهش داده </w:t>
      </w:r>
      <w:proofErr w:type="gramStart"/>
      <w:r w:rsidRPr="009257EC">
        <w:rPr>
          <w:rFonts w:ascii="B Lotus" w:hAnsi="B Lotus" w:cs="B Lotus"/>
          <w:sz w:val="26"/>
          <w:szCs w:val="26"/>
          <w:rtl/>
        </w:rPr>
        <w:t>و داده‌های</w:t>
      </w:r>
      <w:proofErr w:type="gramEnd"/>
      <w:r w:rsidRPr="009257EC">
        <w:rPr>
          <w:rFonts w:ascii="B Lotus" w:hAnsi="B Lotus" w:cs="B Lotus"/>
          <w:sz w:val="26"/>
          <w:szCs w:val="26"/>
          <w:rtl/>
        </w:rPr>
        <w:t xml:space="preserve"> پرت را حذف نماییم. اما در حالت کلی می‌توان گفت زمانی</w:t>
      </w:r>
      <w:r w:rsidRPr="009257EC">
        <w:rPr>
          <w:rFonts w:ascii="B Lotus" w:hAnsi="B Lotus" w:cs="B Lotus"/>
          <w:sz w:val="26"/>
          <w:szCs w:val="26"/>
          <w:rtl/>
        </w:rPr>
        <w:softHyphen/>
        <w:t>که اندازه نمونه به اندازه کافی بزرگ باشد (</w:t>
      </w:r>
      <w:r w:rsidRPr="009257EC">
        <w:rPr>
          <w:rFonts w:ascii="Cambria Math" w:hAnsi="Cambria Math" w:cs="B Lotus"/>
          <w:sz w:val="26"/>
          <w:szCs w:val="26"/>
        </w:rPr>
        <w:t xml:space="preserve">n </w:t>
      </w:r>
      <w:r w:rsidRPr="009257EC">
        <w:rPr>
          <w:rFonts w:ascii="Cambria Math" w:eastAsia="Calibri" w:hAnsi="Cambria Math" w:cs="Calibri"/>
          <w:sz w:val="26"/>
          <w:szCs w:val="26"/>
        </w:rPr>
        <w:t>≥</w:t>
      </w:r>
      <w:r w:rsidRPr="009257EC">
        <w:rPr>
          <w:rFonts w:ascii="Cambria Math" w:hAnsi="Cambria Math" w:cs="B Lotus"/>
          <w:sz w:val="26"/>
          <w:szCs w:val="26"/>
        </w:rPr>
        <w:t xml:space="preserve"> </w:t>
      </w:r>
      <w:r w:rsidRPr="009257EC">
        <w:rPr>
          <w:rFonts w:ascii="Cambria Math" w:hAnsi="Cambria Math" w:cs="B Lotus"/>
          <w:sz w:val="26"/>
          <w:szCs w:val="26"/>
          <w:lang w:bidi="fa-IR"/>
        </w:rPr>
        <w:t>30</w:t>
      </w:r>
      <w:r w:rsidRPr="009257EC">
        <w:rPr>
          <w:rFonts w:ascii="B Lotus" w:hAnsi="B Lotus" w:cs="B Lotus"/>
          <w:sz w:val="26"/>
          <w:szCs w:val="26"/>
          <w:rtl/>
        </w:rPr>
        <w:t xml:space="preserve">) </w:t>
      </w:r>
      <w:proofErr w:type="gramStart"/>
      <w:r w:rsidRPr="009257EC">
        <w:rPr>
          <w:rFonts w:ascii="B Lotus" w:hAnsi="B Lotus" w:cs="B Lotus"/>
          <w:sz w:val="26"/>
          <w:szCs w:val="26"/>
          <w:rtl/>
        </w:rPr>
        <w:t>و سایر</w:t>
      </w:r>
      <w:proofErr w:type="gramEnd"/>
      <w:r w:rsidRPr="009257EC">
        <w:rPr>
          <w:rFonts w:ascii="B Lotus" w:hAnsi="B Lotus" w:cs="B Lotus"/>
          <w:sz w:val="26"/>
          <w:szCs w:val="26"/>
          <w:rtl/>
        </w:rPr>
        <w:t xml:space="preserve"> فروض کلاسیک نیز برقرار باشد، انحراف از فرض نرمال بودن معمولاً بی‌اهمیت و پیامدهای </w:t>
      </w:r>
      <w:r w:rsidRPr="009257EC">
        <w:rPr>
          <w:rFonts w:ascii="B Lotus" w:hAnsi="B Lotus" w:cs="B Lotus"/>
          <w:sz w:val="26"/>
          <w:szCs w:val="26"/>
          <w:rtl/>
        </w:rPr>
        <w:lastRenderedPageBreak/>
        <w:t>آن ناچیز است. در شرایط مذکور، با توجه به قضیه حد مرکزی می‌توان دریافت که حتی اگر باقی</w:t>
      </w:r>
      <w:r w:rsidRPr="009257EC">
        <w:rPr>
          <w:rFonts w:ascii="B Lotus" w:hAnsi="B Lotus" w:cs="B Lotus"/>
          <w:sz w:val="26"/>
          <w:szCs w:val="26"/>
          <w:rtl/>
        </w:rPr>
        <w:softHyphen/>
        <w:t>مانده‌ها نرمال نباشند، آماره‌های آزمون به</w:t>
      </w:r>
      <w:r w:rsidRPr="009257EC">
        <w:rPr>
          <w:rFonts w:ascii="B Lotus" w:hAnsi="B Lotus" w:cs="B Lotus"/>
          <w:sz w:val="26"/>
          <w:szCs w:val="26"/>
          <w:rtl/>
        </w:rPr>
        <w:softHyphen/>
        <w:t xml:space="preserve">طور مجانبی از توزیع‌های مناسب پیروی می‌کنند، بدون تورش هستند </w:t>
      </w:r>
      <w:proofErr w:type="gramStart"/>
      <w:r w:rsidRPr="009257EC">
        <w:rPr>
          <w:rFonts w:ascii="B Lotus" w:hAnsi="B Lotus" w:cs="B Lotus"/>
          <w:sz w:val="26"/>
          <w:szCs w:val="26"/>
          <w:rtl/>
        </w:rPr>
        <w:t>و از</w:t>
      </w:r>
      <w:proofErr w:type="gramEnd"/>
      <w:r w:rsidRPr="009257EC">
        <w:rPr>
          <w:rFonts w:ascii="B Lotus" w:hAnsi="B Lotus" w:cs="B Lotus"/>
          <w:sz w:val="26"/>
          <w:szCs w:val="26"/>
          <w:rtl/>
        </w:rPr>
        <w:t xml:space="preserve"> کارایی برخوردارند (افلاطونی، </w:t>
      </w:r>
      <w:r w:rsidRPr="009257EC">
        <w:rPr>
          <w:rFonts w:ascii="B Lotus" w:hAnsi="B Lotus" w:cs="B Lotus"/>
          <w:sz w:val="26"/>
          <w:szCs w:val="26"/>
          <w:rtl/>
          <w:lang w:bidi="fa-IR"/>
        </w:rPr>
        <w:t>1393</w:t>
      </w:r>
      <w:r w:rsidRPr="009257EC">
        <w:rPr>
          <w:rFonts w:ascii="B Lotus" w:hAnsi="B Lotus" w:cs="B Lotus"/>
          <w:sz w:val="26"/>
          <w:szCs w:val="26"/>
          <w:rtl/>
        </w:rPr>
        <w:t>).</w:t>
      </w:r>
    </w:p>
    <w:p w14:paraId="2DBD40CF" w14:textId="77777777" w:rsidR="00EB50A9" w:rsidRPr="009257EC" w:rsidRDefault="00EB50A9" w:rsidP="007D119B">
      <w:pPr>
        <w:pStyle w:val="ListParagraph"/>
        <w:numPr>
          <w:ilvl w:val="0"/>
          <w:numId w:val="4"/>
        </w:numPr>
        <w:bidi/>
        <w:spacing w:before="120" w:after="0"/>
        <w:jc w:val="lowKashida"/>
        <w:rPr>
          <w:rFonts w:ascii="B Titr" w:hAnsi="B Titr" w:cs="B Titr"/>
          <w:b/>
          <w:bCs/>
          <w:sz w:val="26"/>
          <w:szCs w:val="26"/>
          <w:lang w:bidi="fa-IR"/>
        </w:rPr>
      </w:pPr>
      <w:r w:rsidRPr="009257EC">
        <w:rPr>
          <w:rFonts w:ascii="B Titr" w:hAnsi="B Titr" w:cs="Times New Roman"/>
          <w:b/>
          <w:bCs/>
          <w:sz w:val="26"/>
          <w:szCs w:val="26"/>
          <w:rtl/>
          <w:lang w:bidi="fa-IR"/>
        </w:rPr>
        <w:t>مانا بودن متغیرهای پژوهش</w:t>
      </w:r>
    </w:p>
    <w:p w14:paraId="506C123A" w14:textId="77777777" w:rsidR="00EB50A9" w:rsidRPr="009257EC" w:rsidRDefault="00EB50A9" w:rsidP="007D119B">
      <w:pPr>
        <w:pStyle w:val="NormalWeb"/>
        <w:bidi/>
        <w:spacing w:before="0" w:beforeAutospacing="0" w:after="0" w:afterAutospacing="0" w:line="276" w:lineRule="auto"/>
        <w:ind w:firstLine="284"/>
        <w:jc w:val="lowKashida"/>
        <w:rPr>
          <w:rFonts w:ascii="B Lotus" w:hAnsi="B Lotus" w:cs="B Lotus"/>
          <w:sz w:val="26"/>
          <w:szCs w:val="26"/>
          <w:rtl/>
        </w:rPr>
      </w:pPr>
      <w:r w:rsidRPr="009257EC">
        <w:rPr>
          <w:rFonts w:ascii="B Lotus" w:hAnsi="B Lotus" w:cs="B Lotus"/>
          <w:sz w:val="26"/>
          <w:szCs w:val="26"/>
          <w:rtl/>
        </w:rPr>
        <w:t xml:space="preserve">سریهای زمانی، یکی از مهمترین داده های اماری مورد استفاده در تجزیه </w:t>
      </w:r>
      <w:proofErr w:type="gramStart"/>
      <w:r w:rsidRPr="009257EC">
        <w:rPr>
          <w:rFonts w:ascii="B Lotus" w:hAnsi="B Lotus" w:cs="B Lotus"/>
          <w:sz w:val="26"/>
          <w:szCs w:val="26"/>
          <w:rtl/>
        </w:rPr>
        <w:t>و تحلیل</w:t>
      </w:r>
      <w:proofErr w:type="gramEnd"/>
      <w:r w:rsidRPr="009257EC">
        <w:rPr>
          <w:rFonts w:ascii="B Lotus" w:hAnsi="B Lotus" w:cs="B Lotus"/>
          <w:sz w:val="26"/>
          <w:szCs w:val="26"/>
          <w:rtl/>
        </w:rPr>
        <w:t xml:space="preserve"> تجربی هستند. در تحقیقات همواره چنین فرض شده که سری زمانی ماناست و اگر این حالت وجود نداشته باشد، آزمون‌های آماری که اساس آن ها بر پایه</w:t>
      </w:r>
      <w:r w:rsidRPr="009257EC">
        <w:rPr>
          <w:rFonts w:ascii="B Lotus" w:hAnsi="B Lotus" w:cs="B Lotus"/>
          <w:sz w:val="26"/>
          <w:szCs w:val="26"/>
        </w:rPr>
        <w:t xml:space="preserve"> </w:t>
      </w:r>
      <w:proofErr w:type="gramStart"/>
      <w:r w:rsidRPr="009257EC">
        <w:rPr>
          <w:rFonts w:ascii="Cambria Math" w:hAnsi="Cambria Math" w:cs="B Lotus"/>
          <w:sz w:val="26"/>
          <w:szCs w:val="26"/>
        </w:rPr>
        <w:t>t</w:t>
      </w:r>
      <w:r w:rsidRPr="009257EC">
        <w:rPr>
          <w:rFonts w:ascii="B Lotus" w:hAnsi="B Lotus" w:cs="B Lotus"/>
          <w:sz w:val="26"/>
          <w:szCs w:val="26"/>
        </w:rPr>
        <w:t xml:space="preserve"> </w:t>
      </w:r>
      <w:r w:rsidRPr="009257EC">
        <w:rPr>
          <w:rFonts w:ascii="B Lotus" w:hAnsi="B Lotus" w:cs="B Lotus"/>
          <w:sz w:val="26"/>
          <w:szCs w:val="26"/>
          <w:rtl/>
        </w:rPr>
        <w:t>،</w:t>
      </w:r>
      <w:proofErr w:type="gramEnd"/>
      <w:r w:rsidRPr="009257EC">
        <w:rPr>
          <w:rFonts w:ascii="B Lotus" w:hAnsi="B Lotus" w:cs="B Lotus"/>
          <w:sz w:val="26"/>
          <w:szCs w:val="26"/>
          <w:rtl/>
        </w:rPr>
        <w:t xml:space="preserve"> </w:t>
      </w:r>
      <w:r w:rsidRPr="009257EC">
        <w:rPr>
          <w:rFonts w:ascii="Cambria Math" w:hAnsi="Cambria Math" w:cs="B Lotus"/>
          <w:sz w:val="26"/>
          <w:szCs w:val="26"/>
        </w:rPr>
        <w:t>F</w:t>
      </w:r>
      <w:r w:rsidRPr="009257EC">
        <w:rPr>
          <w:rFonts w:ascii="B Lotus" w:hAnsi="B Lotus" w:cs="B Lotus"/>
          <w:sz w:val="26"/>
          <w:szCs w:val="26"/>
          <w:rtl/>
        </w:rPr>
        <w:t>، خی دو و ... بنا شده است، مورد تردید قرار می گیرد. از طرفی اگر متغیرهای سری زمانی مانا نباشد، ممکن است مشکلی به نام رگرسیون کاذب بروز کند</w:t>
      </w:r>
      <w:r w:rsidRPr="009257EC">
        <w:rPr>
          <w:rFonts w:ascii="B Lotus" w:hAnsi="B Lotus" w:cs="B Lotus"/>
          <w:sz w:val="26"/>
          <w:szCs w:val="26"/>
        </w:rPr>
        <w:t>.</w:t>
      </w:r>
      <w:r w:rsidRPr="009257EC">
        <w:rPr>
          <w:rFonts w:ascii="B Lotus" w:hAnsi="B Lotus" w:cs="B Lotus"/>
          <w:sz w:val="26"/>
          <w:szCs w:val="26"/>
        </w:rPr>
        <w:br/>
      </w:r>
      <w:r w:rsidRPr="009257EC">
        <w:rPr>
          <w:rFonts w:ascii="B Lotus" w:hAnsi="B Lotus" w:cs="B Lotus"/>
          <w:sz w:val="26"/>
          <w:szCs w:val="26"/>
          <w:rtl/>
        </w:rPr>
        <w:t>یک متغیر سری زمانی وقتی ماناست که میانگین، واریانس و ضریب خود همبستگی آن در طول زمان ثابت باقی بماند</w:t>
      </w:r>
      <w:r w:rsidRPr="009257EC">
        <w:rPr>
          <w:rFonts w:ascii="B Lotus" w:hAnsi="B Lotus" w:cs="B Lotus"/>
          <w:sz w:val="26"/>
          <w:szCs w:val="26"/>
        </w:rPr>
        <w:t>.</w:t>
      </w:r>
    </w:p>
    <w:p w14:paraId="5D040A6B" w14:textId="77777777" w:rsidR="00EB50A9" w:rsidRPr="009257EC" w:rsidRDefault="00EB50A9" w:rsidP="007D119B">
      <w:pPr>
        <w:pStyle w:val="NormalWeb"/>
        <w:bidi/>
        <w:spacing w:before="0" w:beforeAutospacing="0" w:after="0" w:afterAutospacing="0" w:line="276" w:lineRule="auto"/>
        <w:ind w:firstLine="284"/>
        <w:jc w:val="lowKashida"/>
        <w:rPr>
          <w:rFonts w:ascii="B Lotus" w:hAnsi="B Lotus" w:cs="B Lotus"/>
          <w:sz w:val="26"/>
          <w:szCs w:val="26"/>
          <w:rtl/>
        </w:rPr>
      </w:pPr>
      <w:r w:rsidRPr="009257EC">
        <w:rPr>
          <w:rFonts w:ascii="B Lotus" w:hAnsi="B Lotus" w:cs="B Lotus"/>
          <w:sz w:val="26"/>
          <w:szCs w:val="26"/>
          <w:rtl/>
        </w:rPr>
        <w:t xml:space="preserve">مانایی دو حالت دارد: ضعیف </w:t>
      </w:r>
      <w:proofErr w:type="gramStart"/>
      <w:r w:rsidRPr="009257EC">
        <w:rPr>
          <w:rFonts w:ascii="B Lotus" w:hAnsi="B Lotus" w:cs="B Lotus"/>
          <w:sz w:val="26"/>
          <w:szCs w:val="26"/>
          <w:rtl/>
        </w:rPr>
        <w:t>و قوی</w:t>
      </w:r>
      <w:proofErr w:type="gramEnd"/>
      <w:r w:rsidRPr="009257EC">
        <w:rPr>
          <w:rFonts w:ascii="B Lotus" w:hAnsi="B Lotus" w:cs="B Lotus"/>
          <w:sz w:val="26"/>
          <w:szCs w:val="26"/>
          <w:rtl/>
        </w:rPr>
        <w:t xml:space="preserve">. ما معمولا حالت ضعیف را بررسی می کنیم. اگر تمامی گشتاورها در طول زمان ثابت باشد، سری، مانای قوی است؛ ولی اگر گشتاورهای مرتبه اول </w:t>
      </w:r>
      <w:proofErr w:type="gramStart"/>
      <w:r w:rsidRPr="009257EC">
        <w:rPr>
          <w:rFonts w:ascii="B Lotus" w:hAnsi="B Lotus" w:cs="B Lotus"/>
          <w:sz w:val="26"/>
          <w:szCs w:val="26"/>
          <w:rtl/>
        </w:rPr>
        <w:t>و دوم</w:t>
      </w:r>
      <w:proofErr w:type="gramEnd"/>
      <w:r w:rsidRPr="009257EC">
        <w:rPr>
          <w:rFonts w:ascii="B Lotus" w:hAnsi="B Lotus" w:cs="B Lotus"/>
          <w:sz w:val="26"/>
          <w:szCs w:val="26"/>
          <w:rtl/>
        </w:rPr>
        <w:t xml:space="preserve"> ثابت باشد سری مانای ضعیف است</w:t>
      </w:r>
      <w:r w:rsidRPr="009257EC">
        <w:rPr>
          <w:rFonts w:ascii="B Lotus" w:hAnsi="B Lotus" w:cs="B Lotus"/>
          <w:sz w:val="26"/>
          <w:szCs w:val="26"/>
        </w:rPr>
        <w:t>.</w:t>
      </w:r>
    </w:p>
    <w:p w14:paraId="7F10926B" w14:textId="77777777" w:rsidR="00EB50A9" w:rsidRPr="009257EC" w:rsidRDefault="00EB50A9" w:rsidP="007D119B">
      <w:pPr>
        <w:pStyle w:val="NormalWeb"/>
        <w:bidi/>
        <w:spacing w:before="0" w:beforeAutospacing="0" w:after="0" w:afterAutospacing="0" w:line="276" w:lineRule="auto"/>
        <w:ind w:firstLine="284"/>
        <w:jc w:val="lowKashida"/>
        <w:rPr>
          <w:rFonts w:ascii="B Lotus" w:hAnsi="B Lotus" w:cs="B Lotus"/>
          <w:sz w:val="26"/>
          <w:szCs w:val="26"/>
          <w:rtl/>
        </w:rPr>
      </w:pPr>
      <w:r w:rsidRPr="009257EC">
        <w:rPr>
          <w:rFonts w:ascii="B Lotus" w:hAnsi="B Lotus"/>
          <w:sz w:val="26"/>
          <w:szCs w:val="26"/>
          <w:rtl/>
          <w:lang w:bidi="fa-IR"/>
        </w:rPr>
        <w:t xml:space="preserve">روش‌های مختلفی برای بررسی مانایی میان متغیرها وجود دارد که در این پژوهش با توجه به نوع رگرسیون پژوهش </w:t>
      </w:r>
      <w:r w:rsidRPr="009257EC">
        <w:rPr>
          <w:rFonts w:ascii="B Lotus" w:hAnsi="B Lotus" w:cs="B Lotus"/>
          <w:sz w:val="26"/>
          <w:szCs w:val="26"/>
          <w:rtl/>
          <w:lang w:bidi="fa-IR"/>
        </w:rPr>
        <w:t>(</w:t>
      </w:r>
      <w:r w:rsidRPr="009257EC">
        <w:rPr>
          <w:rFonts w:ascii="B Lotus" w:hAnsi="B Lotus"/>
          <w:sz w:val="26"/>
          <w:szCs w:val="26"/>
          <w:rtl/>
          <w:lang w:bidi="fa-IR"/>
        </w:rPr>
        <w:t>روش رگرسیون لجستیک</w:t>
      </w:r>
      <w:r w:rsidRPr="009257EC">
        <w:rPr>
          <w:rFonts w:ascii="B Lotus" w:hAnsi="B Lotus" w:cs="B Lotus"/>
          <w:sz w:val="26"/>
          <w:szCs w:val="26"/>
          <w:rtl/>
          <w:lang w:bidi="fa-IR"/>
        </w:rPr>
        <w:t xml:space="preserve">) </w:t>
      </w:r>
      <w:r w:rsidRPr="009257EC">
        <w:rPr>
          <w:rFonts w:ascii="B Lotus" w:hAnsi="B Lotus"/>
          <w:sz w:val="26"/>
          <w:szCs w:val="26"/>
          <w:rtl/>
          <w:lang w:bidi="fa-IR"/>
        </w:rPr>
        <w:t xml:space="preserve">از آزمون ایم، پسران و شین برای بررسی مانایی متغیرها </w:t>
      </w:r>
      <w:r w:rsidRPr="009257EC">
        <w:rPr>
          <w:rFonts w:ascii="B Lotus" w:hAnsi="B Lotus" w:cs="B Lotus"/>
          <w:sz w:val="26"/>
          <w:szCs w:val="26"/>
          <w:rtl/>
          <w:lang w:bidi="fa-IR"/>
        </w:rPr>
        <w:t>(</w:t>
      </w:r>
      <w:r w:rsidRPr="009257EC">
        <w:rPr>
          <w:rFonts w:ascii="B Lotus" w:hAnsi="B Lotus"/>
          <w:sz w:val="26"/>
          <w:szCs w:val="26"/>
          <w:rtl/>
          <w:lang w:bidi="fa-IR"/>
        </w:rPr>
        <w:t>آزمون ریشه واحد</w:t>
      </w:r>
      <w:r w:rsidRPr="009257EC">
        <w:rPr>
          <w:rFonts w:ascii="B Lotus" w:hAnsi="B Lotus" w:cs="B Lotus"/>
          <w:sz w:val="26"/>
          <w:szCs w:val="26"/>
          <w:rtl/>
          <w:lang w:bidi="fa-IR"/>
        </w:rPr>
        <w:t xml:space="preserve">) </w:t>
      </w:r>
      <w:r w:rsidRPr="009257EC">
        <w:rPr>
          <w:rFonts w:ascii="B Lotus" w:hAnsi="B Lotus"/>
          <w:sz w:val="26"/>
          <w:szCs w:val="26"/>
          <w:rtl/>
          <w:lang w:bidi="fa-IR"/>
        </w:rPr>
        <w:t>استفاده می‌شود</w:t>
      </w:r>
      <w:r w:rsidRPr="009257EC">
        <w:rPr>
          <w:rFonts w:ascii="B Lotus" w:hAnsi="B Lotus" w:cs="B Lotus"/>
          <w:sz w:val="26"/>
          <w:szCs w:val="26"/>
          <w:rtl/>
          <w:lang w:bidi="fa-IR"/>
        </w:rPr>
        <w:t xml:space="preserve">. </w:t>
      </w:r>
      <w:r w:rsidRPr="009257EC">
        <w:rPr>
          <w:rFonts w:ascii="B Lotus" w:hAnsi="B Lotus"/>
          <w:sz w:val="26"/>
          <w:szCs w:val="26"/>
          <w:rtl/>
          <w:lang w:bidi="fa-IR"/>
        </w:rPr>
        <w:t xml:space="preserve">اگر متغیرهای پژوهش مانا نباشند در این صورت رگرسیون ما کاذب </w:t>
      </w:r>
      <w:r w:rsidRPr="009257EC">
        <w:rPr>
          <w:rFonts w:ascii="B Lotus" w:hAnsi="B Lotus" w:cs="B Lotus"/>
          <w:sz w:val="26"/>
          <w:szCs w:val="26"/>
          <w:rtl/>
          <w:lang w:bidi="fa-IR"/>
        </w:rPr>
        <w:t>(</w:t>
      </w:r>
      <w:r w:rsidRPr="009257EC">
        <w:rPr>
          <w:rFonts w:ascii="B Lotus" w:hAnsi="B Lotus"/>
          <w:sz w:val="26"/>
          <w:szCs w:val="26"/>
          <w:rtl/>
          <w:lang w:bidi="fa-IR"/>
        </w:rPr>
        <w:t>ساختگی</w:t>
      </w:r>
      <w:r w:rsidRPr="009257EC">
        <w:rPr>
          <w:rFonts w:ascii="B Lotus" w:hAnsi="B Lotus" w:cs="B Lotus"/>
          <w:sz w:val="26"/>
          <w:szCs w:val="26"/>
          <w:rtl/>
          <w:lang w:bidi="fa-IR"/>
        </w:rPr>
        <w:t xml:space="preserve">) </w:t>
      </w:r>
      <w:r w:rsidRPr="009257EC">
        <w:rPr>
          <w:rFonts w:ascii="B Lotus" w:hAnsi="B Lotus"/>
          <w:sz w:val="26"/>
          <w:szCs w:val="26"/>
          <w:rtl/>
          <w:lang w:bidi="fa-IR"/>
        </w:rPr>
        <w:t>خواهد بود و اعتبار علمی نخواهد داشت</w:t>
      </w:r>
      <w:r w:rsidRPr="009257EC">
        <w:rPr>
          <w:rFonts w:ascii="B Lotus" w:hAnsi="B Lotus" w:cs="B Lotus"/>
          <w:sz w:val="26"/>
          <w:szCs w:val="26"/>
          <w:lang w:bidi="fa-IR"/>
        </w:rPr>
        <w:t>.</w:t>
      </w:r>
      <w:r w:rsidRPr="009257EC">
        <w:rPr>
          <w:rFonts w:ascii="B Lotus" w:hAnsi="B Lotus"/>
          <w:sz w:val="26"/>
          <w:szCs w:val="26"/>
          <w:rtl/>
          <w:lang w:bidi="fa-IR"/>
        </w:rPr>
        <w:t xml:space="preserve">  طبق این آزمون بایستی برای برقراری این فرض سطح معناداری زیر </w:t>
      </w:r>
      <w:r w:rsidRPr="009257EC">
        <w:rPr>
          <w:rFonts w:ascii="B Lotus" w:hAnsi="B Lotus" w:cs="B Lotus"/>
          <w:sz w:val="26"/>
          <w:szCs w:val="26"/>
          <w:rtl/>
          <w:lang w:bidi="fa-IR"/>
        </w:rPr>
        <w:t xml:space="preserve">5 </w:t>
      </w:r>
      <w:r w:rsidRPr="009257EC">
        <w:rPr>
          <w:rFonts w:ascii="B Lotus" w:hAnsi="B Lotus"/>
          <w:sz w:val="26"/>
          <w:szCs w:val="26"/>
          <w:rtl/>
          <w:lang w:bidi="fa-IR"/>
        </w:rPr>
        <w:t>درصد باشد</w:t>
      </w:r>
      <w:r w:rsidRPr="009257EC">
        <w:rPr>
          <w:rFonts w:ascii="B Lotus" w:hAnsi="B Lotus" w:cs="B Lotus"/>
          <w:sz w:val="26"/>
          <w:szCs w:val="26"/>
          <w:rtl/>
          <w:lang w:bidi="fa-IR"/>
        </w:rPr>
        <w:t>.</w:t>
      </w:r>
    </w:p>
    <w:p w14:paraId="39CE1420" w14:textId="77777777" w:rsidR="00EB50A9" w:rsidRPr="009257EC" w:rsidRDefault="00EB50A9" w:rsidP="007D119B">
      <w:pPr>
        <w:pStyle w:val="NormalWeb"/>
        <w:bidi/>
        <w:spacing w:before="0" w:beforeAutospacing="0" w:after="0" w:afterAutospacing="0" w:line="276" w:lineRule="auto"/>
        <w:ind w:firstLine="284"/>
        <w:jc w:val="lowKashida"/>
        <w:rPr>
          <w:rFonts w:ascii="B Lotus" w:hAnsi="B Lotus" w:cs="B Lotus"/>
          <w:sz w:val="26"/>
          <w:szCs w:val="26"/>
          <w:lang w:bidi="fa-IR"/>
        </w:rPr>
      </w:pPr>
      <w:r w:rsidRPr="009257EC">
        <w:rPr>
          <w:rFonts w:ascii="B Lotus" w:hAnsi="B Lotus" w:cs="B Lotus"/>
          <w:sz w:val="26"/>
          <w:szCs w:val="26"/>
          <w:rtl/>
        </w:rPr>
        <w:t xml:space="preserve">در این آزمون، فرضیه صفر مبنی بر وجود ریشه واحد </w:t>
      </w:r>
      <w:proofErr w:type="gramStart"/>
      <w:r w:rsidRPr="009257EC">
        <w:rPr>
          <w:rFonts w:ascii="B Lotus" w:hAnsi="B Lotus" w:cs="B Lotus"/>
          <w:sz w:val="26"/>
          <w:szCs w:val="26"/>
          <w:rtl/>
        </w:rPr>
        <w:t>و فرضیه</w:t>
      </w:r>
      <w:proofErr w:type="gramEnd"/>
      <w:r w:rsidRPr="009257EC">
        <w:rPr>
          <w:rFonts w:ascii="B Lotus" w:hAnsi="B Lotus" w:cs="B Lotus"/>
          <w:sz w:val="26"/>
          <w:szCs w:val="26"/>
          <w:rtl/>
        </w:rPr>
        <w:t xml:space="preserve"> مقابل پایا بودن حداقل یک عضو پانل می ‏باشد. یکی از مهم‌ترین آزمون‌هایی که برای بررسی مانایی متغیرها استفاده می‌شود، آزمون ایم، پسران </w:t>
      </w:r>
      <w:proofErr w:type="gramStart"/>
      <w:r w:rsidRPr="009257EC">
        <w:rPr>
          <w:rFonts w:ascii="B Lotus" w:hAnsi="B Lotus" w:cs="B Lotus"/>
          <w:sz w:val="26"/>
          <w:szCs w:val="26"/>
          <w:rtl/>
        </w:rPr>
        <w:t>و شین</w:t>
      </w:r>
      <w:proofErr w:type="gramEnd"/>
      <w:r w:rsidRPr="009257EC">
        <w:rPr>
          <w:rFonts w:ascii="B Lotus" w:hAnsi="B Lotus" w:cs="B Lotus"/>
          <w:sz w:val="26"/>
          <w:szCs w:val="26"/>
          <w:rtl/>
        </w:rPr>
        <w:t xml:space="preserve"> است. این آزمون نیز خاص پنل‌های نامتوازن بوده </w:t>
      </w:r>
      <w:proofErr w:type="gramStart"/>
      <w:r w:rsidRPr="009257EC">
        <w:rPr>
          <w:rFonts w:ascii="B Lotus" w:hAnsi="B Lotus" w:cs="B Lotus"/>
          <w:sz w:val="26"/>
          <w:szCs w:val="26"/>
          <w:rtl/>
        </w:rPr>
        <w:t>و هر</w:t>
      </w:r>
      <w:proofErr w:type="gramEnd"/>
      <w:r w:rsidRPr="009257EC">
        <w:rPr>
          <w:rFonts w:ascii="B Lotus" w:hAnsi="B Lotus" w:cs="B Lotus"/>
          <w:sz w:val="26"/>
          <w:szCs w:val="26"/>
          <w:rtl/>
        </w:rPr>
        <w:t xml:space="preserve"> مقطع می‌تواند پارامتر اتورگرسیو خاص خود را داشته باشد. </w:t>
      </w:r>
      <w:r w:rsidRPr="009257EC">
        <w:rPr>
          <w:rFonts w:ascii="Cambria Math" w:hAnsi="Cambria Math" w:cs="B Lotus"/>
          <w:sz w:val="26"/>
          <w:szCs w:val="26"/>
        </w:rPr>
        <w:t>n</w:t>
      </w:r>
      <w:r w:rsidRPr="009257EC">
        <w:rPr>
          <w:rFonts w:ascii="B Lotus" w:hAnsi="B Lotus" w:cs="B Lotus"/>
          <w:sz w:val="26"/>
          <w:szCs w:val="26"/>
          <w:rtl/>
          <w:lang w:bidi="fa-IR"/>
        </w:rPr>
        <w:t xml:space="preserve"> </w:t>
      </w:r>
      <w:r w:rsidRPr="009257EC">
        <w:rPr>
          <w:rFonts w:ascii="B Lotus" w:hAnsi="B Lotus" w:cs="B Lotus"/>
          <w:sz w:val="26"/>
          <w:szCs w:val="26"/>
          <w:rtl/>
        </w:rPr>
        <w:t xml:space="preserve">و </w:t>
      </w:r>
      <w:r w:rsidRPr="009257EC">
        <w:rPr>
          <w:rFonts w:ascii="Cambria Math" w:hAnsi="Cambria Math" w:cs="B Lotus"/>
          <w:sz w:val="26"/>
          <w:szCs w:val="26"/>
        </w:rPr>
        <w:t>t</w:t>
      </w:r>
      <w:r w:rsidRPr="009257EC">
        <w:rPr>
          <w:rFonts w:ascii="B Lotus" w:hAnsi="B Lotus" w:cs="B Lotus"/>
          <w:sz w:val="26"/>
          <w:szCs w:val="26"/>
          <w:rtl/>
        </w:rPr>
        <w:t xml:space="preserve"> می توانند ثابت یا نامحدود باشند و یا هر دو به سمت بی‌نهایت میل کنند. به</w:t>
      </w:r>
      <w:r w:rsidRPr="009257EC">
        <w:rPr>
          <w:rFonts w:ascii="B Lotus" w:hAnsi="B Lotus" w:cs="B Lotus"/>
          <w:sz w:val="26"/>
          <w:szCs w:val="26"/>
        </w:rPr>
        <w:t xml:space="preserve"> </w:t>
      </w:r>
      <w:r w:rsidRPr="009257EC">
        <w:rPr>
          <w:rFonts w:ascii="B Lotus" w:hAnsi="B Lotus" w:cs="B Lotus"/>
          <w:sz w:val="26"/>
          <w:szCs w:val="26"/>
          <w:rtl/>
        </w:rPr>
        <w:t>هر حال دوره</w:t>
      </w:r>
      <w:r w:rsidRPr="009257EC">
        <w:rPr>
          <w:rFonts w:ascii="B Lotus" w:hAnsi="B Lotus" w:cs="B Lotus"/>
          <w:sz w:val="26"/>
          <w:szCs w:val="26"/>
        </w:rPr>
        <w:t>‌</w:t>
      </w:r>
      <w:r w:rsidRPr="009257EC">
        <w:rPr>
          <w:rFonts w:ascii="B Lotus" w:hAnsi="B Lotus" w:cs="B Lotus"/>
          <w:sz w:val="26"/>
          <w:szCs w:val="26"/>
          <w:rtl/>
        </w:rPr>
        <w:t>ی زمانی باید به</w:t>
      </w:r>
      <w:r w:rsidRPr="009257EC">
        <w:rPr>
          <w:rFonts w:ascii="B Lotus" w:hAnsi="B Lotus" w:cs="B Lotus"/>
          <w:sz w:val="26"/>
          <w:szCs w:val="26"/>
          <w:rtl/>
          <w:lang w:bidi="fa-IR"/>
        </w:rPr>
        <w:t xml:space="preserve"> </w:t>
      </w:r>
      <w:r w:rsidRPr="009257EC">
        <w:rPr>
          <w:rFonts w:ascii="B Lotus" w:hAnsi="B Lotus" w:cs="B Lotus"/>
          <w:sz w:val="26"/>
          <w:szCs w:val="26"/>
          <w:rtl/>
        </w:rPr>
        <w:t>میزانی باشد که بتوان برای هر واحد آزمون ریشه واحد را انجام داد.</w:t>
      </w:r>
    </w:p>
    <w:p w14:paraId="31E6CFD7" w14:textId="77777777" w:rsidR="00EB50A9" w:rsidRPr="009257EC" w:rsidRDefault="00EB50A9" w:rsidP="007D119B">
      <w:pPr>
        <w:bidi/>
        <w:spacing w:after="0"/>
        <w:jc w:val="both"/>
        <w:rPr>
          <w:rFonts w:ascii="B Lotus" w:hAnsi="B Lotus" w:cs="B Lotus"/>
          <w:sz w:val="26"/>
          <w:szCs w:val="26"/>
          <w:rtl/>
          <w:lang w:bidi="fa-IR"/>
        </w:rPr>
      </w:pPr>
      <w:r w:rsidRPr="009257EC">
        <w:rPr>
          <w:rFonts w:ascii="B Lotus" w:hAnsi="B Lotus" w:cs="Times New Roman"/>
          <w:sz w:val="26"/>
          <w:szCs w:val="26"/>
          <w:rtl/>
          <w:lang w:bidi="fa-IR"/>
        </w:rPr>
        <w:t xml:space="preserve"> بنابراین، در آزمون ایم، پسران و شین دو فرض زیر مطرح می‌باشد</w:t>
      </w:r>
      <w:r w:rsidRPr="009257EC">
        <w:rPr>
          <w:rFonts w:ascii="B Lotus" w:hAnsi="B Lotus" w:cs="B Lotus"/>
          <w:sz w:val="26"/>
          <w:szCs w:val="26"/>
          <w:rtl/>
          <w:lang w:bidi="fa-IR"/>
        </w:rPr>
        <w:t>:</w:t>
      </w:r>
    </w:p>
    <w:p w14:paraId="7EC03821" w14:textId="77777777" w:rsidR="00EB50A9" w:rsidRPr="009257EC" w:rsidRDefault="00EB50A9" w:rsidP="007D119B">
      <w:pPr>
        <w:bidi/>
        <w:spacing w:after="0"/>
        <w:jc w:val="both"/>
        <w:rPr>
          <w:rFonts w:ascii="B Lotus" w:hAnsi="B Lotus" w:cs="B Lotus"/>
          <w:sz w:val="26"/>
          <w:szCs w:val="26"/>
          <w:rtl/>
          <w:lang w:bidi="fa-IR"/>
        </w:rPr>
      </w:pP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0</w:t>
      </w:r>
      <w:r w:rsidRPr="009257EC">
        <w:rPr>
          <w:rFonts w:ascii="B Lotus" w:hAnsi="B Lotus" w:cs="B Lotus"/>
          <w:sz w:val="26"/>
          <w:szCs w:val="26"/>
          <w:rtl/>
          <w:lang w:bidi="fa-IR"/>
        </w:rPr>
        <w:t xml:space="preserve">: </w:t>
      </w:r>
      <w:r w:rsidRPr="009257EC">
        <w:rPr>
          <w:rFonts w:ascii="B Lotus" w:hAnsi="B Lotus" w:cs="Times New Roman"/>
          <w:sz w:val="26"/>
          <w:szCs w:val="26"/>
          <w:rtl/>
          <w:lang w:bidi="fa-IR"/>
        </w:rPr>
        <w:t xml:space="preserve">وجود ریشه واحد </w:t>
      </w:r>
      <w:r w:rsidRPr="009257EC">
        <w:rPr>
          <w:rFonts w:ascii="B Lotus" w:hAnsi="B Lotus" w:cs="B Lotus"/>
          <w:sz w:val="26"/>
          <w:szCs w:val="26"/>
          <w:rtl/>
          <w:lang w:bidi="fa-IR"/>
        </w:rPr>
        <w:t>(</w:t>
      </w:r>
      <w:r w:rsidRPr="009257EC">
        <w:rPr>
          <w:rFonts w:ascii="B Lotus" w:hAnsi="B Lotus" w:cs="Times New Roman"/>
          <w:sz w:val="26"/>
          <w:szCs w:val="26"/>
          <w:rtl/>
          <w:lang w:bidi="fa-IR"/>
        </w:rPr>
        <w:t>ناپایی و نامانایی داده‌ها</w:t>
      </w:r>
      <w:r w:rsidRPr="009257EC">
        <w:rPr>
          <w:rFonts w:ascii="B Lotus" w:hAnsi="B Lotus" w:cs="B Lotus"/>
          <w:sz w:val="26"/>
          <w:szCs w:val="26"/>
          <w:rtl/>
          <w:lang w:bidi="fa-IR"/>
        </w:rPr>
        <w:t>)</w:t>
      </w:r>
    </w:p>
    <w:p w14:paraId="2F363FB4" w14:textId="77777777" w:rsidR="00EB50A9" w:rsidRPr="009257EC" w:rsidRDefault="00EB50A9" w:rsidP="007D119B">
      <w:pPr>
        <w:bidi/>
        <w:spacing w:after="0"/>
        <w:jc w:val="both"/>
        <w:rPr>
          <w:rFonts w:ascii="B Lotus" w:hAnsi="B Lotus" w:cs="B Lotus"/>
          <w:sz w:val="26"/>
          <w:szCs w:val="26"/>
          <w:rtl/>
          <w:lang w:bidi="fa-IR"/>
        </w:rPr>
      </w:pP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1</w:t>
      </w:r>
      <w:r w:rsidRPr="009257EC">
        <w:rPr>
          <w:rFonts w:ascii="B Lotus" w:hAnsi="B Lotus" w:cs="B Lotus"/>
          <w:sz w:val="26"/>
          <w:szCs w:val="26"/>
          <w:rtl/>
          <w:lang w:bidi="fa-IR"/>
        </w:rPr>
        <w:t xml:space="preserve">: </w:t>
      </w:r>
      <w:r w:rsidRPr="009257EC">
        <w:rPr>
          <w:rFonts w:ascii="B Lotus" w:hAnsi="B Lotus" w:cs="Times New Roman"/>
          <w:sz w:val="26"/>
          <w:szCs w:val="26"/>
          <w:rtl/>
          <w:lang w:bidi="fa-IR"/>
        </w:rPr>
        <w:t xml:space="preserve">متغیر حداقل در یکی از مقطع‌ها، پایا است </w:t>
      </w:r>
      <w:r w:rsidRPr="009257EC">
        <w:rPr>
          <w:rFonts w:ascii="B Lotus" w:hAnsi="B Lotus" w:cs="B Lotus"/>
          <w:sz w:val="26"/>
          <w:szCs w:val="26"/>
          <w:rtl/>
          <w:lang w:bidi="fa-IR"/>
        </w:rPr>
        <w:t>(</w:t>
      </w:r>
      <w:r w:rsidRPr="009257EC">
        <w:rPr>
          <w:rFonts w:ascii="B Lotus" w:hAnsi="B Lotus" w:cs="Times New Roman"/>
          <w:sz w:val="26"/>
          <w:szCs w:val="26"/>
          <w:rtl/>
          <w:lang w:bidi="fa-IR"/>
        </w:rPr>
        <w:t>مانایی</w:t>
      </w:r>
      <w:r w:rsidRPr="009257EC">
        <w:rPr>
          <w:rFonts w:ascii="B Lotus" w:hAnsi="B Lotus" w:cs="B Lotus"/>
          <w:sz w:val="26"/>
          <w:szCs w:val="26"/>
          <w:rtl/>
          <w:lang w:bidi="fa-IR"/>
        </w:rPr>
        <w:t>)</w:t>
      </w:r>
    </w:p>
    <w:p w14:paraId="4F369DA7" w14:textId="77777777" w:rsidR="00EB50A9" w:rsidRPr="009257EC" w:rsidRDefault="00EB50A9" w:rsidP="007D119B">
      <w:pPr>
        <w:bidi/>
        <w:spacing w:before="240" w:after="0"/>
        <w:ind w:left="-20"/>
        <w:jc w:val="lowKashida"/>
        <w:rPr>
          <w:rFonts w:ascii="B Lotus" w:hAnsi="B Lotus" w:cs="B Lotus"/>
          <w:sz w:val="26"/>
          <w:szCs w:val="26"/>
          <w:rtl/>
          <w:lang w:bidi="fa-IR"/>
        </w:rPr>
      </w:pPr>
      <w:r w:rsidRPr="009257EC">
        <w:rPr>
          <w:rFonts w:ascii="B Lotus" w:hAnsi="B Lotus" w:cs="Times New Roman"/>
          <w:sz w:val="26"/>
          <w:szCs w:val="26"/>
          <w:rtl/>
          <w:lang w:bidi="fa-IR"/>
        </w:rPr>
        <w:t xml:space="preserve">   طبق این آزمون، اگر سطح معناداری کمتر از </w:t>
      </w:r>
      <w:r w:rsidRPr="009257EC">
        <w:rPr>
          <w:rFonts w:ascii="B Lotus" w:hAnsi="B Lotus" w:cs="B Lotus"/>
          <w:sz w:val="26"/>
          <w:szCs w:val="26"/>
          <w:rtl/>
          <w:lang w:bidi="fa-IR"/>
        </w:rPr>
        <w:t xml:space="preserve">5 </w:t>
      </w:r>
      <w:r w:rsidRPr="009257EC">
        <w:rPr>
          <w:rFonts w:ascii="B Lotus" w:hAnsi="B Lotus" w:cs="Times New Roman"/>
          <w:sz w:val="26"/>
          <w:szCs w:val="26"/>
          <w:rtl/>
          <w:lang w:bidi="fa-IR"/>
        </w:rPr>
        <w:t xml:space="preserve">درصد باشد، فرض </w:t>
      </w: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0</w:t>
      </w:r>
      <w:r w:rsidRPr="009257EC">
        <w:rPr>
          <w:rFonts w:ascii="B Lotus" w:hAnsi="B Lotus" w:cs="Times New Roman"/>
          <w:sz w:val="26"/>
          <w:szCs w:val="26"/>
          <w:rtl/>
          <w:lang w:bidi="fa-IR"/>
        </w:rPr>
        <w:t xml:space="preserve"> رد می‌شود و مانایی برقرار است، اما اگر سطح معناداری بالای </w:t>
      </w:r>
      <w:r w:rsidRPr="009257EC">
        <w:rPr>
          <w:rFonts w:ascii="B Lotus" w:hAnsi="B Lotus" w:cs="B Lotus"/>
          <w:sz w:val="26"/>
          <w:szCs w:val="26"/>
          <w:rtl/>
          <w:lang w:bidi="fa-IR"/>
        </w:rPr>
        <w:t xml:space="preserve">5 </w:t>
      </w:r>
      <w:r w:rsidRPr="009257EC">
        <w:rPr>
          <w:rFonts w:ascii="B Lotus" w:hAnsi="B Lotus" w:cs="Times New Roman"/>
          <w:sz w:val="26"/>
          <w:szCs w:val="26"/>
          <w:rtl/>
          <w:lang w:bidi="fa-IR"/>
        </w:rPr>
        <w:t xml:space="preserve">درصد باشد، مانایی برقرار نیست و فرض </w:t>
      </w:r>
      <w:r w:rsidRPr="009257EC">
        <w:rPr>
          <w:rFonts w:ascii="Cambria Math" w:hAnsi="Cambria Math" w:cs="B Lotus"/>
          <w:sz w:val="26"/>
          <w:szCs w:val="26"/>
          <w:lang w:bidi="fa-IR"/>
        </w:rPr>
        <w:t>H</w:t>
      </w:r>
      <w:r w:rsidRPr="009257EC">
        <w:rPr>
          <w:rFonts w:ascii="Cambria Math" w:hAnsi="Cambria Math" w:cs="B Lotus"/>
          <w:sz w:val="26"/>
          <w:szCs w:val="26"/>
          <w:vertAlign w:val="subscript"/>
          <w:lang w:bidi="fa-IR"/>
        </w:rPr>
        <w:t>0</w:t>
      </w:r>
      <w:r w:rsidRPr="009257EC">
        <w:rPr>
          <w:rFonts w:ascii="B Lotus" w:hAnsi="B Lotus" w:cs="Times New Roman"/>
          <w:sz w:val="26"/>
          <w:szCs w:val="26"/>
          <w:rtl/>
          <w:lang w:bidi="fa-IR"/>
        </w:rPr>
        <w:t xml:space="preserve"> رد نمی‌شود</w:t>
      </w:r>
      <w:r w:rsidRPr="009257EC">
        <w:rPr>
          <w:rFonts w:ascii="B Lotus" w:hAnsi="B Lotus" w:cs="B Lotus"/>
          <w:sz w:val="26"/>
          <w:szCs w:val="26"/>
          <w:rtl/>
          <w:lang w:bidi="fa-IR"/>
        </w:rPr>
        <w:t>.</w:t>
      </w:r>
    </w:p>
    <w:p w14:paraId="7D4AF185" w14:textId="77777777" w:rsidR="00EB50A9" w:rsidRPr="009257EC" w:rsidRDefault="00EB50A9" w:rsidP="007D119B">
      <w:pPr>
        <w:pStyle w:val="ListParagraph"/>
        <w:numPr>
          <w:ilvl w:val="0"/>
          <w:numId w:val="3"/>
        </w:numPr>
        <w:bidi/>
        <w:spacing w:before="120" w:after="0"/>
        <w:rPr>
          <w:rFonts w:ascii="B Titr" w:hAnsi="B Titr" w:cs="B Titr"/>
          <w:b/>
          <w:bCs/>
          <w:sz w:val="26"/>
          <w:szCs w:val="26"/>
          <w:lang w:bidi="fa-IR"/>
        </w:rPr>
      </w:pPr>
      <w:bookmarkStart w:id="66" w:name="_Toc455780371"/>
      <w:r w:rsidRPr="009257EC">
        <w:rPr>
          <w:rFonts w:ascii="B Titr" w:hAnsi="B Titr" w:cs="Times New Roman"/>
          <w:b/>
          <w:bCs/>
          <w:sz w:val="26"/>
          <w:szCs w:val="26"/>
          <w:rtl/>
          <w:lang w:bidi="fa-IR"/>
        </w:rPr>
        <w:t>آزمون هم‌خطي</w:t>
      </w:r>
      <w:bookmarkEnd w:id="66"/>
      <w:r w:rsidRPr="009257EC">
        <w:rPr>
          <w:rFonts w:ascii="B Titr" w:hAnsi="B Titr" w:cs="Times New Roman"/>
          <w:b/>
          <w:bCs/>
          <w:sz w:val="26"/>
          <w:szCs w:val="26"/>
          <w:rtl/>
          <w:lang w:bidi="fa-IR"/>
        </w:rPr>
        <w:t xml:space="preserve"> </w:t>
      </w:r>
    </w:p>
    <w:p w14:paraId="3F208410" w14:textId="77777777" w:rsidR="00EB50A9" w:rsidRDefault="00EB50A9" w:rsidP="007D119B">
      <w:pPr>
        <w:pStyle w:val="ListParagraph"/>
        <w:bidi/>
        <w:spacing w:before="100" w:beforeAutospacing="1" w:after="100" w:afterAutospacing="1"/>
        <w:rPr>
          <w:rFonts w:ascii="B Lotus" w:hAnsi="B Lotus" w:cs="B Lotus"/>
          <w:sz w:val="26"/>
          <w:szCs w:val="26"/>
          <w:rtl/>
        </w:rPr>
      </w:pPr>
      <w:r w:rsidRPr="009257EC">
        <w:rPr>
          <w:rFonts w:ascii="B Lotus" w:eastAsia="Times New Roman" w:hAnsi="B Lotus" w:cs="B Lotus"/>
          <w:sz w:val="26"/>
          <w:szCs w:val="26"/>
          <w:rtl/>
        </w:rPr>
        <w:t xml:space="preserve">هم خطی وضعیتی است که نشان می‌دهد یک متغیر مستقل تابعی خطی از سایر متغیرهای مستقل است. </w:t>
      </w:r>
      <w:r w:rsidRPr="009257EC">
        <w:rPr>
          <w:rFonts w:ascii="B Lotus" w:hAnsi="B Lotus" w:cs="Times New Roman"/>
          <w:sz w:val="26"/>
          <w:szCs w:val="26"/>
          <w:rtl/>
          <w:lang w:bidi="fa-IR"/>
        </w:rPr>
        <w:t xml:space="preserve">یکی از مهمترین مفروضات زیربنایی در رگرسیون تابلویی </w:t>
      </w:r>
      <w:r w:rsidRPr="009257EC">
        <w:rPr>
          <w:rFonts w:ascii="B Lotus" w:hAnsi="B Lotus" w:cs="B Lotus"/>
          <w:sz w:val="26"/>
          <w:szCs w:val="26"/>
          <w:rtl/>
          <w:lang w:bidi="fa-IR"/>
        </w:rPr>
        <w:t>(</w:t>
      </w:r>
      <w:r w:rsidRPr="009257EC">
        <w:rPr>
          <w:rFonts w:ascii="B Lotus" w:hAnsi="B Lotus" w:cs="Times New Roman"/>
          <w:sz w:val="26"/>
          <w:szCs w:val="26"/>
          <w:rtl/>
          <w:lang w:bidi="fa-IR"/>
        </w:rPr>
        <w:t>پانلی</w:t>
      </w:r>
      <w:r w:rsidRPr="009257EC">
        <w:rPr>
          <w:rFonts w:ascii="B Lotus" w:hAnsi="B Lotus" w:cs="B Lotus"/>
          <w:sz w:val="26"/>
          <w:szCs w:val="26"/>
          <w:rtl/>
          <w:lang w:bidi="fa-IR"/>
        </w:rPr>
        <w:t>)</w:t>
      </w:r>
      <w:r w:rsidRPr="009257EC">
        <w:rPr>
          <w:rFonts w:ascii="B Lotus" w:hAnsi="B Lotus" w:cs="Times New Roman"/>
          <w:sz w:val="26"/>
          <w:szCs w:val="26"/>
          <w:rtl/>
          <w:lang w:bidi="fa-IR"/>
        </w:rPr>
        <w:t>، نبودن همخطی در میان متغیرهای مستقل پژوهش است که در این پژوهش از آماره عامل تورم واریانس</w:t>
      </w:r>
      <w:r w:rsidRPr="009257EC">
        <w:rPr>
          <w:rStyle w:val="FootnoteReference"/>
          <w:rFonts w:ascii="B Lotus" w:hAnsi="B Lotus" w:cs="B Lotus"/>
          <w:sz w:val="26"/>
          <w:szCs w:val="26"/>
          <w:rtl/>
          <w:lang w:bidi="fa-IR"/>
        </w:rPr>
        <w:footnoteReference w:id="117"/>
      </w:r>
      <w:r w:rsidRPr="009257EC">
        <w:rPr>
          <w:rFonts w:ascii="B Lotus" w:hAnsi="B Lotus" w:cs="Times New Roman"/>
          <w:sz w:val="26"/>
          <w:szCs w:val="26"/>
          <w:rtl/>
          <w:lang w:bidi="fa-IR"/>
        </w:rPr>
        <w:t xml:space="preserve"> استفاده می‌شود</w:t>
      </w:r>
      <w:r w:rsidRPr="009257EC">
        <w:rPr>
          <w:rFonts w:ascii="B Lotus" w:hAnsi="B Lotus" w:cs="B Lotus"/>
          <w:sz w:val="26"/>
          <w:szCs w:val="26"/>
          <w:rtl/>
          <w:lang w:bidi="fa-IR"/>
        </w:rPr>
        <w:t xml:space="preserve">. </w:t>
      </w:r>
      <w:r w:rsidRPr="009257EC">
        <w:rPr>
          <w:rFonts w:ascii="B Lotus" w:hAnsi="B Lotus" w:cs="Times New Roman"/>
          <w:sz w:val="26"/>
          <w:szCs w:val="26"/>
          <w:rtl/>
          <w:lang w:bidi="fa-IR"/>
        </w:rPr>
        <w:t xml:space="preserve">طبق استدلال‌های صورت گرفته، </w:t>
      </w:r>
      <w:r w:rsidRPr="009257EC">
        <w:rPr>
          <w:rFonts w:ascii="B Lotus" w:hAnsi="B Lotus" w:cs="B Lotus"/>
          <w:sz w:val="26"/>
          <w:szCs w:val="26"/>
          <w:rtl/>
        </w:rPr>
        <w:t xml:space="preserve">هر قدر عامل تورم واریانس بالاتر باشد، واریانس ضرایب متغیرهای رگرسیون افزایش یافته و رگرسیون برای پیش‌بینی نامناسب می‌کند. نتایج نشان می‌دهد هنگامی که مقدار </w:t>
      </w:r>
      <w:r w:rsidRPr="009257EC">
        <w:rPr>
          <w:rFonts w:asciiTheme="majorBidi" w:hAnsiTheme="majorBidi" w:cstheme="majorBidi"/>
          <w:sz w:val="26"/>
          <w:szCs w:val="26"/>
        </w:rPr>
        <w:t>VIF</w:t>
      </w:r>
      <w:r w:rsidRPr="009257EC">
        <w:rPr>
          <w:rFonts w:ascii="B Lotus" w:hAnsi="B Lotus" w:cs="Times New Roman"/>
          <w:sz w:val="26"/>
          <w:szCs w:val="26"/>
          <w:rtl/>
          <w:lang w:bidi="fa-IR"/>
        </w:rPr>
        <w:t xml:space="preserve"> بالاتر از پنج باشد، محقق باید به اخطار آتی وجود همخطی توجه داشته باشد </w:t>
      </w:r>
      <w:proofErr w:type="gramStart"/>
      <w:r w:rsidRPr="009257EC">
        <w:rPr>
          <w:rFonts w:ascii="B Lotus" w:hAnsi="B Lotus" w:cs="Times New Roman"/>
          <w:sz w:val="26"/>
          <w:szCs w:val="26"/>
          <w:rtl/>
          <w:lang w:bidi="fa-IR"/>
        </w:rPr>
        <w:t>و اگر</w:t>
      </w:r>
      <w:proofErr w:type="gramEnd"/>
      <w:r w:rsidRPr="009257EC">
        <w:rPr>
          <w:rFonts w:ascii="B Lotus" w:hAnsi="B Lotus" w:cs="Times New Roman"/>
          <w:sz w:val="26"/>
          <w:szCs w:val="26"/>
          <w:rtl/>
          <w:lang w:bidi="fa-IR"/>
        </w:rPr>
        <w:t xml:space="preserve"> این عدد از ده بزرگتر باشد، آن گاه یک </w:t>
      </w:r>
      <w:r w:rsidRPr="009257EC">
        <w:rPr>
          <w:rFonts w:ascii="B Lotus" w:hAnsi="B Lotus" w:cs="Times New Roman"/>
          <w:sz w:val="26"/>
          <w:szCs w:val="26"/>
          <w:rtl/>
          <w:lang w:bidi="fa-IR"/>
        </w:rPr>
        <w:lastRenderedPageBreak/>
        <w:t xml:space="preserve">اخطار اساسی به محقق داده می‌شود که هم‌خطی وجود دارد که در این صورت باشد این مشکل را با توجه به روش‌های موجود </w:t>
      </w:r>
      <w:r w:rsidRPr="009257EC">
        <w:rPr>
          <w:rFonts w:ascii="B Lotus" w:hAnsi="B Lotus" w:cs="B Lotus"/>
          <w:sz w:val="26"/>
          <w:szCs w:val="26"/>
          <w:rtl/>
          <w:lang w:bidi="fa-IR"/>
        </w:rPr>
        <w:t>(</w:t>
      </w:r>
      <w:r w:rsidRPr="009257EC">
        <w:rPr>
          <w:rFonts w:ascii="B Lotus" w:hAnsi="B Lotus" w:cs="Times New Roman"/>
          <w:sz w:val="26"/>
          <w:szCs w:val="26"/>
          <w:rtl/>
          <w:lang w:bidi="fa-IR"/>
        </w:rPr>
        <w:t>مثلا حذف متغیری که همخطی ایجاد می‌کند</w:t>
      </w:r>
      <w:r w:rsidRPr="009257EC">
        <w:rPr>
          <w:rFonts w:ascii="B Lotus" w:hAnsi="B Lotus" w:cs="B Lotus"/>
          <w:sz w:val="26"/>
          <w:szCs w:val="26"/>
          <w:rtl/>
          <w:lang w:bidi="fa-IR"/>
        </w:rPr>
        <w:t xml:space="preserve">) </w:t>
      </w:r>
      <w:r w:rsidRPr="009257EC">
        <w:rPr>
          <w:rFonts w:ascii="B Lotus" w:hAnsi="B Lotus" w:cs="Times New Roman"/>
          <w:sz w:val="26"/>
          <w:szCs w:val="26"/>
          <w:rtl/>
          <w:lang w:bidi="fa-IR"/>
        </w:rPr>
        <w:t>این مشکل را برطرف کرد</w:t>
      </w:r>
      <w:r w:rsidRPr="009257EC">
        <w:rPr>
          <w:rFonts w:ascii="B Lotus" w:hAnsi="B Lotus" w:cs="B Lotus"/>
          <w:sz w:val="26"/>
          <w:szCs w:val="26"/>
          <w:rtl/>
        </w:rPr>
        <w:t>.</w:t>
      </w:r>
    </w:p>
    <w:p w14:paraId="5E67F993" w14:textId="77777777" w:rsidR="007D119B" w:rsidRPr="009257EC" w:rsidRDefault="007D119B" w:rsidP="007D119B">
      <w:pPr>
        <w:pStyle w:val="ListParagraph"/>
        <w:bidi/>
        <w:spacing w:before="100" w:beforeAutospacing="1" w:after="100" w:afterAutospacing="1"/>
        <w:rPr>
          <w:rFonts w:ascii="B Lotus" w:hAnsi="B Lotus" w:cs="B Lotus"/>
          <w:sz w:val="26"/>
          <w:szCs w:val="26"/>
        </w:rPr>
      </w:pPr>
    </w:p>
    <w:p w14:paraId="5D772052" w14:textId="77777777" w:rsidR="00EB50A9" w:rsidRPr="009257EC" w:rsidRDefault="00EB50A9" w:rsidP="007B77C5">
      <w:pPr>
        <w:pStyle w:val="Style2"/>
        <w:rPr>
          <w:rStyle w:val="Style3Char"/>
          <w:rFonts w:cs="B Titr"/>
          <w:b w:val="0"/>
          <w:bCs w:val="0"/>
          <w:sz w:val="26"/>
          <w:szCs w:val="26"/>
        </w:rPr>
      </w:pPr>
      <w:r w:rsidRPr="009257EC">
        <w:rPr>
          <w:rtl/>
        </w:rPr>
        <w:t>۳-۱۰-۲-۲.</w:t>
      </w:r>
      <w:r w:rsidRPr="009257EC">
        <w:rPr>
          <w:rStyle w:val="Style3Char"/>
          <w:rFonts w:cs="Times New Roman"/>
          <w:b w:val="0"/>
          <w:bCs w:val="0"/>
          <w:sz w:val="26"/>
          <w:szCs w:val="26"/>
          <w:rtl/>
        </w:rPr>
        <w:t xml:space="preserve"> تعیین مدل رگرسیون برای داده‌هاي ترکيبي </w:t>
      </w:r>
      <w:r w:rsidRPr="009257EC">
        <w:rPr>
          <w:rStyle w:val="Style3Char"/>
          <w:rFonts w:cs="B Titr"/>
          <w:b w:val="0"/>
          <w:bCs w:val="0"/>
          <w:sz w:val="26"/>
          <w:szCs w:val="26"/>
          <w:rtl/>
        </w:rPr>
        <w:t>(</w:t>
      </w:r>
      <w:r w:rsidRPr="009257EC">
        <w:rPr>
          <w:rStyle w:val="Style3Char"/>
          <w:rFonts w:cs="Times New Roman"/>
          <w:b w:val="0"/>
          <w:bCs w:val="0"/>
          <w:sz w:val="26"/>
          <w:szCs w:val="26"/>
          <w:rtl/>
        </w:rPr>
        <w:t>تابلويي</w:t>
      </w:r>
      <w:r w:rsidRPr="009257EC">
        <w:rPr>
          <w:rStyle w:val="Style3Char"/>
          <w:rFonts w:cs="B Titr"/>
          <w:b w:val="0"/>
          <w:bCs w:val="0"/>
          <w:sz w:val="26"/>
          <w:szCs w:val="26"/>
          <w:rtl/>
        </w:rPr>
        <w:t>)</w:t>
      </w:r>
    </w:p>
    <w:p w14:paraId="3E1FC0B5" w14:textId="77777777" w:rsidR="00EB50A9" w:rsidRDefault="00EB50A9" w:rsidP="007D119B">
      <w:pPr>
        <w:tabs>
          <w:tab w:val="right" w:pos="0"/>
          <w:tab w:val="right" w:pos="4039"/>
        </w:tabs>
        <w:bidi/>
        <w:spacing w:after="0"/>
        <w:ind w:firstLine="284"/>
        <w:jc w:val="lowKashida"/>
        <w:rPr>
          <w:rFonts w:cs="B Lotus"/>
          <w:sz w:val="28"/>
          <w:szCs w:val="28"/>
          <w:rtl/>
          <w:lang w:bidi="fa-IR"/>
        </w:rPr>
      </w:pPr>
      <w:bookmarkStart w:id="67" w:name="_Toc532334771"/>
      <w:r w:rsidRPr="00256B3E">
        <w:rPr>
          <w:rFonts w:ascii="Times New Roman" w:hAnsi="Times New Roman" w:cs="Times New Roman" w:hint="cs"/>
          <w:sz w:val="28"/>
          <w:szCs w:val="28"/>
          <w:rtl/>
          <w:lang w:val="en-IE" w:bidi="fa-IR"/>
        </w:rPr>
        <w:t xml:space="preserve">براي انتخاب مدل تحليل داده، </w:t>
      </w:r>
      <w:r w:rsidRPr="00256B3E">
        <w:rPr>
          <w:rFonts w:ascii="Times New Roman" w:hAnsi="Times New Roman" w:cs="B Lotus" w:hint="cs"/>
          <w:sz w:val="28"/>
          <w:szCs w:val="28"/>
          <w:rtl/>
          <w:lang w:val="en-IE"/>
        </w:rPr>
        <w:t>داده‌ها</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می</w:t>
      </w:r>
      <w:r>
        <w:rPr>
          <w:rFonts w:ascii="Times New Roman" w:hAnsi="Times New Roman" w:cs="B Lotus" w:hint="cs"/>
          <w:sz w:val="28"/>
          <w:szCs w:val="28"/>
          <w:rtl/>
          <w:lang w:bidi="fa-IR"/>
        </w:rPr>
        <w:t>‌</w:t>
      </w:r>
      <w:r w:rsidRPr="00256B3E">
        <w:rPr>
          <w:rFonts w:ascii="Times New Roman" w:hAnsi="Times New Roman" w:cs="B Lotus" w:hint="cs"/>
          <w:sz w:val="28"/>
          <w:szCs w:val="28"/>
          <w:rtl/>
          <w:lang w:val="en-IE"/>
        </w:rPr>
        <w:t>توانند</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به</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صورت</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سري</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زمانی،</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مقطعی</w:t>
      </w:r>
      <w:r w:rsidRPr="00256B3E">
        <w:rPr>
          <w:rFonts w:ascii="Times New Roman" w:hAnsi="Times New Roman" w:cs="B Lotus" w:hint="cs"/>
          <w:sz w:val="28"/>
          <w:szCs w:val="28"/>
          <w:rtl/>
          <w:lang w:val="en-IE" w:bidi="fa-IR"/>
        </w:rPr>
        <w:t xml:space="preserve"> </w:t>
      </w:r>
      <w:r w:rsidRPr="00256B3E">
        <w:rPr>
          <w:rFonts w:ascii="Times New Roman" w:hAnsi="Times New Roman" w:cs="B Lotus" w:hint="cs"/>
          <w:sz w:val="28"/>
          <w:szCs w:val="28"/>
          <w:rtl/>
          <w:lang w:val="en-IE"/>
        </w:rPr>
        <w:t>یا</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ترکیبی</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باشند</w:t>
      </w:r>
      <w:r w:rsidRPr="00256B3E">
        <w:rPr>
          <w:rFonts w:ascii="Times New Roman" w:hAnsi="Times New Roman" w:cs="B Lotus" w:hint="cs"/>
          <w:sz w:val="28"/>
          <w:szCs w:val="28"/>
          <w:rtl/>
          <w:lang w:val="en-IE" w:bidi="fa-IR"/>
        </w:rPr>
        <w:t>.</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با</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توجه</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به</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اینکه</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داده‌هاي</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این</w:t>
      </w:r>
      <w:r w:rsidRPr="00256B3E">
        <w:rPr>
          <w:rFonts w:ascii="Times New Roman" w:hAnsi="Times New Roman" w:cs="B Lotus" w:hint="cs"/>
          <w:sz w:val="28"/>
          <w:szCs w:val="28"/>
          <w:rtl/>
          <w:lang w:val="en-IE" w:bidi="fa-IR"/>
        </w:rPr>
        <w:t xml:space="preserve"> </w:t>
      </w:r>
      <w:r>
        <w:rPr>
          <w:rFonts w:ascii="Times New Roman" w:hAnsi="Times New Roman" w:cs="B Lotus" w:hint="cs"/>
          <w:sz w:val="28"/>
          <w:szCs w:val="28"/>
          <w:rtl/>
          <w:lang w:val="en-IE"/>
        </w:rPr>
        <w:t>پژوهش</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از</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نوع</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ترکیبی</w:t>
      </w:r>
      <w:r w:rsidRPr="00256B3E">
        <w:rPr>
          <w:rFonts w:ascii="Times New Roman" w:hAnsi="Times New Roman" w:cs="B Lotus" w:hint="cs"/>
          <w:sz w:val="28"/>
          <w:szCs w:val="28"/>
          <w:rtl/>
          <w:lang w:val="en-IE" w:bidi="fa-IR"/>
        </w:rPr>
        <w:t xml:space="preserve"> (</w:t>
      </w:r>
      <w:r w:rsidRPr="00256B3E">
        <w:rPr>
          <w:rFonts w:ascii="Times New Roman" w:hAnsi="Times New Roman" w:cs="Times New Roman" w:hint="cs"/>
          <w:sz w:val="28"/>
          <w:szCs w:val="28"/>
          <w:rtl/>
          <w:lang w:val="en-IE" w:bidi="fa-IR"/>
        </w:rPr>
        <w:t>پنل</w:t>
      </w:r>
      <w:r w:rsidRPr="00256B3E">
        <w:rPr>
          <w:rFonts w:ascii="Times New Roman" w:hAnsi="Times New Roman" w:cs="B Lotus" w:hint="cs"/>
          <w:sz w:val="28"/>
          <w:szCs w:val="28"/>
          <w:rtl/>
          <w:lang w:val="en-IE" w:bidi="fa-IR"/>
        </w:rPr>
        <w:t xml:space="preserve">) </w:t>
      </w:r>
      <w:r w:rsidRPr="00256B3E">
        <w:rPr>
          <w:rFonts w:ascii="Times New Roman" w:hAnsi="Times New Roman" w:cs="B Lotus" w:hint="cs"/>
          <w:sz w:val="28"/>
          <w:szCs w:val="28"/>
          <w:rtl/>
          <w:lang w:val="en-IE"/>
        </w:rPr>
        <w:t>می‌باشند،</w:t>
      </w:r>
      <w:r w:rsidRPr="00256B3E">
        <w:rPr>
          <w:rFonts w:ascii="Times New Roman" w:hAnsi="Times New Roman" w:cs="B Lotus"/>
          <w:sz w:val="28"/>
          <w:szCs w:val="28"/>
          <w:lang w:bidi="fa-IR"/>
        </w:rPr>
        <w:t xml:space="preserve"> </w:t>
      </w:r>
      <w:r>
        <w:rPr>
          <w:rFonts w:ascii="Times New Roman" w:hAnsi="Times New Roman" w:cs="B Lotus" w:hint="cs"/>
          <w:sz w:val="28"/>
          <w:szCs w:val="28"/>
          <w:rtl/>
          <w:lang w:val="en-IE"/>
        </w:rPr>
        <w:t>بایستی</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مشخص</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شود</w:t>
      </w:r>
      <w:r w:rsidRPr="00256B3E">
        <w:rPr>
          <w:rFonts w:ascii="Times New Roman" w:hAnsi="Times New Roman" w:cs="B Lotus" w:hint="cs"/>
          <w:sz w:val="28"/>
          <w:szCs w:val="28"/>
          <w:rtl/>
          <w:lang w:val="en-IE" w:bidi="fa-IR"/>
        </w:rPr>
        <w:t xml:space="preserve"> </w:t>
      </w:r>
      <w:r w:rsidRPr="00256B3E">
        <w:rPr>
          <w:rFonts w:ascii="Times New Roman" w:hAnsi="Times New Roman" w:cs="B Lotus" w:hint="cs"/>
          <w:sz w:val="28"/>
          <w:szCs w:val="28"/>
          <w:rtl/>
          <w:lang w:val="en-IE"/>
        </w:rPr>
        <w:t>که</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از</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نوع</w:t>
      </w:r>
      <w:r w:rsidRPr="00256B3E">
        <w:rPr>
          <w:rFonts w:ascii="Times New Roman" w:hAnsi="Times New Roman" w:cs="B Lotus"/>
          <w:sz w:val="28"/>
          <w:szCs w:val="28"/>
          <w:lang w:bidi="fa-IR"/>
        </w:rPr>
        <w:t xml:space="preserve"> </w:t>
      </w:r>
      <w:r w:rsidRPr="00256B3E">
        <w:rPr>
          <w:rFonts w:ascii="Times New Roman" w:hAnsi="Times New Roman" w:cs="B Lotus" w:hint="cs"/>
          <w:sz w:val="28"/>
          <w:szCs w:val="28"/>
          <w:rtl/>
          <w:lang w:val="en-IE"/>
        </w:rPr>
        <w:t>تلفیقی</w:t>
      </w:r>
      <w:r>
        <w:rPr>
          <w:rFonts w:ascii="Times New Roman" w:hAnsi="Times New Roman" w:cs="B Lotus" w:hint="cs"/>
          <w:sz w:val="28"/>
          <w:szCs w:val="28"/>
          <w:rtl/>
          <w:lang w:val="en-IE"/>
        </w:rPr>
        <w:t xml:space="preserve"> (</w:t>
      </w:r>
      <w:r w:rsidRPr="0015359E">
        <w:rPr>
          <w:rFonts w:ascii="Times New Roman" w:hAnsi="Times New Roman" w:cs="B Lotus"/>
          <w:sz w:val="24"/>
          <w:szCs w:val="24"/>
        </w:rPr>
        <w:t>Pooled</w:t>
      </w:r>
      <w:r>
        <w:rPr>
          <w:rFonts w:ascii="Times New Roman" w:hAnsi="Times New Roman" w:cs="B Lotus" w:hint="cs"/>
          <w:sz w:val="28"/>
          <w:szCs w:val="28"/>
          <w:rtl/>
          <w:lang w:val="en-IE"/>
        </w:rPr>
        <w:t xml:space="preserve">) هستند یا </w:t>
      </w:r>
      <w:r w:rsidRPr="00256B3E">
        <w:rPr>
          <w:rFonts w:ascii="Times New Roman" w:hAnsi="Times New Roman" w:cs="B Lotus" w:hint="cs"/>
          <w:sz w:val="28"/>
          <w:szCs w:val="28"/>
          <w:rtl/>
          <w:lang w:val="en-IE"/>
        </w:rPr>
        <w:t>تابلویی</w:t>
      </w:r>
      <w:r>
        <w:rPr>
          <w:rFonts w:ascii="Times New Roman" w:hAnsi="Times New Roman" w:cs="B Lotus" w:hint="cs"/>
          <w:sz w:val="28"/>
          <w:szCs w:val="28"/>
          <w:rtl/>
          <w:lang w:val="en-IE"/>
        </w:rPr>
        <w:t>(</w:t>
      </w:r>
      <w:r w:rsidRPr="0015359E">
        <w:rPr>
          <w:rFonts w:ascii="Times New Roman" w:hAnsi="Times New Roman" w:cs="B Lotus"/>
          <w:sz w:val="24"/>
          <w:szCs w:val="24"/>
          <w:lang w:val="en-IE"/>
        </w:rPr>
        <w:t>Panel</w:t>
      </w:r>
      <w:r>
        <w:rPr>
          <w:rFonts w:ascii="Times New Roman" w:hAnsi="Times New Roman" w:cs="B Lotus" w:hint="cs"/>
          <w:sz w:val="28"/>
          <w:szCs w:val="28"/>
          <w:rtl/>
          <w:lang w:val="en-IE"/>
        </w:rPr>
        <w:t>)</w:t>
      </w:r>
      <w:r w:rsidRPr="00256B3E">
        <w:rPr>
          <w:rFonts w:ascii="Times New Roman" w:hAnsi="Times New Roman" w:cs="B Lotus" w:hint="cs"/>
          <w:sz w:val="28"/>
          <w:szCs w:val="28"/>
          <w:rtl/>
          <w:lang w:val="en-IE"/>
        </w:rPr>
        <w:t xml:space="preserve">؟ به عبارت دیگر، </w:t>
      </w:r>
      <w:r w:rsidRPr="00256B3E">
        <w:rPr>
          <w:rFonts w:ascii="BZar" w:cs="Times New Roman" w:hint="cs"/>
          <w:sz w:val="28"/>
          <w:szCs w:val="28"/>
          <w:rtl/>
          <w:lang w:bidi="fa-IR"/>
        </w:rPr>
        <w:t xml:space="preserve">پس از بررسی فروض کلاسیک رگرسیون، در ادامه باید نوع الگوی برآورد را در نرم افزار </w:t>
      </w:r>
      <w:r w:rsidRPr="0015359E">
        <w:rPr>
          <w:rFonts w:asciiTheme="majorBidi" w:hAnsiTheme="majorBidi" w:cs="B Lotus"/>
          <w:sz w:val="24"/>
          <w:szCs w:val="24"/>
          <w:lang w:bidi="fa-IR"/>
        </w:rPr>
        <w:t>Eviews 9</w:t>
      </w:r>
      <w:r w:rsidRPr="00256B3E">
        <w:rPr>
          <w:rFonts w:cs="Times New Roman" w:hint="cs"/>
          <w:sz w:val="28"/>
          <w:szCs w:val="28"/>
          <w:rtl/>
          <w:lang w:bidi="fa-IR"/>
        </w:rPr>
        <w:t xml:space="preserve"> مشخص کرد </w:t>
      </w:r>
      <w:proofErr w:type="gramStart"/>
      <w:r w:rsidRPr="00256B3E">
        <w:rPr>
          <w:rFonts w:cs="Times New Roman" w:hint="cs"/>
          <w:sz w:val="28"/>
          <w:szCs w:val="28"/>
          <w:rtl/>
          <w:lang w:bidi="fa-IR"/>
        </w:rPr>
        <w:t>و آزمون</w:t>
      </w:r>
      <w:r w:rsidRPr="00256B3E">
        <w:rPr>
          <w:rFonts w:cs="B Lotus" w:hint="cs"/>
          <w:sz w:val="28"/>
          <w:szCs w:val="28"/>
          <w:rtl/>
          <w:lang w:bidi="fa-IR"/>
        </w:rPr>
        <w:softHyphen/>
      </w:r>
      <w:r w:rsidRPr="00256B3E">
        <w:rPr>
          <w:rFonts w:cs="Times New Roman" w:hint="cs"/>
          <w:sz w:val="28"/>
          <w:szCs w:val="28"/>
          <w:rtl/>
          <w:lang w:bidi="fa-IR"/>
        </w:rPr>
        <w:t>های</w:t>
      </w:r>
      <w:proofErr w:type="gramEnd"/>
      <w:r w:rsidRPr="00256B3E">
        <w:rPr>
          <w:rFonts w:cs="Times New Roman" w:hint="cs"/>
          <w:sz w:val="28"/>
          <w:szCs w:val="28"/>
          <w:rtl/>
          <w:lang w:bidi="fa-IR"/>
        </w:rPr>
        <w:t xml:space="preserve"> لازم را جهت انتخاب الگوی برآورد انجام داد</w:t>
      </w:r>
      <w:r w:rsidRPr="00256B3E">
        <w:rPr>
          <w:rFonts w:cs="B Lotus" w:hint="cs"/>
          <w:sz w:val="28"/>
          <w:szCs w:val="28"/>
          <w:rtl/>
          <w:lang w:bidi="fa-IR"/>
        </w:rPr>
        <w:t xml:space="preserve">. </w:t>
      </w:r>
      <w:r w:rsidRPr="00256B3E">
        <w:rPr>
          <w:rFonts w:cs="Times New Roman" w:hint="cs"/>
          <w:sz w:val="28"/>
          <w:szCs w:val="28"/>
          <w:rtl/>
          <w:lang w:bidi="fa-IR"/>
        </w:rPr>
        <w:t xml:space="preserve">بدین منظور </w:t>
      </w:r>
      <w:r>
        <w:rPr>
          <w:rFonts w:cs="Times New Roman" w:hint="cs"/>
          <w:sz w:val="28"/>
          <w:szCs w:val="28"/>
          <w:rtl/>
          <w:lang w:bidi="fa-IR"/>
        </w:rPr>
        <w:t xml:space="preserve">بایستی ابتدا دو آزمون چاو </w:t>
      </w:r>
      <w:r>
        <w:rPr>
          <w:rFonts w:cs="B Lotus" w:hint="cs"/>
          <w:sz w:val="28"/>
          <w:szCs w:val="28"/>
          <w:rtl/>
          <w:lang w:bidi="fa-IR"/>
        </w:rPr>
        <w:t>(</w:t>
      </w:r>
      <w:r w:rsidRPr="002221AF">
        <w:rPr>
          <w:rFonts w:asciiTheme="majorBidi" w:hAnsiTheme="majorBidi" w:cstheme="majorBidi"/>
          <w:sz w:val="28"/>
          <w:szCs w:val="28"/>
          <w:lang w:bidi="fa-IR"/>
        </w:rPr>
        <w:t>F</w:t>
      </w:r>
      <w:r>
        <w:rPr>
          <w:rFonts w:cs="Times New Roman" w:hint="cs"/>
          <w:sz w:val="28"/>
          <w:szCs w:val="28"/>
          <w:rtl/>
          <w:lang w:bidi="fa-IR"/>
        </w:rPr>
        <w:t xml:space="preserve"> لیمر</w:t>
      </w:r>
      <w:r>
        <w:rPr>
          <w:rFonts w:cs="B Lotus" w:hint="cs"/>
          <w:sz w:val="28"/>
          <w:szCs w:val="28"/>
          <w:rtl/>
          <w:lang w:bidi="fa-IR"/>
        </w:rPr>
        <w:t xml:space="preserve">) </w:t>
      </w:r>
      <w:r>
        <w:rPr>
          <w:rFonts w:cs="Times New Roman" w:hint="cs"/>
          <w:sz w:val="28"/>
          <w:szCs w:val="28"/>
          <w:rtl/>
          <w:lang w:bidi="fa-IR"/>
        </w:rPr>
        <w:t xml:space="preserve">و بروش پاگان را انجام داده و در صورت لزوم </w:t>
      </w:r>
      <w:r>
        <w:rPr>
          <w:rFonts w:cs="B Lotus" w:hint="cs"/>
          <w:sz w:val="28"/>
          <w:szCs w:val="28"/>
          <w:rtl/>
          <w:lang w:bidi="fa-IR"/>
        </w:rPr>
        <w:t>(</w:t>
      </w:r>
      <w:r>
        <w:rPr>
          <w:rFonts w:cs="Times New Roman" w:hint="cs"/>
          <w:sz w:val="28"/>
          <w:szCs w:val="28"/>
          <w:rtl/>
          <w:lang w:bidi="fa-IR"/>
        </w:rPr>
        <w:t xml:space="preserve">در صورتی که سطح معناداری آزمون چاو و بروش پاگان، کمتر از </w:t>
      </w:r>
      <w:r>
        <w:rPr>
          <w:rFonts w:cs="B Lotus" w:hint="cs"/>
          <w:sz w:val="28"/>
          <w:szCs w:val="28"/>
          <w:rtl/>
          <w:lang w:bidi="fa-IR"/>
        </w:rPr>
        <w:t xml:space="preserve">5 </w:t>
      </w:r>
      <w:r>
        <w:rPr>
          <w:rFonts w:cs="Times New Roman" w:hint="cs"/>
          <w:sz w:val="28"/>
          <w:szCs w:val="28"/>
          <w:rtl/>
          <w:lang w:bidi="fa-IR"/>
        </w:rPr>
        <w:t>درصد شود</w:t>
      </w:r>
      <w:r>
        <w:rPr>
          <w:rFonts w:cs="B Lotus" w:hint="cs"/>
          <w:sz w:val="28"/>
          <w:szCs w:val="28"/>
          <w:rtl/>
          <w:lang w:bidi="fa-IR"/>
        </w:rPr>
        <w:t xml:space="preserve">) </w:t>
      </w:r>
      <w:r>
        <w:rPr>
          <w:rFonts w:cs="Times New Roman" w:hint="cs"/>
          <w:sz w:val="28"/>
          <w:szCs w:val="28"/>
          <w:rtl/>
          <w:lang w:bidi="fa-IR"/>
        </w:rPr>
        <w:t>آزمون هاسمن انجام شود</w:t>
      </w:r>
      <w:r>
        <w:rPr>
          <w:rFonts w:cs="B Lotus" w:hint="cs"/>
          <w:sz w:val="28"/>
          <w:szCs w:val="28"/>
          <w:rtl/>
          <w:lang w:bidi="fa-IR"/>
        </w:rPr>
        <w:t xml:space="preserve">: </w:t>
      </w:r>
    </w:p>
    <w:p w14:paraId="6330AE34" w14:textId="77777777" w:rsidR="00EB50A9" w:rsidRPr="001F0B92" w:rsidRDefault="00EB50A9" w:rsidP="007D119B">
      <w:pPr>
        <w:tabs>
          <w:tab w:val="right" w:pos="0"/>
          <w:tab w:val="right" w:pos="4039"/>
        </w:tabs>
        <w:bidi/>
        <w:spacing w:after="0"/>
        <w:ind w:firstLine="284"/>
        <w:jc w:val="lowKashida"/>
        <w:rPr>
          <w:rFonts w:cs="B Lotus"/>
          <w:sz w:val="28"/>
          <w:szCs w:val="28"/>
          <w:rtl/>
          <w:lang w:bidi="fa-IR"/>
        </w:rPr>
      </w:pPr>
      <w:r>
        <w:rPr>
          <w:rFonts w:cs="B Lotus"/>
          <w:noProof/>
          <w:sz w:val="28"/>
          <w:szCs w:val="28"/>
          <w:rtl/>
        </w:rPr>
        <mc:AlternateContent>
          <mc:Choice Requires="wps">
            <w:drawing>
              <wp:anchor distT="0" distB="0" distL="114300" distR="114300" simplePos="0" relativeHeight="251668480" behindDoc="0" locked="0" layoutInCell="1" allowOverlap="1" wp14:anchorId="22041839" wp14:editId="12221462">
                <wp:simplePos x="0" y="0"/>
                <wp:positionH relativeFrom="column">
                  <wp:posOffset>4123690</wp:posOffset>
                </wp:positionH>
                <wp:positionV relativeFrom="paragraph">
                  <wp:posOffset>189230</wp:posOffset>
                </wp:positionV>
                <wp:extent cx="688975" cy="241935"/>
                <wp:effectExtent l="0" t="0" r="34925" b="247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 cy="2419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58789"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pt,14.9pt" to="378.95pt,3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" strokecolor="black [3200]" strokeweight="1.5pt">
                <v:stroke joinstyle="miter"/>
                <o:lock v:ext="edit" shapetype="f"/>
              </v:line>
            </w:pict>
          </mc:Fallback>
        </mc:AlternateContent>
      </w:r>
      <w:r w:rsidRPr="001F0B92">
        <w:rPr>
          <w:rFonts w:cs="B Lotus" w:hint="cs"/>
          <w:sz w:val="28"/>
          <w:szCs w:val="28"/>
          <w:rtl/>
          <w:lang w:bidi="fa-IR"/>
        </w:rPr>
        <w:t xml:space="preserve">                              </w:t>
      </w:r>
      <w:r w:rsidRPr="001F0B92">
        <w:rPr>
          <w:rFonts w:cs="Times New Roman" w:hint="cs"/>
          <w:b/>
          <w:bCs/>
          <w:sz w:val="28"/>
          <w:szCs w:val="28"/>
          <w:rtl/>
          <w:lang w:bidi="fa-IR"/>
        </w:rPr>
        <w:t>آزمون چاو</w:t>
      </w:r>
      <w:r w:rsidRPr="001F0B92">
        <w:rPr>
          <w:rFonts w:cs="B Lotus" w:hint="cs"/>
          <w:b/>
          <w:bCs/>
          <w:sz w:val="28"/>
          <w:szCs w:val="28"/>
          <w:rtl/>
          <w:lang w:bidi="fa-IR"/>
        </w:rPr>
        <w:t>:</w:t>
      </w:r>
      <w:r w:rsidRPr="001F0B92">
        <w:rPr>
          <w:rFonts w:cs="Times New Roman" w:hint="cs"/>
          <w:sz w:val="28"/>
          <w:szCs w:val="28"/>
          <w:rtl/>
          <w:lang w:bidi="fa-IR"/>
        </w:rPr>
        <w:t xml:space="preserve"> مقایسه</w:t>
      </w:r>
      <w:r w:rsidRPr="001F0B92">
        <w:rPr>
          <w:rFonts w:cs="B Lotus" w:hint="cs"/>
          <w:sz w:val="28"/>
          <w:szCs w:val="28"/>
          <w:rtl/>
          <w:lang w:bidi="fa-IR"/>
        </w:rPr>
        <w:softHyphen/>
        <w:t xml:space="preserve"> </w:t>
      </w:r>
      <w:r w:rsidRPr="001F0B92">
        <w:rPr>
          <w:rFonts w:cs="Times New Roman" w:hint="cs"/>
          <w:sz w:val="28"/>
          <w:szCs w:val="28"/>
          <w:rtl/>
          <w:lang w:bidi="fa-IR"/>
        </w:rPr>
        <w:t xml:space="preserve">الگوی </w:t>
      </w:r>
      <w:r w:rsidRPr="001F0B92">
        <w:rPr>
          <w:rFonts w:asciiTheme="majorBidi" w:hAnsiTheme="majorBidi" w:cstheme="majorBidi"/>
          <w:sz w:val="28"/>
          <w:szCs w:val="28"/>
          <w:lang w:bidi="fa-IR"/>
        </w:rPr>
        <w:t>Pooled</w:t>
      </w:r>
      <w:r w:rsidRPr="001F0B92">
        <w:rPr>
          <w:rFonts w:cs="Times New Roman" w:hint="cs"/>
          <w:sz w:val="28"/>
          <w:szCs w:val="28"/>
          <w:rtl/>
          <w:lang w:bidi="fa-IR"/>
        </w:rPr>
        <w:t xml:space="preserve"> با الگوی اثرات ثابت</w:t>
      </w:r>
    </w:p>
    <w:p w14:paraId="5D97E18C" w14:textId="77777777" w:rsidR="00EB50A9" w:rsidRPr="001F0B92" w:rsidRDefault="00EB50A9" w:rsidP="007D119B">
      <w:pPr>
        <w:tabs>
          <w:tab w:val="right" w:pos="0"/>
          <w:tab w:val="right" w:pos="4039"/>
        </w:tabs>
        <w:bidi/>
        <w:spacing w:after="0"/>
        <w:ind w:firstLine="284"/>
        <w:jc w:val="lowKashida"/>
        <w:rPr>
          <w:rFonts w:asciiTheme="majorBidi" w:hAnsiTheme="majorBidi" w:cstheme="majorBidi"/>
          <w:b/>
          <w:bCs/>
          <w:sz w:val="28"/>
          <w:szCs w:val="28"/>
          <w:rtl/>
          <w:lang w:bidi="fa-IR"/>
        </w:rPr>
      </w:pPr>
      <w:r w:rsidRPr="001F0B92">
        <w:rPr>
          <w:rFonts w:asciiTheme="majorBidi" w:hAnsiTheme="majorBidi" w:cstheme="majorBidi"/>
          <w:b/>
          <w:bCs/>
          <w:sz w:val="28"/>
          <w:szCs w:val="28"/>
          <w:lang w:bidi="fa-IR"/>
        </w:rPr>
        <w:t>Pooled</w:t>
      </w:r>
    </w:p>
    <w:p w14:paraId="26B49DD7" w14:textId="77777777" w:rsidR="00EB50A9" w:rsidRPr="001F0B92" w:rsidRDefault="00EB50A9" w:rsidP="007D119B">
      <w:pPr>
        <w:tabs>
          <w:tab w:val="right" w:pos="0"/>
          <w:tab w:val="right" w:pos="4039"/>
        </w:tabs>
        <w:bidi/>
        <w:spacing w:after="0"/>
        <w:jc w:val="lowKashida"/>
        <w:rPr>
          <w:rFonts w:cs="B Lotus"/>
          <w:sz w:val="24"/>
          <w:szCs w:val="24"/>
          <w:rtl/>
          <w:lang w:bidi="fa-IR"/>
        </w:rPr>
      </w:pPr>
      <w:r>
        <w:rPr>
          <w:rFonts w:asciiTheme="majorBidi" w:hAnsiTheme="majorBidi" w:cstheme="majorBidi"/>
          <w:b/>
          <w:bCs/>
          <w:noProof/>
          <w:sz w:val="28"/>
          <w:szCs w:val="28"/>
          <w:rtl/>
        </w:rPr>
        <mc:AlternateContent>
          <mc:Choice Requires="wps">
            <w:drawing>
              <wp:anchor distT="0" distB="0" distL="114300" distR="114300" simplePos="0" relativeHeight="251669504" behindDoc="0" locked="0" layoutInCell="1" allowOverlap="1" wp14:anchorId="4074A6A1" wp14:editId="56293CB6">
                <wp:simplePos x="0" y="0"/>
                <wp:positionH relativeFrom="column">
                  <wp:posOffset>4164330</wp:posOffset>
                </wp:positionH>
                <wp:positionV relativeFrom="paragraph">
                  <wp:posOffset>15240</wp:posOffset>
                </wp:positionV>
                <wp:extent cx="648335" cy="192405"/>
                <wp:effectExtent l="0" t="0" r="18415" b="361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335" cy="1924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5F7E8"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pt,1.2pt" to="378.9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" strokecolor="black [3200]" strokeweight="1.5pt">
                <v:stroke joinstyle="miter"/>
                <o:lock v:ext="edit" shapetype="f"/>
              </v:line>
            </w:pict>
          </mc:Fallback>
        </mc:AlternateContent>
      </w:r>
      <w:r w:rsidRPr="001F0B92">
        <w:rPr>
          <w:rFonts w:cs="B Lotus" w:hint="cs"/>
          <w:sz w:val="28"/>
          <w:szCs w:val="28"/>
          <w:rtl/>
          <w:lang w:bidi="fa-IR"/>
        </w:rPr>
        <w:t xml:space="preserve">                                   </w:t>
      </w:r>
      <w:r w:rsidRPr="001F0B92">
        <w:rPr>
          <w:rFonts w:cs="Times New Roman" w:hint="cs"/>
          <w:b/>
          <w:bCs/>
          <w:sz w:val="28"/>
          <w:szCs w:val="28"/>
          <w:rtl/>
          <w:lang w:bidi="fa-IR"/>
        </w:rPr>
        <w:t xml:space="preserve">آزمون لاگرانژ </w:t>
      </w:r>
      <w:r w:rsidRPr="001F0B92">
        <w:rPr>
          <w:rFonts w:cs="B Lotus" w:hint="cs"/>
          <w:b/>
          <w:bCs/>
          <w:sz w:val="28"/>
          <w:szCs w:val="28"/>
          <w:rtl/>
          <w:lang w:bidi="fa-IR"/>
        </w:rPr>
        <w:t>(</w:t>
      </w:r>
      <w:r w:rsidRPr="001F0B92">
        <w:rPr>
          <w:rFonts w:cs="Times New Roman" w:hint="cs"/>
          <w:b/>
          <w:bCs/>
          <w:sz w:val="28"/>
          <w:szCs w:val="28"/>
          <w:rtl/>
          <w:lang w:bidi="fa-IR"/>
        </w:rPr>
        <w:t>بروش</w:t>
      </w:r>
      <w:r w:rsidRPr="001F0B92">
        <w:rPr>
          <w:rFonts w:cs="B Lotus" w:hint="cs"/>
          <w:b/>
          <w:bCs/>
          <w:sz w:val="28"/>
          <w:szCs w:val="28"/>
          <w:rtl/>
          <w:lang w:bidi="fa-IR"/>
        </w:rPr>
        <w:t xml:space="preserve">- </w:t>
      </w:r>
      <w:r w:rsidRPr="001F0B92">
        <w:rPr>
          <w:rFonts w:cs="Times New Roman" w:hint="cs"/>
          <w:b/>
          <w:bCs/>
          <w:sz w:val="28"/>
          <w:szCs w:val="28"/>
          <w:rtl/>
          <w:lang w:bidi="fa-IR"/>
        </w:rPr>
        <w:t>پاگان</w:t>
      </w:r>
      <w:r w:rsidRPr="001F0B92">
        <w:rPr>
          <w:rFonts w:cs="B Lotus" w:hint="cs"/>
          <w:b/>
          <w:bCs/>
          <w:sz w:val="28"/>
          <w:szCs w:val="28"/>
          <w:rtl/>
          <w:lang w:bidi="fa-IR"/>
        </w:rPr>
        <w:t>):</w:t>
      </w:r>
      <w:r w:rsidRPr="001F0B92">
        <w:rPr>
          <w:rFonts w:cs="Times New Roman" w:hint="cs"/>
          <w:sz w:val="28"/>
          <w:szCs w:val="28"/>
          <w:rtl/>
          <w:lang w:bidi="fa-IR"/>
        </w:rPr>
        <w:t xml:space="preserve"> مقایسه</w:t>
      </w:r>
      <w:r w:rsidRPr="001F0B92">
        <w:rPr>
          <w:rFonts w:cs="B Lotus" w:hint="cs"/>
          <w:sz w:val="28"/>
          <w:szCs w:val="28"/>
          <w:rtl/>
          <w:lang w:bidi="fa-IR"/>
        </w:rPr>
        <w:softHyphen/>
        <w:t xml:space="preserve"> </w:t>
      </w:r>
      <w:r w:rsidRPr="001F0B92">
        <w:rPr>
          <w:rFonts w:cs="Times New Roman" w:hint="cs"/>
          <w:sz w:val="28"/>
          <w:szCs w:val="28"/>
          <w:rtl/>
          <w:lang w:bidi="fa-IR"/>
        </w:rPr>
        <w:t xml:space="preserve">الگوی </w:t>
      </w:r>
      <w:r w:rsidRPr="001F0B92">
        <w:rPr>
          <w:rFonts w:asciiTheme="majorBidi" w:hAnsiTheme="majorBidi" w:cstheme="majorBidi"/>
          <w:sz w:val="28"/>
          <w:szCs w:val="28"/>
          <w:lang w:bidi="fa-IR"/>
        </w:rPr>
        <w:t>Pooled</w:t>
      </w:r>
      <w:r w:rsidRPr="001F0B92">
        <w:rPr>
          <w:rFonts w:cs="Times New Roman" w:hint="cs"/>
          <w:sz w:val="28"/>
          <w:szCs w:val="28"/>
          <w:rtl/>
          <w:lang w:bidi="fa-IR"/>
        </w:rPr>
        <w:t xml:space="preserve"> با الگوی اثرات تصادفی</w:t>
      </w:r>
    </w:p>
    <w:p w14:paraId="7A17FCBF" w14:textId="77777777" w:rsidR="00EB50A9" w:rsidRPr="001F0B92" w:rsidRDefault="00EB50A9" w:rsidP="007D119B">
      <w:pPr>
        <w:tabs>
          <w:tab w:val="right" w:pos="0"/>
          <w:tab w:val="right" w:pos="4039"/>
        </w:tabs>
        <w:bidi/>
        <w:spacing w:before="240" w:after="0"/>
        <w:ind w:firstLine="284"/>
        <w:jc w:val="lowKashida"/>
        <w:rPr>
          <w:rFonts w:cs="B Lotus"/>
          <w:sz w:val="28"/>
          <w:szCs w:val="28"/>
          <w:rtl/>
          <w:lang w:bidi="fa-IR"/>
        </w:rPr>
      </w:pPr>
      <w:r>
        <w:rPr>
          <w:rFonts w:asciiTheme="majorBidi" w:hAnsiTheme="majorBidi" w:cstheme="majorBidi"/>
          <w:b/>
          <w:bCs/>
          <w:noProof/>
          <w:sz w:val="28"/>
          <w:szCs w:val="28"/>
          <w:rtl/>
        </w:rPr>
        <mc:AlternateContent>
          <mc:Choice Requires="wps">
            <w:drawing>
              <wp:anchor distT="4294967295" distB="4294967295" distL="114300" distR="114300" simplePos="0" relativeHeight="251670528" behindDoc="0" locked="0" layoutInCell="1" allowOverlap="1" wp14:anchorId="070B043D" wp14:editId="4CAE3DC6">
                <wp:simplePos x="0" y="0"/>
                <wp:positionH relativeFrom="column">
                  <wp:posOffset>4370070</wp:posOffset>
                </wp:positionH>
                <wp:positionV relativeFrom="paragraph">
                  <wp:posOffset>289559</wp:posOffset>
                </wp:positionV>
                <wp:extent cx="544830" cy="0"/>
                <wp:effectExtent l="0" t="0" r="2667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48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4CA5CDD" id="Straight Connector 13" o:spid="_x0000_s1026" style="position:absolute;flip:x;z-index:2516705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margin" from="344.1pt,22.8pt" to="387pt,2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" strokecolor="black [3200]" strokeweight="1.5pt">
                <v:stroke joinstyle="miter"/>
                <o:lock v:ext="edit" shapetype="f"/>
              </v:line>
            </w:pict>
          </mc:Fallback>
        </mc:AlternateContent>
      </w:r>
      <w:r w:rsidRPr="001F0B92">
        <w:rPr>
          <w:rFonts w:asciiTheme="majorBidi" w:hAnsiTheme="majorBidi" w:cstheme="majorBidi"/>
          <w:b/>
          <w:bCs/>
          <w:sz w:val="28"/>
          <w:szCs w:val="28"/>
          <w:lang w:bidi="fa-IR"/>
        </w:rPr>
        <w:t>Panel</w:t>
      </w:r>
      <w:r w:rsidRPr="001F0B92">
        <w:rPr>
          <w:rFonts w:cs="B Lotus" w:hint="cs"/>
          <w:sz w:val="28"/>
          <w:szCs w:val="28"/>
          <w:rtl/>
          <w:lang w:bidi="fa-IR"/>
        </w:rPr>
        <w:t xml:space="preserve">               </w:t>
      </w:r>
      <w:r w:rsidRPr="001F0B92">
        <w:rPr>
          <w:rFonts w:cs="Times New Roman" w:hint="cs"/>
          <w:b/>
          <w:bCs/>
          <w:sz w:val="28"/>
          <w:szCs w:val="28"/>
          <w:rtl/>
          <w:lang w:bidi="fa-IR"/>
        </w:rPr>
        <w:t>آزمون هاسمن</w:t>
      </w:r>
      <w:r w:rsidRPr="001F0B92">
        <w:rPr>
          <w:rFonts w:cs="B Lotus" w:hint="cs"/>
          <w:b/>
          <w:bCs/>
          <w:sz w:val="28"/>
          <w:szCs w:val="28"/>
          <w:rtl/>
          <w:lang w:bidi="fa-IR"/>
        </w:rPr>
        <w:t>:</w:t>
      </w:r>
      <w:r w:rsidRPr="001F0B92">
        <w:rPr>
          <w:rFonts w:cs="Times New Roman" w:hint="cs"/>
          <w:sz w:val="28"/>
          <w:szCs w:val="28"/>
          <w:rtl/>
          <w:lang w:bidi="fa-IR"/>
        </w:rPr>
        <w:t xml:space="preserve"> مقایسه</w:t>
      </w:r>
      <w:r w:rsidRPr="001F0B92">
        <w:rPr>
          <w:rFonts w:cs="B Lotus" w:hint="cs"/>
          <w:sz w:val="28"/>
          <w:szCs w:val="28"/>
          <w:rtl/>
          <w:lang w:bidi="fa-IR"/>
        </w:rPr>
        <w:softHyphen/>
      </w:r>
      <w:r w:rsidRPr="001F0B92">
        <w:rPr>
          <w:rFonts w:cs="Times New Roman" w:hint="cs"/>
          <w:sz w:val="28"/>
          <w:szCs w:val="28"/>
          <w:rtl/>
          <w:lang w:bidi="fa-IR"/>
        </w:rPr>
        <w:t>ی الگوی اثرات ثابت با الگوی اثرات تصادفی</w:t>
      </w:r>
    </w:p>
    <w:p w14:paraId="05481BB5" w14:textId="77777777" w:rsidR="00EB50A9" w:rsidRPr="009C394F" w:rsidRDefault="00EB50A9" w:rsidP="007D119B">
      <w:pPr>
        <w:tabs>
          <w:tab w:val="right" w:pos="0"/>
          <w:tab w:val="right" w:pos="4039"/>
        </w:tabs>
        <w:bidi/>
        <w:spacing w:before="240" w:after="0"/>
        <w:jc w:val="lowKashida"/>
        <w:rPr>
          <w:rFonts w:cs="B Titr"/>
          <w:sz w:val="28"/>
          <w:szCs w:val="28"/>
          <w:rtl/>
          <w:lang w:bidi="fa-IR"/>
        </w:rPr>
      </w:pPr>
      <w:r w:rsidRPr="00475ED9">
        <w:rPr>
          <w:rFonts w:cs="Times New Roman" w:hint="cs"/>
          <w:sz w:val="28"/>
          <w:szCs w:val="28"/>
          <w:rtl/>
          <w:lang w:bidi="fa-IR"/>
        </w:rPr>
        <w:t>آزمون چاو</w:t>
      </w:r>
      <w:r>
        <w:rPr>
          <w:rStyle w:val="FootnoteReference"/>
          <w:rFonts w:cs="B Titr"/>
          <w:sz w:val="28"/>
          <w:szCs w:val="28"/>
          <w:rtl/>
          <w:lang w:bidi="fa-IR"/>
        </w:rPr>
        <w:footnoteReference w:id="118"/>
      </w:r>
    </w:p>
    <w:p w14:paraId="3A5BAD05" w14:textId="77777777" w:rsidR="00EB50A9" w:rsidRPr="00256B3E" w:rsidRDefault="00EB50A9" w:rsidP="007D119B">
      <w:pPr>
        <w:tabs>
          <w:tab w:val="right" w:pos="0"/>
          <w:tab w:val="right" w:pos="4039"/>
        </w:tabs>
        <w:bidi/>
        <w:spacing w:before="120" w:after="0"/>
        <w:ind w:firstLine="284"/>
        <w:jc w:val="lowKashida"/>
        <w:rPr>
          <w:rFonts w:cs="B Lotus"/>
          <w:sz w:val="28"/>
          <w:szCs w:val="28"/>
          <w:rtl/>
          <w:lang w:bidi="fa-IR"/>
        </w:rPr>
      </w:pPr>
      <w:r w:rsidRPr="00256B3E">
        <w:rPr>
          <w:rFonts w:cs="Times New Roman" w:hint="cs"/>
          <w:sz w:val="28"/>
          <w:szCs w:val="28"/>
          <w:rtl/>
          <w:lang w:bidi="fa-IR"/>
        </w:rPr>
        <w:t>قاعده</w:t>
      </w:r>
      <w:r w:rsidRPr="00256B3E">
        <w:rPr>
          <w:rFonts w:cs="B Lotus" w:hint="cs"/>
          <w:sz w:val="28"/>
          <w:szCs w:val="28"/>
          <w:rtl/>
          <w:lang w:bidi="fa-IR"/>
        </w:rPr>
        <w:softHyphen/>
      </w:r>
      <w:r w:rsidRPr="00256B3E">
        <w:rPr>
          <w:rFonts w:cs="Times New Roman" w:hint="cs"/>
          <w:sz w:val="28"/>
          <w:szCs w:val="28"/>
          <w:rtl/>
          <w:lang w:bidi="fa-IR"/>
        </w:rPr>
        <w:t>ی آماریِ تصمیم</w:t>
      </w:r>
      <w:r w:rsidRPr="00256B3E">
        <w:rPr>
          <w:rFonts w:cs="B Lotus" w:hint="cs"/>
          <w:sz w:val="28"/>
          <w:szCs w:val="28"/>
          <w:rtl/>
          <w:lang w:bidi="fa-IR"/>
        </w:rPr>
        <w:softHyphen/>
      </w:r>
      <w:r w:rsidRPr="00256B3E">
        <w:rPr>
          <w:rFonts w:cs="Times New Roman" w:hint="cs"/>
          <w:sz w:val="28"/>
          <w:szCs w:val="28"/>
          <w:rtl/>
          <w:lang w:bidi="fa-IR"/>
        </w:rPr>
        <w:t>گیری در آزمون چاو به شرح زیر است</w:t>
      </w:r>
      <w:r w:rsidRPr="00256B3E">
        <w:rPr>
          <w:rFonts w:cs="B Lotus" w:hint="cs"/>
          <w:sz w:val="28"/>
          <w:szCs w:val="28"/>
          <w:rtl/>
          <w:lang w:bidi="fa-IR"/>
        </w:rPr>
        <w:t>:</w:t>
      </w:r>
    </w:p>
    <w:p w14:paraId="6A09707B" w14:textId="77777777" w:rsidR="00EB50A9" w:rsidRPr="00256B3E" w:rsidRDefault="00EB50A9" w:rsidP="007D119B">
      <w:pPr>
        <w:tabs>
          <w:tab w:val="right" w:pos="0"/>
          <w:tab w:val="right" w:pos="4039"/>
        </w:tabs>
        <w:bidi/>
        <w:spacing w:after="0"/>
        <w:ind w:firstLine="284"/>
        <w:jc w:val="lowKashida"/>
        <w:rPr>
          <w:rFonts w:cs="B Lotus"/>
          <w:sz w:val="28"/>
          <w:szCs w:val="28"/>
          <w:rtl/>
          <w:lang w:bidi="fa-IR"/>
        </w:rPr>
      </w:pPr>
      <w:r w:rsidRPr="00256B3E">
        <w:rPr>
          <w:rFonts w:cs="B Lotus"/>
          <w:sz w:val="28"/>
          <w:szCs w:val="28"/>
          <w:lang w:bidi="fa-IR"/>
        </w:rPr>
        <w:t>H</w:t>
      </w:r>
      <w:r w:rsidRPr="00256B3E">
        <w:rPr>
          <w:rFonts w:cs="B Lotus"/>
          <w:sz w:val="28"/>
          <w:szCs w:val="28"/>
          <w:vertAlign w:val="subscript"/>
          <w:lang w:bidi="fa-IR"/>
        </w:rPr>
        <w:t>0</w:t>
      </w:r>
      <w:r w:rsidRPr="00256B3E">
        <w:rPr>
          <w:rFonts w:cs="B Lotus" w:hint="cs"/>
          <w:sz w:val="28"/>
          <w:szCs w:val="28"/>
          <w:rtl/>
          <w:lang w:bidi="fa-IR"/>
        </w:rPr>
        <w:t xml:space="preserve">: </w:t>
      </w:r>
      <w:r w:rsidRPr="00256B3E">
        <w:rPr>
          <w:rFonts w:cs="Times New Roman" w:hint="cs"/>
          <w:sz w:val="28"/>
          <w:szCs w:val="28"/>
          <w:rtl/>
          <w:lang w:bidi="fa-IR"/>
        </w:rPr>
        <w:t xml:space="preserve">مدل </w:t>
      </w:r>
      <w:r w:rsidRPr="00256B3E">
        <w:rPr>
          <w:rFonts w:cs="B Lotus"/>
          <w:sz w:val="28"/>
          <w:szCs w:val="28"/>
          <w:lang w:bidi="fa-IR"/>
        </w:rPr>
        <w:t>Pooled</w:t>
      </w:r>
      <w:r w:rsidRPr="00256B3E">
        <w:rPr>
          <w:rFonts w:cs="Times New Roman" w:hint="cs"/>
          <w:sz w:val="28"/>
          <w:szCs w:val="28"/>
          <w:rtl/>
          <w:lang w:bidi="fa-IR"/>
        </w:rPr>
        <w:t xml:space="preserve"> باشد</w:t>
      </w:r>
      <w:r w:rsidRPr="00256B3E">
        <w:rPr>
          <w:rFonts w:cs="B Lotus" w:hint="cs"/>
          <w:sz w:val="28"/>
          <w:szCs w:val="28"/>
          <w:rtl/>
          <w:lang w:bidi="fa-IR"/>
        </w:rPr>
        <w:t>.</w:t>
      </w:r>
    </w:p>
    <w:p w14:paraId="072D0C75" w14:textId="77777777" w:rsidR="00EB50A9" w:rsidRPr="00256B3E" w:rsidRDefault="00EB50A9" w:rsidP="007D119B">
      <w:pPr>
        <w:tabs>
          <w:tab w:val="right" w:pos="0"/>
          <w:tab w:val="right" w:pos="4039"/>
        </w:tabs>
        <w:bidi/>
        <w:spacing w:after="0"/>
        <w:ind w:firstLine="284"/>
        <w:jc w:val="lowKashida"/>
        <w:rPr>
          <w:rFonts w:cs="B Lotus"/>
          <w:sz w:val="28"/>
          <w:szCs w:val="28"/>
          <w:rtl/>
          <w:lang w:bidi="fa-IR"/>
        </w:rPr>
      </w:pPr>
      <w:r w:rsidRPr="00256B3E">
        <w:rPr>
          <w:rFonts w:cs="B Lotus"/>
          <w:sz w:val="28"/>
          <w:szCs w:val="28"/>
          <w:lang w:bidi="fa-IR"/>
        </w:rPr>
        <w:t>H</w:t>
      </w:r>
      <w:r w:rsidRPr="00256B3E">
        <w:rPr>
          <w:rFonts w:cs="B Lotus"/>
          <w:sz w:val="28"/>
          <w:szCs w:val="28"/>
          <w:vertAlign w:val="subscript"/>
          <w:lang w:bidi="fa-IR"/>
        </w:rPr>
        <w:t>1</w:t>
      </w:r>
      <w:r w:rsidRPr="00256B3E">
        <w:rPr>
          <w:rFonts w:cs="B Lotus" w:hint="cs"/>
          <w:sz w:val="28"/>
          <w:szCs w:val="28"/>
          <w:rtl/>
          <w:lang w:bidi="fa-IR"/>
        </w:rPr>
        <w:t xml:space="preserve">: </w:t>
      </w:r>
      <w:r w:rsidRPr="00256B3E">
        <w:rPr>
          <w:rFonts w:cs="Times New Roman" w:hint="cs"/>
          <w:sz w:val="28"/>
          <w:szCs w:val="28"/>
          <w:rtl/>
          <w:lang w:bidi="fa-IR"/>
        </w:rPr>
        <w:t>مدل اثرات ثابت باشد</w:t>
      </w:r>
      <w:r w:rsidRPr="00256B3E">
        <w:rPr>
          <w:rFonts w:cs="B Lotus" w:hint="cs"/>
          <w:sz w:val="28"/>
          <w:szCs w:val="28"/>
          <w:rtl/>
          <w:lang w:bidi="fa-IR"/>
        </w:rPr>
        <w:t>.</w:t>
      </w:r>
    </w:p>
    <w:p w14:paraId="66439BF3" w14:textId="77777777" w:rsidR="00EB50A9" w:rsidRDefault="00EB50A9" w:rsidP="007D119B">
      <w:pPr>
        <w:tabs>
          <w:tab w:val="right" w:pos="0"/>
          <w:tab w:val="right" w:pos="4039"/>
        </w:tabs>
        <w:bidi/>
        <w:spacing w:after="0"/>
        <w:ind w:firstLine="284"/>
        <w:jc w:val="lowKashida"/>
        <w:rPr>
          <w:rFonts w:cs="B Lotus"/>
          <w:sz w:val="28"/>
          <w:szCs w:val="28"/>
          <w:rtl/>
          <w:lang w:bidi="fa-IR"/>
        </w:rPr>
      </w:pPr>
      <w:r w:rsidRPr="00256B3E">
        <w:rPr>
          <w:rFonts w:cs="Times New Roman" w:hint="cs"/>
          <w:sz w:val="28"/>
          <w:szCs w:val="28"/>
          <w:rtl/>
          <w:lang w:bidi="fa-IR"/>
        </w:rPr>
        <w:t xml:space="preserve">در این آزمون، چنانچه سطح معناداری بالاتر از </w:t>
      </w:r>
      <w:r w:rsidRPr="00256B3E">
        <w:rPr>
          <w:rFonts w:cs="B Lotus" w:hint="cs"/>
          <w:sz w:val="28"/>
          <w:szCs w:val="28"/>
          <w:rtl/>
          <w:lang w:bidi="fa-IR"/>
        </w:rPr>
        <w:t xml:space="preserve">5 </w:t>
      </w:r>
      <w:r w:rsidRPr="00256B3E">
        <w:rPr>
          <w:rFonts w:cs="Times New Roman" w:hint="cs"/>
          <w:sz w:val="28"/>
          <w:szCs w:val="28"/>
          <w:rtl/>
          <w:lang w:bidi="fa-IR"/>
        </w:rPr>
        <w:t>درصد باشد، مدل ما</w:t>
      </w:r>
      <w:r>
        <w:rPr>
          <w:rFonts w:cs="Times New Roman" w:hint="cs"/>
          <w:sz w:val="28"/>
          <w:szCs w:val="28"/>
          <w:rtl/>
          <w:lang w:bidi="fa-IR"/>
        </w:rPr>
        <w:t xml:space="preserve"> تلفیقی</w:t>
      </w:r>
      <w:r w:rsidRPr="00256B3E">
        <w:rPr>
          <w:rFonts w:cs="B Lotus" w:hint="cs"/>
          <w:sz w:val="28"/>
          <w:szCs w:val="28"/>
          <w:rtl/>
          <w:lang w:bidi="fa-IR"/>
        </w:rPr>
        <w:t xml:space="preserve"> </w:t>
      </w:r>
      <w:r>
        <w:rPr>
          <w:rFonts w:cs="B Lotus" w:hint="cs"/>
          <w:sz w:val="28"/>
          <w:szCs w:val="28"/>
          <w:rtl/>
          <w:lang w:bidi="fa-IR"/>
        </w:rPr>
        <w:t>(</w:t>
      </w:r>
      <w:r w:rsidRPr="00D24B88">
        <w:rPr>
          <w:rFonts w:asciiTheme="majorBidi" w:hAnsiTheme="majorBidi" w:cstheme="majorBidi"/>
          <w:sz w:val="24"/>
          <w:szCs w:val="24"/>
          <w:lang w:bidi="fa-IR"/>
        </w:rPr>
        <w:t>Pooled</w:t>
      </w:r>
      <w:r>
        <w:rPr>
          <w:rFonts w:cs="B Lotus" w:hint="cs"/>
          <w:sz w:val="28"/>
          <w:szCs w:val="28"/>
          <w:rtl/>
          <w:lang w:bidi="fa-IR"/>
        </w:rPr>
        <w:t>)</w:t>
      </w:r>
      <w:r w:rsidRPr="00256B3E">
        <w:rPr>
          <w:rFonts w:cs="Times New Roman" w:hint="cs"/>
          <w:sz w:val="28"/>
          <w:szCs w:val="28"/>
          <w:rtl/>
          <w:lang w:bidi="fa-IR"/>
        </w:rPr>
        <w:t xml:space="preserve"> می</w:t>
      </w:r>
      <w:r w:rsidRPr="00256B3E">
        <w:rPr>
          <w:rFonts w:cs="B Lotus" w:hint="cs"/>
          <w:sz w:val="28"/>
          <w:szCs w:val="28"/>
          <w:rtl/>
          <w:lang w:bidi="fa-IR"/>
        </w:rPr>
        <w:softHyphen/>
      </w:r>
      <w:r w:rsidRPr="00256B3E">
        <w:rPr>
          <w:rFonts w:cs="Times New Roman" w:hint="cs"/>
          <w:sz w:val="28"/>
          <w:szCs w:val="28"/>
          <w:rtl/>
          <w:lang w:bidi="fa-IR"/>
        </w:rPr>
        <w:t xml:space="preserve">باشد و در هنگام برآورد ضرایب رگرسیون، الگوی اثرات مشترک </w:t>
      </w:r>
      <w:r w:rsidRPr="00256B3E">
        <w:rPr>
          <w:rFonts w:cs="B Lotus" w:hint="cs"/>
          <w:sz w:val="28"/>
          <w:szCs w:val="28"/>
          <w:rtl/>
          <w:lang w:bidi="fa-IR"/>
        </w:rPr>
        <w:t>(</w:t>
      </w:r>
      <w:r w:rsidRPr="00256B3E">
        <w:rPr>
          <w:rFonts w:cs="Times New Roman" w:hint="cs"/>
          <w:sz w:val="28"/>
          <w:szCs w:val="28"/>
          <w:rtl/>
          <w:lang w:bidi="fa-IR"/>
        </w:rPr>
        <w:t>مقید</w:t>
      </w:r>
      <w:r w:rsidRPr="00256B3E">
        <w:rPr>
          <w:rFonts w:cs="B Lotus" w:hint="cs"/>
          <w:sz w:val="28"/>
          <w:szCs w:val="28"/>
          <w:rtl/>
          <w:lang w:bidi="fa-IR"/>
        </w:rPr>
        <w:t xml:space="preserve">) </w:t>
      </w:r>
      <w:r w:rsidRPr="00256B3E">
        <w:rPr>
          <w:rFonts w:cs="Times New Roman" w:hint="cs"/>
          <w:sz w:val="28"/>
          <w:szCs w:val="28"/>
          <w:rtl/>
          <w:lang w:bidi="fa-IR"/>
        </w:rPr>
        <w:t>بر الگوی اثرات ثابت برتری دارد</w:t>
      </w:r>
      <w:r>
        <w:rPr>
          <w:rFonts w:cs="Times New Roman" w:hint="cs"/>
          <w:sz w:val="28"/>
          <w:szCs w:val="28"/>
          <w:rtl/>
          <w:lang w:bidi="fa-IR"/>
        </w:rPr>
        <w:t xml:space="preserve"> و دیگر نیازی به انجام آزمون هاسمن نمی‌باشد</w:t>
      </w:r>
      <w:r w:rsidRPr="00256B3E">
        <w:rPr>
          <w:rFonts w:cs="B Lotus" w:hint="cs"/>
          <w:sz w:val="28"/>
          <w:szCs w:val="28"/>
          <w:rtl/>
          <w:lang w:bidi="fa-IR"/>
        </w:rPr>
        <w:t xml:space="preserve">. </w:t>
      </w:r>
      <w:r>
        <w:rPr>
          <w:rFonts w:cs="Times New Roman" w:hint="cs"/>
          <w:sz w:val="28"/>
          <w:szCs w:val="28"/>
          <w:rtl/>
          <w:lang w:bidi="fa-IR"/>
        </w:rPr>
        <w:t xml:space="preserve">اما چنانچه سطح معناداریِ آزمون چاو کمتر از </w:t>
      </w:r>
      <w:r>
        <w:rPr>
          <w:rFonts w:cs="B Lotus" w:hint="cs"/>
          <w:sz w:val="28"/>
          <w:szCs w:val="28"/>
          <w:rtl/>
          <w:lang w:bidi="fa-IR"/>
        </w:rPr>
        <w:t xml:space="preserve">5 </w:t>
      </w:r>
      <w:r>
        <w:rPr>
          <w:rFonts w:cs="Times New Roman" w:hint="cs"/>
          <w:sz w:val="28"/>
          <w:szCs w:val="28"/>
          <w:rtl/>
          <w:lang w:bidi="fa-IR"/>
        </w:rPr>
        <w:t xml:space="preserve">درصد شود؛ در این صورت، الگوی مدل پژوهش از نوع تلفیقی نخواهد بود و از نوع تابلویی </w:t>
      </w:r>
      <w:r>
        <w:rPr>
          <w:rFonts w:cs="B Lotus" w:hint="cs"/>
          <w:sz w:val="28"/>
          <w:szCs w:val="28"/>
          <w:rtl/>
          <w:lang w:bidi="fa-IR"/>
        </w:rPr>
        <w:t>(</w:t>
      </w:r>
      <w:r w:rsidRPr="00D24B88">
        <w:rPr>
          <w:rFonts w:asciiTheme="majorBidi" w:hAnsiTheme="majorBidi" w:cstheme="majorBidi"/>
          <w:sz w:val="24"/>
          <w:szCs w:val="24"/>
          <w:lang w:bidi="fa-IR"/>
        </w:rPr>
        <w:t>Panel</w:t>
      </w:r>
      <w:r>
        <w:rPr>
          <w:rFonts w:cs="B Lotus" w:hint="cs"/>
          <w:sz w:val="28"/>
          <w:szCs w:val="28"/>
          <w:rtl/>
          <w:lang w:bidi="fa-IR"/>
        </w:rPr>
        <w:t xml:space="preserve">) </w:t>
      </w:r>
      <w:r>
        <w:rPr>
          <w:rFonts w:cs="Times New Roman" w:hint="cs"/>
          <w:sz w:val="28"/>
          <w:szCs w:val="28"/>
          <w:rtl/>
          <w:lang w:bidi="fa-IR"/>
        </w:rPr>
        <w:t>خواهد بود</w:t>
      </w:r>
      <w:r>
        <w:rPr>
          <w:rFonts w:cs="B Lotus" w:hint="cs"/>
          <w:sz w:val="28"/>
          <w:szCs w:val="28"/>
          <w:rtl/>
          <w:lang w:bidi="fa-IR"/>
        </w:rPr>
        <w:t xml:space="preserve">. </w:t>
      </w:r>
      <w:r>
        <w:rPr>
          <w:rFonts w:cs="Times New Roman" w:hint="cs"/>
          <w:sz w:val="28"/>
          <w:szCs w:val="28"/>
          <w:rtl/>
          <w:lang w:bidi="fa-IR"/>
        </w:rPr>
        <w:t xml:space="preserve">از آنجایی که الگویی تابلویی به دو دسته‌ی الگوی اثرات تصادفی و الگوی اثرات ثابت تقسیم می‌شود، بنابراین برای تعیین نوع آن </w:t>
      </w:r>
      <w:r>
        <w:rPr>
          <w:rFonts w:cs="B Lotus" w:hint="cs"/>
          <w:sz w:val="28"/>
          <w:szCs w:val="28"/>
          <w:rtl/>
          <w:lang w:bidi="fa-IR"/>
        </w:rPr>
        <w:t>(</w:t>
      </w:r>
      <w:r>
        <w:rPr>
          <w:rFonts w:cs="Times New Roman" w:hint="cs"/>
          <w:sz w:val="28"/>
          <w:szCs w:val="28"/>
          <w:rtl/>
          <w:lang w:bidi="fa-IR"/>
        </w:rPr>
        <w:t>تصادفی یا ثابت</w:t>
      </w:r>
      <w:r>
        <w:rPr>
          <w:rFonts w:cs="B Lotus" w:hint="cs"/>
          <w:sz w:val="28"/>
          <w:szCs w:val="28"/>
          <w:rtl/>
          <w:lang w:bidi="fa-IR"/>
        </w:rPr>
        <w:t xml:space="preserve">) </w:t>
      </w:r>
      <w:r>
        <w:rPr>
          <w:rFonts w:cs="Times New Roman" w:hint="cs"/>
          <w:sz w:val="28"/>
          <w:szCs w:val="28"/>
          <w:rtl/>
          <w:lang w:bidi="fa-IR"/>
        </w:rPr>
        <w:t xml:space="preserve">بایستی به سراغ آزمون هاسمن برویم؛ </w:t>
      </w:r>
      <w:r w:rsidRPr="00256B3E">
        <w:rPr>
          <w:rFonts w:cs="Times New Roman" w:hint="cs"/>
          <w:sz w:val="28"/>
          <w:szCs w:val="28"/>
          <w:rtl/>
          <w:lang w:bidi="fa-IR"/>
        </w:rPr>
        <w:t xml:space="preserve">نتایج حاصل از این آزمون </w:t>
      </w:r>
      <w:r>
        <w:rPr>
          <w:rFonts w:cs="Times New Roman" w:hint="cs"/>
          <w:sz w:val="28"/>
          <w:szCs w:val="28"/>
          <w:rtl/>
          <w:lang w:bidi="fa-IR"/>
        </w:rPr>
        <w:t>در فصل چهارم ارائه خواهد شد</w:t>
      </w:r>
      <w:r>
        <w:rPr>
          <w:rFonts w:cs="B Lotus" w:hint="cs"/>
          <w:sz w:val="28"/>
          <w:szCs w:val="28"/>
          <w:rtl/>
          <w:lang w:bidi="fa-IR"/>
        </w:rPr>
        <w:t>.</w:t>
      </w:r>
      <w:r w:rsidRPr="00256B3E">
        <w:rPr>
          <w:rFonts w:cs="B Lotus" w:hint="cs"/>
          <w:sz w:val="28"/>
          <w:szCs w:val="28"/>
          <w:rtl/>
          <w:lang w:bidi="fa-IR"/>
        </w:rPr>
        <w:t xml:space="preserve"> </w:t>
      </w:r>
    </w:p>
    <w:p w14:paraId="4AC2A300" w14:textId="77777777" w:rsidR="00EB50A9" w:rsidRPr="007C4754" w:rsidRDefault="00EB50A9" w:rsidP="007D119B">
      <w:pPr>
        <w:autoSpaceDE w:val="0"/>
        <w:autoSpaceDN w:val="0"/>
        <w:bidi/>
        <w:adjustRightInd w:val="0"/>
        <w:spacing w:before="120" w:after="0"/>
        <w:jc w:val="both"/>
        <w:rPr>
          <w:rFonts w:ascii="Times New Roman" w:hAnsi="Times New Roman" w:cs="B Titr"/>
          <w:sz w:val="28"/>
          <w:szCs w:val="28"/>
          <w:lang w:bidi="fa-IR"/>
        </w:rPr>
      </w:pPr>
      <w:r w:rsidRPr="00002993">
        <w:rPr>
          <w:rFonts w:ascii="Times New Roman" w:hAnsi="Times New Roman" w:cs="Times New Roman" w:hint="cs"/>
          <w:sz w:val="28"/>
          <w:szCs w:val="28"/>
          <w:rtl/>
          <w:lang w:bidi="fa-IR"/>
        </w:rPr>
        <w:lastRenderedPageBreak/>
        <w:t>آزمون بروش پاگان</w:t>
      </w:r>
      <w:r>
        <w:rPr>
          <w:rStyle w:val="FootnoteReference"/>
          <w:rFonts w:ascii="Times New Roman" w:hAnsi="Times New Roman" w:cs="B Titr"/>
          <w:sz w:val="28"/>
          <w:szCs w:val="28"/>
          <w:rtl/>
          <w:lang w:bidi="fa-IR"/>
        </w:rPr>
        <w:footnoteReference w:id="119"/>
      </w:r>
      <w:r>
        <w:rPr>
          <w:rFonts w:ascii="Times New Roman" w:hAnsi="Times New Roman" w:cs="B Titr" w:hint="cs"/>
          <w:sz w:val="28"/>
          <w:szCs w:val="28"/>
          <w:rtl/>
          <w:lang w:bidi="fa-IR"/>
        </w:rPr>
        <w:t xml:space="preserve"> </w:t>
      </w:r>
      <w:r w:rsidRPr="00256B3E">
        <w:rPr>
          <w:rFonts w:ascii="Times New Roman" w:hAnsi="Times New Roman" w:cs="Times New Roman" w:hint="cs"/>
          <w:sz w:val="28"/>
          <w:szCs w:val="28"/>
          <w:rtl/>
          <w:lang w:bidi="fa-IR"/>
        </w:rPr>
        <w:t>قاعده</w:t>
      </w:r>
      <w:r w:rsidRPr="00256B3E">
        <w:rPr>
          <w:rFonts w:ascii="Times New Roman" w:hAnsi="Times New Roman" w:cs="B Lotus" w:hint="cs"/>
          <w:sz w:val="28"/>
          <w:szCs w:val="28"/>
          <w:rtl/>
          <w:lang w:bidi="fa-IR"/>
        </w:rPr>
        <w:softHyphen/>
      </w:r>
      <w:r w:rsidRPr="00256B3E">
        <w:rPr>
          <w:rFonts w:ascii="Times New Roman" w:hAnsi="Times New Roman" w:cs="Times New Roman" w:hint="cs"/>
          <w:sz w:val="28"/>
          <w:szCs w:val="28"/>
          <w:rtl/>
          <w:lang w:bidi="fa-IR"/>
        </w:rPr>
        <w:t>ی آماریِ تصمیم</w:t>
      </w:r>
      <w:r w:rsidRPr="00256B3E">
        <w:rPr>
          <w:rFonts w:ascii="Times New Roman" w:hAnsi="Times New Roman" w:cs="B Lotus" w:hint="cs"/>
          <w:sz w:val="28"/>
          <w:szCs w:val="28"/>
          <w:rtl/>
          <w:lang w:bidi="fa-IR"/>
        </w:rPr>
        <w:softHyphen/>
      </w:r>
      <w:r w:rsidRPr="00256B3E">
        <w:rPr>
          <w:rFonts w:ascii="Times New Roman" w:hAnsi="Times New Roman" w:cs="Times New Roman" w:hint="cs"/>
          <w:sz w:val="28"/>
          <w:szCs w:val="28"/>
          <w:rtl/>
          <w:lang w:bidi="fa-IR"/>
        </w:rPr>
        <w:t>گیری در آزمون بروش</w:t>
      </w:r>
      <w:r w:rsidRPr="00256B3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256B3E">
        <w:rPr>
          <w:rFonts w:ascii="Times New Roman" w:hAnsi="Times New Roman" w:cs="Times New Roman" w:hint="cs"/>
          <w:sz w:val="28"/>
          <w:szCs w:val="28"/>
          <w:rtl/>
          <w:lang w:bidi="fa-IR"/>
        </w:rPr>
        <w:t>پاگان</w:t>
      </w:r>
      <w:r>
        <w:rPr>
          <w:rFonts w:hint="cs"/>
          <w:rtl/>
        </w:rPr>
        <w:t xml:space="preserve"> </w:t>
      </w:r>
      <w:r w:rsidRPr="00256B3E">
        <w:rPr>
          <w:rFonts w:ascii="Times New Roman" w:hAnsi="Times New Roman" w:cs="Times New Roman" w:hint="cs"/>
          <w:sz w:val="28"/>
          <w:szCs w:val="28"/>
          <w:rtl/>
          <w:lang w:bidi="fa-IR"/>
        </w:rPr>
        <w:t>به شکل زیر است</w:t>
      </w:r>
      <w:r w:rsidRPr="00256B3E">
        <w:rPr>
          <w:rFonts w:ascii="Times New Roman" w:hAnsi="Times New Roman" w:cs="B Lotus" w:hint="cs"/>
          <w:sz w:val="28"/>
          <w:szCs w:val="28"/>
          <w:rtl/>
          <w:lang w:bidi="fa-IR"/>
        </w:rPr>
        <w:t>:</w:t>
      </w:r>
    </w:p>
    <w:p w14:paraId="27F41C28" w14:textId="77777777" w:rsidR="00EB50A9" w:rsidRPr="00256B3E" w:rsidRDefault="00EB50A9" w:rsidP="007D119B">
      <w:pPr>
        <w:tabs>
          <w:tab w:val="right" w:pos="0"/>
          <w:tab w:val="right" w:pos="4039"/>
        </w:tabs>
        <w:bidi/>
        <w:spacing w:after="0"/>
        <w:ind w:firstLine="284"/>
        <w:jc w:val="lowKashida"/>
        <w:rPr>
          <w:rFonts w:cs="B Lotus"/>
          <w:sz w:val="28"/>
          <w:szCs w:val="28"/>
          <w:rtl/>
          <w:lang w:bidi="fa-IR"/>
        </w:rPr>
      </w:pPr>
      <w:r w:rsidRPr="00256B3E">
        <w:rPr>
          <w:rFonts w:cs="B Lotus"/>
          <w:sz w:val="28"/>
          <w:szCs w:val="28"/>
          <w:lang w:bidi="fa-IR"/>
        </w:rPr>
        <w:t>H</w:t>
      </w:r>
      <w:r w:rsidRPr="00256B3E">
        <w:rPr>
          <w:rFonts w:cs="B Lotus"/>
          <w:sz w:val="28"/>
          <w:szCs w:val="28"/>
          <w:vertAlign w:val="subscript"/>
          <w:lang w:bidi="fa-IR"/>
        </w:rPr>
        <w:t>0</w:t>
      </w:r>
      <w:r w:rsidRPr="00256B3E">
        <w:rPr>
          <w:rFonts w:cs="B Lotus" w:hint="cs"/>
          <w:sz w:val="28"/>
          <w:szCs w:val="28"/>
          <w:rtl/>
          <w:lang w:bidi="fa-IR"/>
        </w:rPr>
        <w:t xml:space="preserve">: </w:t>
      </w:r>
      <w:r w:rsidRPr="00256B3E">
        <w:rPr>
          <w:rFonts w:cs="Times New Roman" w:hint="cs"/>
          <w:sz w:val="28"/>
          <w:szCs w:val="28"/>
          <w:rtl/>
          <w:lang w:bidi="fa-IR"/>
        </w:rPr>
        <w:t xml:space="preserve">مدل </w:t>
      </w:r>
      <w:r w:rsidRPr="00256B3E">
        <w:rPr>
          <w:rFonts w:cs="B Lotus"/>
          <w:sz w:val="28"/>
          <w:szCs w:val="28"/>
          <w:lang w:bidi="fa-IR"/>
        </w:rPr>
        <w:t>Pooled</w:t>
      </w:r>
      <w:r w:rsidRPr="00256B3E">
        <w:rPr>
          <w:rFonts w:cs="Times New Roman" w:hint="cs"/>
          <w:sz w:val="28"/>
          <w:szCs w:val="28"/>
          <w:rtl/>
          <w:lang w:bidi="fa-IR"/>
        </w:rPr>
        <w:t xml:space="preserve"> باشد</w:t>
      </w:r>
      <w:r w:rsidRPr="00256B3E">
        <w:rPr>
          <w:rFonts w:cs="B Lotus"/>
          <w:sz w:val="28"/>
          <w:szCs w:val="28"/>
          <w:lang w:bidi="fa-IR"/>
        </w:rPr>
        <w:t>.</w:t>
      </w:r>
    </w:p>
    <w:p w14:paraId="5AE8E63F" w14:textId="77777777" w:rsidR="00EB50A9" w:rsidRPr="00256B3E" w:rsidRDefault="00EB50A9" w:rsidP="007D119B">
      <w:pPr>
        <w:tabs>
          <w:tab w:val="right" w:pos="0"/>
          <w:tab w:val="right" w:pos="4039"/>
        </w:tabs>
        <w:bidi/>
        <w:spacing w:after="0"/>
        <w:ind w:firstLine="284"/>
        <w:jc w:val="lowKashida"/>
        <w:rPr>
          <w:rFonts w:cs="B Lotus"/>
          <w:sz w:val="28"/>
          <w:szCs w:val="28"/>
          <w:rtl/>
          <w:lang w:bidi="fa-IR"/>
        </w:rPr>
      </w:pPr>
      <w:r w:rsidRPr="00256B3E">
        <w:rPr>
          <w:rFonts w:cs="B Lotus"/>
          <w:sz w:val="28"/>
          <w:szCs w:val="28"/>
          <w:lang w:bidi="fa-IR"/>
        </w:rPr>
        <w:t>H</w:t>
      </w:r>
      <w:r w:rsidRPr="00256B3E">
        <w:rPr>
          <w:rFonts w:cs="B Lotus"/>
          <w:sz w:val="28"/>
          <w:szCs w:val="28"/>
          <w:vertAlign w:val="subscript"/>
          <w:lang w:bidi="fa-IR"/>
        </w:rPr>
        <w:t>1</w:t>
      </w:r>
      <w:r w:rsidRPr="00256B3E">
        <w:rPr>
          <w:rFonts w:cs="B Lotus" w:hint="cs"/>
          <w:sz w:val="28"/>
          <w:szCs w:val="28"/>
          <w:rtl/>
          <w:lang w:bidi="fa-IR"/>
        </w:rPr>
        <w:t xml:space="preserve">: </w:t>
      </w:r>
      <w:r w:rsidRPr="00256B3E">
        <w:rPr>
          <w:rFonts w:cs="Times New Roman" w:hint="cs"/>
          <w:sz w:val="28"/>
          <w:szCs w:val="28"/>
          <w:rtl/>
          <w:lang w:bidi="fa-IR"/>
        </w:rPr>
        <w:t>مدل اثرات تصادفی باشد</w:t>
      </w:r>
      <w:r w:rsidRPr="00256B3E">
        <w:rPr>
          <w:rFonts w:cs="B Lotus" w:hint="cs"/>
          <w:sz w:val="28"/>
          <w:szCs w:val="28"/>
          <w:rtl/>
          <w:lang w:bidi="fa-IR"/>
        </w:rPr>
        <w:t>.</w:t>
      </w:r>
    </w:p>
    <w:p w14:paraId="33D5F62C" w14:textId="77777777" w:rsidR="00EB50A9" w:rsidRDefault="00EB50A9" w:rsidP="007D119B">
      <w:pPr>
        <w:autoSpaceDE w:val="0"/>
        <w:autoSpaceDN w:val="0"/>
        <w:bidi/>
        <w:adjustRightInd w:val="0"/>
        <w:spacing w:after="0"/>
        <w:ind w:firstLine="284"/>
        <w:jc w:val="lowKashida"/>
        <w:rPr>
          <w:rFonts w:cs="B Lotus"/>
          <w:sz w:val="28"/>
          <w:szCs w:val="28"/>
          <w:rtl/>
          <w:lang w:bidi="fa-IR"/>
        </w:rPr>
      </w:pPr>
      <w:r w:rsidRPr="00256B3E">
        <w:rPr>
          <w:rFonts w:cs="Times New Roman" w:hint="cs"/>
          <w:sz w:val="28"/>
          <w:szCs w:val="28"/>
          <w:rtl/>
          <w:lang w:bidi="fa-IR"/>
        </w:rPr>
        <w:t xml:space="preserve">در این آزمون نیز، چنانچه سطح معناداری بالاتر از </w:t>
      </w:r>
      <w:r w:rsidRPr="00256B3E">
        <w:rPr>
          <w:rFonts w:cs="B Lotus" w:hint="cs"/>
          <w:sz w:val="28"/>
          <w:szCs w:val="28"/>
          <w:rtl/>
          <w:lang w:bidi="fa-IR"/>
        </w:rPr>
        <w:t xml:space="preserve">5 </w:t>
      </w:r>
      <w:r w:rsidRPr="00256B3E">
        <w:rPr>
          <w:rFonts w:cs="Times New Roman" w:hint="cs"/>
          <w:sz w:val="28"/>
          <w:szCs w:val="28"/>
          <w:rtl/>
          <w:lang w:bidi="fa-IR"/>
        </w:rPr>
        <w:t xml:space="preserve">درصد باشد، مدل ما </w:t>
      </w:r>
      <w:r w:rsidRPr="007A1F35">
        <w:rPr>
          <w:rFonts w:asciiTheme="majorBidi" w:hAnsiTheme="majorBidi" w:cstheme="majorBidi"/>
          <w:sz w:val="24"/>
          <w:szCs w:val="24"/>
          <w:lang w:bidi="fa-IR"/>
        </w:rPr>
        <w:t>Pooled</w:t>
      </w:r>
      <w:r w:rsidRPr="00256B3E">
        <w:rPr>
          <w:rFonts w:cs="Times New Roman" w:hint="cs"/>
          <w:sz w:val="28"/>
          <w:szCs w:val="28"/>
          <w:rtl/>
          <w:lang w:bidi="fa-IR"/>
        </w:rPr>
        <w:t xml:space="preserve"> می</w:t>
      </w:r>
      <w:r w:rsidRPr="00256B3E">
        <w:rPr>
          <w:rFonts w:cs="B Lotus" w:hint="cs"/>
          <w:sz w:val="28"/>
          <w:szCs w:val="28"/>
          <w:rtl/>
          <w:lang w:bidi="fa-IR"/>
        </w:rPr>
        <w:softHyphen/>
      </w:r>
      <w:r w:rsidRPr="00256B3E">
        <w:rPr>
          <w:rFonts w:cs="Times New Roman" w:hint="cs"/>
          <w:sz w:val="28"/>
          <w:szCs w:val="28"/>
          <w:rtl/>
          <w:lang w:bidi="fa-IR"/>
        </w:rPr>
        <w:t xml:space="preserve">باشد و در هنگام برآورد ضرایب رگرسیون، الگوی اثرات مشترک </w:t>
      </w:r>
      <w:r w:rsidRPr="00256B3E">
        <w:rPr>
          <w:rFonts w:cs="B Lotus" w:hint="cs"/>
          <w:sz w:val="28"/>
          <w:szCs w:val="28"/>
          <w:rtl/>
          <w:lang w:bidi="fa-IR"/>
        </w:rPr>
        <w:t>(</w:t>
      </w:r>
      <w:r w:rsidRPr="00256B3E">
        <w:rPr>
          <w:rFonts w:cs="Times New Roman" w:hint="cs"/>
          <w:sz w:val="28"/>
          <w:szCs w:val="28"/>
          <w:rtl/>
          <w:lang w:bidi="fa-IR"/>
        </w:rPr>
        <w:t>مقید</w:t>
      </w:r>
      <w:r w:rsidRPr="00256B3E">
        <w:rPr>
          <w:rFonts w:cs="B Lotus" w:hint="cs"/>
          <w:sz w:val="28"/>
          <w:szCs w:val="28"/>
          <w:rtl/>
          <w:lang w:bidi="fa-IR"/>
        </w:rPr>
        <w:t xml:space="preserve">) </w:t>
      </w:r>
      <w:r w:rsidRPr="00256B3E">
        <w:rPr>
          <w:rFonts w:cs="Times New Roman" w:hint="cs"/>
          <w:sz w:val="28"/>
          <w:szCs w:val="28"/>
          <w:rtl/>
          <w:lang w:bidi="fa-IR"/>
        </w:rPr>
        <w:t>بر الگوی اثرات تصادفی برتری دارد</w:t>
      </w:r>
      <w:r w:rsidRPr="00256B3E">
        <w:rPr>
          <w:rFonts w:cs="B Lotus" w:hint="cs"/>
          <w:sz w:val="28"/>
          <w:szCs w:val="28"/>
          <w:rtl/>
          <w:lang w:bidi="fa-IR"/>
        </w:rPr>
        <w:t>.</w:t>
      </w:r>
      <w:r>
        <w:rPr>
          <w:rFonts w:cs="Times New Roman" w:hint="cs"/>
          <w:sz w:val="28"/>
          <w:szCs w:val="28"/>
          <w:rtl/>
          <w:lang w:bidi="fa-IR"/>
        </w:rPr>
        <w:t xml:space="preserve"> اما اگر سطح معناداریِ این آزمون، کمتر از </w:t>
      </w:r>
      <w:r>
        <w:rPr>
          <w:rFonts w:cs="B Lotus" w:hint="cs"/>
          <w:sz w:val="28"/>
          <w:szCs w:val="28"/>
          <w:rtl/>
          <w:lang w:bidi="fa-IR"/>
        </w:rPr>
        <w:t xml:space="preserve">5 </w:t>
      </w:r>
      <w:r>
        <w:rPr>
          <w:rFonts w:cs="Times New Roman" w:hint="cs"/>
          <w:sz w:val="28"/>
          <w:szCs w:val="28"/>
          <w:rtl/>
          <w:lang w:bidi="fa-IR"/>
        </w:rPr>
        <w:t>درصد باشد، الگوی پژوهش از نوع تابلویی خواهد بود و بایستی به سراغ آزمون هاسمن برویم</w:t>
      </w:r>
      <w:r>
        <w:rPr>
          <w:rFonts w:cs="B Lotus" w:hint="cs"/>
          <w:sz w:val="28"/>
          <w:szCs w:val="28"/>
          <w:rtl/>
          <w:lang w:bidi="fa-IR"/>
        </w:rPr>
        <w:t xml:space="preserve">. </w:t>
      </w:r>
      <w:r>
        <w:rPr>
          <w:rFonts w:cs="Times New Roman" w:hint="cs"/>
          <w:sz w:val="28"/>
          <w:szCs w:val="28"/>
          <w:rtl/>
          <w:lang w:bidi="fa-IR"/>
        </w:rPr>
        <w:t xml:space="preserve">نکته جالب توجه این است که همواره نتایج حاصل از آزمون چاو و آزمون بروش پاگان با یکدیگر سازگار است؛ بدین معنا که یا هر دو آزمون سطح معناداریِ کمتر از </w:t>
      </w:r>
      <w:r>
        <w:rPr>
          <w:rFonts w:cs="B Lotus" w:hint="cs"/>
          <w:sz w:val="28"/>
          <w:szCs w:val="28"/>
          <w:rtl/>
          <w:lang w:bidi="fa-IR"/>
        </w:rPr>
        <w:t xml:space="preserve">5 </w:t>
      </w:r>
      <w:r>
        <w:rPr>
          <w:rFonts w:cs="Times New Roman" w:hint="cs"/>
          <w:sz w:val="28"/>
          <w:szCs w:val="28"/>
          <w:rtl/>
          <w:lang w:bidi="fa-IR"/>
        </w:rPr>
        <w:t xml:space="preserve">درصسد خواهند داشت و یا هر دو آزمون دارای سطح معناداریِ بالاتر از </w:t>
      </w:r>
      <w:r>
        <w:rPr>
          <w:rFonts w:cs="B Lotus" w:hint="cs"/>
          <w:sz w:val="28"/>
          <w:szCs w:val="28"/>
          <w:rtl/>
          <w:lang w:bidi="fa-IR"/>
        </w:rPr>
        <w:t xml:space="preserve">5 </w:t>
      </w:r>
      <w:r>
        <w:rPr>
          <w:rFonts w:cs="Times New Roman" w:hint="cs"/>
          <w:sz w:val="28"/>
          <w:szCs w:val="28"/>
          <w:rtl/>
          <w:lang w:bidi="fa-IR"/>
        </w:rPr>
        <w:t>درصد خواهند بود</w:t>
      </w:r>
      <w:r>
        <w:rPr>
          <w:rFonts w:cs="B Lotus" w:hint="cs"/>
          <w:sz w:val="28"/>
          <w:szCs w:val="28"/>
          <w:rtl/>
          <w:lang w:bidi="fa-IR"/>
        </w:rPr>
        <w:t xml:space="preserve">. </w:t>
      </w:r>
      <w:r w:rsidRPr="00256B3E">
        <w:rPr>
          <w:rFonts w:cs="Times New Roman" w:hint="cs"/>
          <w:sz w:val="28"/>
          <w:szCs w:val="28"/>
          <w:rtl/>
          <w:lang w:bidi="fa-IR"/>
        </w:rPr>
        <w:t xml:space="preserve"> نتایج حاصل از این آزمون </w:t>
      </w:r>
      <w:r>
        <w:rPr>
          <w:rFonts w:cs="Times New Roman" w:hint="cs"/>
          <w:sz w:val="28"/>
          <w:szCs w:val="28"/>
          <w:rtl/>
          <w:lang w:bidi="fa-IR"/>
        </w:rPr>
        <w:t>در فصل چهارم ارائه خواهد شد</w:t>
      </w:r>
      <w:r>
        <w:rPr>
          <w:rFonts w:cs="B Lotus" w:hint="cs"/>
          <w:sz w:val="28"/>
          <w:szCs w:val="28"/>
          <w:rtl/>
          <w:lang w:bidi="fa-IR"/>
        </w:rPr>
        <w:t>.</w:t>
      </w:r>
      <w:r w:rsidRPr="00256B3E">
        <w:rPr>
          <w:rFonts w:cs="B Lotus" w:hint="cs"/>
          <w:sz w:val="28"/>
          <w:szCs w:val="28"/>
          <w:rtl/>
          <w:lang w:bidi="fa-IR"/>
        </w:rPr>
        <w:t xml:space="preserve"> </w:t>
      </w:r>
    </w:p>
    <w:p w14:paraId="3251D66B" w14:textId="77777777" w:rsidR="00EB50A9" w:rsidRDefault="00EB50A9" w:rsidP="007D119B">
      <w:pPr>
        <w:autoSpaceDE w:val="0"/>
        <w:autoSpaceDN w:val="0"/>
        <w:bidi/>
        <w:adjustRightInd w:val="0"/>
        <w:spacing w:after="0"/>
        <w:jc w:val="lowKashida"/>
        <w:rPr>
          <w:rFonts w:ascii="Times New Roman" w:hAnsi="Times New Roman" w:cs="B Lotus"/>
          <w:sz w:val="28"/>
          <w:szCs w:val="28"/>
          <w:rtl/>
          <w:lang w:bidi="fa-IR"/>
        </w:rPr>
      </w:pPr>
      <w:r w:rsidRPr="00475ED9">
        <w:rPr>
          <w:rFonts w:ascii="Times New Roman" w:hAnsi="Times New Roman" w:cs="Times New Roman" w:hint="cs"/>
          <w:sz w:val="28"/>
          <w:szCs w:val="28"/>
          <w:rtl/>
          <w:lang w:bidi="fa-IR"/>
        </w:rPr>
        <w:t xml:space="preserve">آزمون </w:t>
      </w:r>
      <w:r>
        <w:rPr>
          <w:rFonts w:ascii="Times New Roman" w:hAnsi="Times New Roman" w:cs="Times New Roman" w:hint="cs"/>
          <w:sz w:val="28"/>
          <w:szCs w:val="28"/>
          <w:rtl/>
          <w:lang w:bidi="fa-IR"/>
        </w:rPr>
        <w:t>هاسمن</w:t>
      </w:r>
      <w:r>
        <w:rPr>
          <w:rStyle w:val="FootnoteReference"/>
          <w:rFonts w:ascii="Times New Roman" w:hAnsi="Times New Roman" w:cs="B Titr"/>
          <w:sz w:val="28"/>
          <w:szCs w:val="28"/>
          <w:rtl/>
          <w:lang w:bidi="fa-IR"/>
        </w:rPr>
        <w:footnoteReference w:id="120"/>
      </w:r>
    </w:p>
    <w:p w14:paraId="089B97F2" w14:textId="77777777" w:rsidR="00EB50A9" w:rsidRPr="00256B3E" w:rsidRDefault="00EB50A9" w:rsidP="007D119B">
      <w:pPr>
        <w:autoSpaceDE w:val="0"/>
        <w:autoSpaceDN w:val="0"/>
        <w:bidi/>
        <w:adjustRightInd w:val="0"/>
        <w:spacing w:after="0"/>
        <w:rPr>
          <w:rFonts w:ascii="Times New Roman" w:hAnsi="Times New Roman" w:cs="B Lotus"/>
          <w:sz w:val="28"/>
          <w:szCs w:val="28"/>
          <w:lang w:bidi="fa-IR"/>
        </w:rPr>
      </w:pPr>
      <w:r w:rsidRPr="00256B3E">
        <w:rPr>
          <w:rFonts w:ascii="Times New Roman" w:hAnsi="Times New Roman" w:cs="Times New Roman" w:hint="cs"/>
          <w:sz w:val="28"/>
          <w:szCs w:val="28"/>
          <w:rtl/>
          <w:lang w:bidi="fa-IR"/>
        </w:rPr>
        <w:t>قاعده</w:t>
      </w:r>
      <w:r w:rsidRPr="00256B3E">
        <w:rPr>
          <w:rFonts w:ascii="Times New Roman" w:hAnsi="Times New Roman" w:cs="B Lotus" w:hint="cs"/>
          <w:sz w:val="28"/>
          <w:szCs w:val="28"/>
          <w:rtl/>
          <w:lang w:bidi="fa-IR"/>
        </w:rPr>
        <w:softHyphen/>
      </w:r>
      <w:r w:rsidRPr="00256B3E">
        <w:rPr>
          <w:rFonts w:ascii="Times New Roman" w:hAnsi="Times New Roman" w:cs="Times New Roman" w:hint="cs"/>
          <w:sz w:val="28"/>
          <w:szCs w:val="28"/>
          <w:rtl/>
          <w:lang w:bidi="fa-IR"/>
        </w:rPr>
        <w:t>ی آماریِ تصمیم</w:t>
      </w:r>
      <w:r w:rsidRPr="00256B3E">
        <w:rPr>
          <w:rFonts w:ascii="Times New Roman" w:hAnsi="Times New Roman" w:cs="B Lotus" w:hint="cs"/>
          <w:sz w:val="28"/>
          <w:szCs w:val="28"/>
          <w:rtl/>
          <w:lang w:bidi="fa-IR"/>
        </w:rPr>
        <w:softHyphen/>
      </w:r>
      <w:r w:rsidRPr="00256B3E">
        <w:rPr>
          <w:rFonts w:ascii="Times New Roman" w:hAnsi="Times New Roman" w:cs="Times New Roman" w:hint="cs"/>
          <w:sz w:val="28"/>
          <w:szCs w:val="28"/>
          <w:rtl/>
          <w:lang w:bidi="fa-IR"/>
        </w:rPr>
        <w:t>گیری در آزمون هاسمن به شکل زیر است</w:t>
      </w:r>
      <w:r w:rsidRPr="00256B3E">
        <w:rPr>
          <w:rFonts w:ascii="Times New Roman" w:hAnsi="Times New Roman" w:cs="B Lotus" w:hint="cs"/>
          <w:sz w:val="28"/>
          <w:szCs w:val="28"/>
          <w:rtl/>
          <w:lang w:bidi="fa-IR"/>
        </w:rPr>
        <w:t>:</w:t>
      </w:r>
    </w:p>
    <w:p w14:paraId="5420E6EB" w14:textId="77777777" w:rsidR="00EB50A9" w:rsidRPr="00256B3E" w:rsidRDefault="00EB50A9" w:rsidP="007D119B">
      <w:pPr>
        <w:tabs>
          <w:tab w:val="right" w:pos="0"/>
          <w:tab w:val="right" w:pos="4039"/>
        </w:tabs>
        <w:bidi/>
        <w:spacing w:after="0"/>
        <w:ind w:firstLine="284"/>
        <w:jc w:val="lowKashida"/>
        <w:rPr>
          <w:rFonts w:cs="B Lotus"/>
          <w:sz w:val="28"/>
          <w:szCs w:val="28"/>
          <w:rtl/>
          <w:lang w:bidi="fa-IR"/>
        </w:rPr>
      </w:pPr>
      <w:r w:rsidRPr="00256B3E">
        <w:rPr>
          <w:rFonts w:cs="B Lotus"/>
          <w:sz w:val="28"/>
          <w:szCs w:val="28"/>
          <w:lang w:bidi="fa-IR"/>
        </w:rPr>
        <w:t>H</w:t>
      </w:r>
      <w:r w:rsidRPr="00256B3E">
        <w:rPr>
          <w:rFonts w:cs="B Lotus"/>
          <w:sz w:val="28"/>
          <w:szCs w:val="28"/>
          <w:vertAlign w:val="subscript"/>
          <w:lang w:bidi="fa-IR"/>
        </w:rPr>
        <w:t>0</w:t>
      </w:r>
      <w:r w:rsidRPr="00256B3E">
        <w:rPr>
          <w:rFonts w:cs="B Lotus" w:hint="cs"/>
          <w:sz w:val="28"/>
          <w:szCs w:val="28"/>
          <w:rtl/>
          <w:lang w:bidi="fa-IR"/>
        </w:rPr>
        <w:t xml:space="preserve">: </w:t>
      </w:r>
      <w:r w:rsidRPr="00256B3E">
        <w:rPr>
          <w:rFonts w:cs="Times New Roman" w:hint="cs"/>
          <w:sz w:val="28"/>
          <w:szCs w:val="28"/>
          <w:rtl/>
          <w:lang w:bidi="fa-IR"/>
        </w:rPr>
        <w:t>پنل دیتا دارای الگوی اثرات تصادفی می</w:t>
      </w:r>
      <w:r w:rsidRPr="00256B3E">
        <w:rPr>
          <w:rFonts w:cs="B Lotus" w:hint="cs"/>
          <w:sz w:val="28"/>
          <w:szCs w:val="28"/>
          <w:rtl/>
          <w:lang w:bidi="fa-IR"/>
        </w:rPr>
        <w:softHyphen/>
      </w:r>
      <w:r w:rsidRPr="00256B3E">
        <w:rPr>
          <w:rFonts w:cs="Times New Roman" w:hint="cs"/>
          <w:sz w:val="28"/>
          <w:szCs w:val="28"/>
          <w:rtl/>
          <w:lang w:bidi="fa-IR"/>
        </w:rPr>
        <w:t>باشد</w:t>
      </w:r>
      <w:r w:rsidRPr="00256B3E">
        <w:rPr>
          <w:rFonts w:cs="B Lotus" w:hint="cs"/>
          <w:sz w:val="28"/>
          <w:szCs w:val="28"/>
          <w:rtl/>
          <w:lang w:bidi="fa-IR"/>
        </w:rPr>
        <w:t>.</w:t>
      </w:r>
    </w:p>
    <w:p w14:paraId="0D47B491" w14:textId="77777777" w:rsidR="00EB50A9" w:rsidRDefault="00EB50A9" w:rsidP="007D119B">
      <w:pPr>
        <w:tabs>
          <w:tab w:val="right" w:pos="0"/>
          <w:tab w:val="right" w:pos="4039"/>
        </w:tabs>
        <w:bidi/>
        <w:spacing w:after="0"/>
        <w:ind w:firstLine="284"/>
        <w:jc w:val="lowKashida"/>
        <w:rPr>
          <w:rFonts w:cs="B Lotus"/>
          <w:sz w:val="28"/>
          <w:szCs w:val="28"/>
          <w:rtl/>
          <w:lang w:bidi="fa-IR"/>
        </w:rPr>
      </w:pPr>
      <w:r w:rsidRPr="00256B3E">
        <w:rPr>
          <w:rFonts w:cs="B Lotus"/>
          <w:sz w:val="28"/>
          <w:szCs w:val="28"/>
          <w:lang w:bidi="fa-IR"/>
        </w:rPr>
        <w:t>H</w:t>
      </w:r>
      <w:r w:rsidRPr="00256B3E">
        <w:rPr>
          <w:rFonts w:cs="B Lotus"/>
          <w:sz w:val="28"/>
          <w:szCs w:val="28"/>
          <w:vertAlign w:val="subscript"/>
          <w:lang w:bidi="fa-IR"/>
        </w:rPr>
        <w:t>1</w:t>
      </w:r>
      <w:r w:rsidRPr="00256B3E">
        <w:rPr>
          <w:rFonts w:cs="B Lotus" w:hint="cs"/>
          <w:sz w:val="28"/>
          <w:szCs w:val="28"/>
          <w:rtl/>
          <w:lang w:bidi="fa-IR"/>
        </w:rPr>
        <w:t xml:space="preserve">: </w:t>
      </w:r>
      <w:r w:rsidRPr="00256B3E">
        <w:rPr>
          <w:rFonts w:cs="Times New Roman" w:hint="cs"/>
          <w:sz w:val="28"/>
          <w:szCs w:val="28"/>
          <w:rtl/>
          <w:lang w:bidi="fa-IR"/>
        </w:rPr>
        <w:t>پنل دیتا دارای الگوی اثرات ثابت می</w:t>
      </w:r>
      <w:r w:rsidRPr="00256B3E">
        <w:rPr>
          <w:rFonts w:cs="B Lotus" w:hint="cs"/>
          <w:sz w:val="28"/>
          <w:szCs w:val="28"/>
          <w:rtl/>
          <w:lang w:bidi="fa-IR"/>
        </w:rPr>
        <w:softHyphen/>
      </w:r>
      <w:r w:rsidRPr="00256B3E">
        <w:rPr>
          <w:rFonts w:cs="Times New Roman" w:hint="cs"/>
          <w:sz w:val="28"/>
          <w:szCs w:val="28"/>
          <w:rtl/>
          <w:lang w:bidi="fa-IR"/>
        </w:rPr>
        <w:t>باشد</w:t>
      </w:r>
      <w:r w:rsidRPr="00256B3E">
        <w:rPr>
          <w:rFonts w:cs="B Lotus" w:hint="cs"/>
          <w:sz w:val="28"/>
          <w:szCs w:val="28"/>
          <w:rtl/>
          <w:lang w:bidi="fa-IR"/>
        </w:rPr>
        <w:t>.</w:t>
      </w:r>
    </w:p>
    <w:p w14:paraId="12E6E76F" w14:textId="77777777" w:rsidR="00EB50A9" w:rsidRPr="00256B3E" w:rsidRDefault="00EB50A9" w:rsidP="007D119B">
      <w:pPr>
        <w:tabs>
          <w:tab w:val="right" w:pos="0"/>
          <w:tab w:val="right" w:pos="4039"/>
        </w:tabs>
        <w:bidi/>
        <w:spacing w:after="0"/>
        <w:ind w:firstLine="284"/>
        <w:jc w:val="lowKashida"/>
        <w:rPr>
          <w:rFonts w:cs="B Lotus"/>
          <w:sz w:val="28"/>
          <w:szCs w:val="28"/>
          <w:lang w:bidi="fa-IR"/>
        </w:rPr>
      </w:pPr>
      <w:r>
        <w:rPr>
          <w:rFonts w:cs="Times New Roman" w:hint="cs"/>
          <w:sz w:val="28"/>
          <w:szCs w:val="28"/>
          <w:rtl/>
          <w:lang w:bidi="fa-IR"/>
        </w:rPr>
        <w:t xml:space="preserve">در این آزمون، در صورتی که سطح معناداری بالاتر از </w:t>
      </w:r>
      <w:r>
        <w:rPr>
          <w:rFonts w:cs="B Lotus" w:hint="cs"/>
          <w:sz w:val="28"/>
          <w:szCs w:val="28"/>
          <w:rtl/>
          <w:lang w:bidi="fa-IR"/>
        </w:rPr>
        <w:t xml:space="preserve">5 </w:t>
      </w:r>
      <w:r>
        <w:rPr>
          <w:rFonts w:cs="Times New Roman" w:hint="cs"/>
          <w:sz w:val="28"/>
          <w:szCs w:val="28"/>
          <w:rtl/>
          <w:lang w:bidi="fa-IR"/>
        </w:rPr>
        <w:t xml:space="preserve">درصد باشد، الگوی اثرات تصادفی بر الگوی اثرات ثابت برتری دارد و چنانچه سطح معناداری کمتر از </w:t>
      </w:r>
      <w:r>
        <w:rPr>
          <w:rFonts w:cs="B Lotus" w:hint="cs"/>
          <w:sz w:val="28"/>
          <w:szCs w:val="28"/>
          <w:rtl/>
          <w:lang w:bidi="fa-IR"/>
        </w:rPr>
        <w:t xml:space="preserve">5 </w:t>
      </w:r>
      <w:r>
        <w:rPr>
          <w:rFonts w:cs="Times New Roman" w:hint="cs"/>
          <w:sz w:val="28"/>
          <w:szCs w:val="28"/>
          <w:rtl/>
          <w:lang w:bidi="fa-IR"/>
        </w:rPr>
        <w:t>درصد باشد، الگوی اثرات ثابت بر الگوی اثرات تصادفی برتری دارد</w:t>
      </w:r>
      <w:r>
        <w:rPr>
          <w:rFonts w:cs="B Lotus" w:hint="cs"/>
          <w:sz w:val="28"/>
          <w:szCs w:val="28"/>
          <w:rtl/>
          <w:lang w:bidi="fa-IR"/>
        </w:rPr>
        <w:t xml:space="preserve">. </w:t>
      </w:r>
      <w:r w:rsidRPr="00256B3E">
        <w:rPr>
          <w:rFonts w:cs="Times New Roman" w:hint="cs"/>
          <w:sz w:val="28"/>
          <w:szCs w:val="28"/>
          <w:rtl/>
          <w:lang w:bidi="fa-IR"/>
        </w:rPr>
        <w:t xml:space="preserve">نتایج حاصل از این آزمون </w:t>
      </w:r>
      <w:r>
        <w:rPr>
          <w:rFonts w:cs="Times New Roman" w:hint="cs"/>
          <w:sz w:val="28"/>
          <w:szCs w:val="28"/>
          <w:rtl/>
          <w:lang w:bidi="fa-IR"/>
        </w:rPr>
        <w:t>در فصل چهارم ارائه خواهد شد</w:t>
      </w:r>
      <w:r>
        <w:rPr>
          <w:rFonts w:cs="B Lotus" w:hint="cs"/>
          <w:sz w:val="28"/>
          <w:szCs w:val="28"/>
          <w:rtl/>
          <w:lang w:bidi="fa-IR"/>
        </w:rPr>
        <w:t>.</w:t>
      </w:r>
    </w:p>
    <w:p w14:paraId="3F494F1D" w14:textId="085C309C" w:rsidR="00EB50A9" w:rsidRPr="003F7E66" w:rsidRDefault="00EB50A9" w:rsidP="007B77C5">
      <w:pPr>
        <w:pStyle w:val="Style2"/>
        <w:rPr>
          <w:rFonts w:cs="B Titr"/>
        </w:rPr>
      </w:pPr>
      <w:bookmarkStart w:id="68" w:name="_Toc16386147"/>
      <w:bookmarkStart w:id="69" w:name="_Toc17036143"/>
      <w:bookmarkStart w:id="70" w:name="_Toc21465575"/>
      <w:bookmarkEnd w:id="67"/>
      <w:r w:rsidRPr="003F7E66">
        <w:rPr>
          <w:rtl/>
        </w:rPr>
        <w:t>۳</w:t>
      </w:r>
      <w:r w:rsidRPr="003F7E66">
        <w:rPr>
          <w:rFonts w:cs="B Titr"/>
          <w:rtl/>
        </w:rPr>
        <w:t>-</w:t>
      </w:r>
      <w:r w:rsidRPr="003F7E66">
        <w:rPr>
          <w:rtl/>
        </w:rPr>
        <w:t>۱۱</w:t>
      </w:r>
      <w:r w:rsidRPr="003F7E66">
        <w:rPr>
          <w:rFonts w:cs="B Titr"/>
          <w:rtl/>
        </w:rPr>
        <w:t xml:space="preserve">. </w:t>
      </w:r>
      <w:r w:rsidRPr="003F7E66">
        <w:rPr>
          <w:rtl/>
        </w:rPr>
        <w:t>خلاصه فصل</w:t>
      </w:r>
      <w:bookmarkEnd w:id="68"/>
      <w:bookmarkEnd w:id="69"/>
      <w:bookmarkEnd w:id="70"/>
    </w:p>
    <w:p w14:paraId="7A6CD171" w14:textId="77777777" w:rsidR="00EB50A9" w:rsidRPr="009257EC" w:rsidRDefault="00EB50A9" w:rsidP="007D119B">
      <w:pPr>
        <w:tabs>
          <w:tab w:val="left" w:pos="1685"/>
          <w:tab w:val="left" w:pos="9180"/>
        </w:tabs>
        <w:bidi/>
        <w:spacing w:after="0"/>
        <w:ind w:left="4" w:firstLine="284"/>
        <w:jc w:val="both"/>
        <w:rPr>
          <w:rFonts w:ascii="B Lotus" w:hAnsi="B Lotus" w:cs="B Lotus"/>
          <w:sz w:val="26"/>
          <w:szCs w:val="26"/>
          <w:rtl/>
          <w:lang w:bidi="fa-IR"/>
        </w:rPr>
      </w:pPr>
      <w:r w:rsidRPr="009257EC">
        <w:rPr>
          <w:rFonts w:ascii="B Lotus" w:hAnsi="B Lotus" w:cs="B Lotus"/>
          <w:sz w:val="26"/>
          <w:szCs w:val="26"/>
          <w:rtl/>
        </w:rPr>
        <w:t xml:space="preserve">در این فصل ابتدا روش تحقیق </w:t>
      </w:r>
      <w:proofErr w:type="gramStart"/>
      <w:r w:rsidRPr="009257EC">
        <w:rPr>
          <w:rFonts w:ascii="B Lotus" w:hAnsi="B Lotus" w:cs="B Lotus"/>
          <w:sz w:val="26"/>
          <w:szCs w:val="26"/>
          <w:rtl/>
        </w:rPr>
        <w:t>و طریقه</w:t>
      </w:r>
      <w:proofErr w:type="gramEnd"/>
      <w:r w:rsidRPr="009257EC">
        <w:rPr>
          <w:rFonts w:ascii="B Lotus" w:hAnsi="B Lotus" w:cs="B Lotus"/>
          <w:sz w:val="26"/>
          <w:szCs w:val="26"/>
          <w:rtl/>
        </w:rPr>
        <w:t xml:space="preserve"> انتخاب جامعه آماری تبیین شده است. همچنین،</w:t>
      </w:r>
      <w:r>
        <w:rPr>
          <w:rFonts w:ascii="B Lotus" w:hAnsi="B Lotus" w:cs="B Lotus"/>
          <w:sz w:val="26"/>
          <w:szCs w:val="26"/>
          <w:rtl/>
        </w:rPr>
        <w:t xml:space="preserve"> اهداف، سؤال </w:t>
      </w:r>
      <w:proofErr w:type="gramStart"/>
      <w:r>
        <w:rPr>
          <w:rFonts w:ascii="B Lotus" w:hAnsi="B Lotus" w:cs="B Lotus"/>
          <w:sz w:val="26"/>
          <w:szCs w:val="26"/>
          <w:rtl/>
        </w:rPr>
        <w:t>و فرضیه</w:t>
      </w:r>
      <w:proofErr w:type="gramEnd"/>
      <w:r>
        <w:rPr>
          <w:rFonts w:ascii="B Lotus" w:hAnsi="B Lotus" w:cs="B Lotus"/>
          <w:sz w:val="26"/>
          <w:szCs w:val="26"/>
        </w:rPr>
        <w:t xml:space="preserve"> </w:t>
      </w:r>
      <w:r w:rsidRPr="009257EC">
        <w:rPr>
          <w:rFonts w:ascii="B Lotus" w:hAnsi="B Lotus" w:cs="B Lotus"/>
          <w:sz w:val="26"/>
          <w:szCs w:val="26"/>
          <w:rtl/>
        </w:rPr>
        <w:t xml:space="preserve">تحقیق و دامنه پژوهش ارائه شد. در بخش بعدی به بررسی مدل </w:t>
      </w:r>
      <w:proofErr w:type="gramStart"/>
      <w:r w:rsidRPr="009257EC">
        <w:rPr>
          <w:rFonts w:ascii="B Lotus" w:hAnsi="B Lotus" w:cs="B Lotus"/>
          <w:sz w:val="26"/>
          <w:szCs w:val="26"/>
          <w:rtl/>
        </w:rPr>
        <w:t>و متغیرهای</w:t>
      </w:r>
      <w:proofErr w:type="gramEnd"/>
      <w:r w:rsidRPr="009257EC">
        <w:rPr>
          <w:rFonts w:ascii="B Lotus" w:hAnsi="B Lotus" w:cs="B Lotus"/>
          <w:sz w:val="26"/>
          <w:szCs w:val="26"/>
          <w:rtl/>
        </w:rPr>
        <w:t xml:space="preserve"> تحقیق و تعریف عملیاتی متغیرها</w:t>
      </w:r>
      <w:r>
        <w:rPr>
          <w:rFonts w:ascii="B Lotus" w:hAnsi="B Lotus" w:cs="B Lotus"/>
          <w:sz w:val="26"/>
          <w:szCs w:val="26"/>
          <w:rtl/>
        </w:rPr>
        <w:t xml:space="preserve"> پرداخته شده است.</w:t>
      </w:r>
      <w:r w:rsidRPr="009257EC">
        <w:rPr>
          <w:rFonts w:ascii="B Lotus" w:hAnsi="B Lotus" w:cs="B Lotus"/>
          <w:sz w:val="26"/>
          <w:szCs w:val="26"/>
          <w:rtl/>
        </w:rPr>
        <w:t xml:space="preserve"> در پایان فصل نیز به بررسی </w:t>
      </w:r>
      <w:proofErr w:type="gramStart"/>
      <w:r w:rsidRPr="009257EC">
        <w:rPr>
          <w:rFonts w:ascii="B Lotus" w:hAnsi="B Lotus" w:cs="B Lotus"/>
          <w:sz w:val="26"/>
          <w:szCs w:val="26"/>
          <w:rtl/>
        </w:rPr>
        <w:t>و تحلیل</w:t>
      </w:r>
      <w:proofErr w:type="gramEnd"/>
      <w:r w:rsidRPr="009257EC">
        <w:rPr>
          <w:rFonts w:ascii="B Lotus" w:hAnsi="B Lotus" w:cs="B Lotus"/>
          <w:sz w:val="26"/>
          <w:szCs w:val="26"/>
          <w:rtl/>
        </w:rPr>
        <w:t xml:space="preserve"> روش‌های آماری مورد استفاده در فصل چهار و آزمون‌های مورد بررسی پرداخته شده است. به طور کلی در فصل چهار از آزمون‌های ... بهره گرفته </w:t>
      </w:r>
      <w:proofErr w:type="gramStart"/>
      <w:r w:rsidRPr="009257EC">
        <w:rPr>
          <w:rFonts w:ascii="B Lotus" w:hAnsi="B Lotus" w:cs="B Lotus"/>
          <w:sz w:val="26"/>
          <w:szCs w:val="26"/>
          <w:rtl/>
        </w:rPr>
        <w:t>و در</w:t>
      </w:r>
      <w:proofErr w:type="gramEnd"/>
      <w:r w:rsidRPr="009257EC">
        <w:rPr>
          <w:rFonts w:ascii="B Lotus" w:hAnsi="B Lotus" w:cs="B Lotus"/>
          <w:sz w:val="26"/>
          <w:szCs w:val="26"/>
          <w:rtl/>
        </w:rPr>
        <w:t xml:space="preserve"> نهایت رگرسیون پژوهش برآورد و نتایج آزمون فرضیه‌ها بررسی می‌شود.</w:t>
      </w:r>
    </w:p>
    <w:p w14:paraId="3BABC7F3" w14:textId="77777777" w:rsidR="00EB50A9" w:rsidRDefault="00EB50A9" w:rsidP="007D119B"/>
    <w:p w14:paraId="48227E55" w14:textId="77777777" w:rsidR="00EB50A9" w:rsidRPr="003F3E26" w:rsidRDefault="00EB50A9" w:rsidP="007D119B">
      <w:pPr>
        <w:tabs>
          <w:tab w:val="left" w:pos="3736"/>
        </w:tabs>
        <w:bidi/>
        <w:ind w:firstLine="180"/>
        <w:rPr>
          <w:rFonts w:asciiTheme="majorBidi" w:hAnsiTheme="majorBidi" w:cs="B Lotus"/>
          <w:sz w:val="26"/>
          <w:szCs w:val="26"/>
          <w:lang w:bidi="fa-IR"/>
        </w:rPr>
      </w:pPr>
    </w:p>
    <w:p w14:paraId="6E556089" w14:textId="77777777" w:rsidR="00EB50A9" w:rsidRPr="00616743" w:rsidRDefault="00EB50A9" w:rsidP="007B77C5">
      <w:pPr>
        <w:pStyle w:val="Style2"/>
        <w:rPr>
          <w:rtl/>
        </w:rPr>
      </w:pPr>
    </w:p>
    <w:p w14:paraId="5C6569EB" w14:textId="77777777" w:rsidR="001D6DD8" w:rsidRDefault="001D6DD8" w:rsidP="007D119B">
      <w:pPr>
        <w:rPr>
          <w:lang w:bidi="fa-IR"/>
        </w:rPr>
      </w:pPr>
    </w:p>
    <w:sectPr w:rsidR="001D6DD8" w:rsidSect="00545C3F">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F9EB5" w14:textId="77777777" w:rsidR="00E56D8A" w:rsidRDefault="00E56D8A" w:rsidP="00EB50A9">
      <w:pPr>
        <w:spacing w:after="0" w:line="240" w:lineRule="auto"/>
      </w:pPr>
      <w:r>
        <w:separator/>
      </w:r>
    </w:p>
  </w:endnote>
  <w:endnote w:type="continuationSeparator" w:id="0">
    <w:p w14:paraId="1DB6604A" w14:textId="77777777" w:rsidR="00E56D8A" w:rsidRDefault="00E56D8A" w:rsidP="00EB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B Lotus">
    <w:panose1 w:val="00000400000000000000"/>
    <w:charset w:val="00"/>
    <w:family w:val="auto"/>
    <w:pitch w:val="variable"/>
    <w:sig w:usb0="00002003" w:usb1="80000000" w:usb2="00000008" w:usb3="00000000" w:csb0="00000041" w:csb1="00000000"/>
  </w:font>
  <w:font w:name="Calibri">
    <w:panose1 w:val="020F0502020204030204"/>
    <w:charset w:val="00"/>
    <w:family w:val="auto"/>
    <w:pitch w:val="variable"/>
    <w:sig w:usb0="E00002FF" w:usb1="4000ACFF" w:usb2="00000001" w:usb3="00000000" w:csb0="0000019F" w:csb1="00000000"/>
  </w:font>
  <w:font w:name="Lotus">
    <w:altName w:val="Arial"/>
    <w:charset w:val="B2"/>
    <w:family w:val="auto"/>
    <w:pitch w:val="variable"/>
    <w:sig w:usb0="00002001" w:usb1="00000000" w:usb2="00000000" w:usb3="00000000" w:csb0="0000004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B Mitra">
    <w:altName w:val="Arial"/>
    <w:charset w:val="B2"/>
    <w:family w:val="auto"/>
    <w:pitch w:val="variable"/>
    <w:sig w:usb0="00002001" w:usb1="80000000" w:usb2="00000008" w:usb3="00000000" w:csb0="00000040" w:csb1="00000000"/>
  </w:font>
  <w:font w:name="B Titr">
    <w:panose1 w:val="00000700000000000000"/>
    <w:charset w:val="00"/>
    <w:family w:val="auto"/>
    <w:pitch w:val="variable"/>
    <w:sig w:usb0="00002003" w:usb1="80000000" w:usb2="00000008" w:usb3="00000000" w:csb0="00000041"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B Nazanin">
    <w:altName w:val="Arial"/>
    <w:charset w:val="B2"/>
    <w:family w:val="auto"/>
    <w:pitch w:val="variable"/>
    <w:sig w:usb0="00002001" w:usb1="80000000" w:usb2="00000008" w:usb3="00000000" w:csb0="00000040" w:csb1="00000000"/>
  </w:font>
  <w:font w:name="B Zar">
    <w:altName w:val="Times New Roman"/>
    <w:charset w:val="B2"/>
    <w:family w:val="auto"/>
    <w:pitch w:val="variable"/>
    <w:sig w:usb0="00002001" w:usb1="80000000" w:usb2="00000008" w:usb3="00000000" w:csb0="00000040" w:csb1="00000000"/>
  </w:font>
  <w:font w:name="IranNastaliq">
    <w:altName w:val="Cambria"/>
    <w:charset w:val="00"/>
    <w:family w:val="roman"/>
    <w:pitch w:val="variable"/>
    <w:sig w:usb0="61002A87" w:usb1="80000000" w:usb2="00000008" w:usb3="00000000" w:csb0="0001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auto"/>
    <w:pitch w:val="variable"/>
    <w:sig w:usb0="E00002FF" w:usb1="420024FF" w:usb2="00000000" w:usb3="00000000" w:csb0="0000019F" w:csb1="00000000"/>
  </w:font>
  <w:font w:name="Tahoma">
    <w:panose1 w:val="020B0604030504040204"/>
    <w:charset w:val="00"/>
    <w:family w:val="auto"/>
    <w:pitch w:val="variable"/>
    <w:sig w:usb0="E1002EFF" w:usb1="C000605B" w:usb2="00000029" w:usb3="00000000" w:csb0="000101FF" w:csb1="00000000"/>
  </w:font>
  <w:font w:name="BZar">
    <w:altName w:val="Times New Roman"/>
    <w:panose1 w:val="00000000000000000000"/>
    <w:charset w:val="00"/>
    <w:family w:val="auto"/>
    <w:notTrueType/>
    <w:pitch w:val="default"/>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Eras Demi ITC">
    <w:charset w:val="00"/>
    <w:family w:val="swiss"/>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D6CD4" w14:textId="77777777" w:rsidR="00E56D8A" w:rsidRDefault="00E56D8A" w:rsidP="00EB50A9">
      <w:pPr>
        <w:spacing w:after="0" w:line="240" w:lineRule="auto"/>
      </w:pPr>
      <w:r>
        <w:separator/>
      </w:r>
    </w:p>
  </w:footnote>
  <w:footnote w:type="continuationSeparator" w:id="0">
    <w:p w14:paraId="3F9BA68F" w14:textId="77777777" w:rsidR="00E56D8A" w:rsidRDefault="00E56D8A" w:rsidP="00EB50A9">
      <w:pPr>
        <w:spacing w:after="0" w:line="240" w:lineRule="auto"/>
      </w:pPr>
      <w:r>
        <w:continuationSeparator/>
      </w:r>
    </w:p>
  </w:footnote>
  <w:footnote w:id="1">
    <w:p w14:paraId="5B98B78E" w14:textId="77777777" w:rsidR="00D2486D" w:rsidRDefault="00D2486D" w:rsidP="00EB50A9">
      <w:pPr>
        <w:pStyle w:val="FootnoteText"/>
        <w:rPr>
          <w:rtl/>
          <w:lang w:bidi="fa-IR"/>
        </w:rPr>
      </w:pPr>
      <w:r>
        <w:rPr>
          <w:rStyle w:val="FootnoteReference"/>
          <w:rFonts w:eastAsiaTheme="minorEastAsia"/>
        </w:rPr>
        <w:footnoteRef/>
      </w:r>
      <w:r w:rsidRPr="00983DED">
        <w:t>Bourlakis et al</w:t>
      </w:r>
      <w:r>
        <w:t xml:space="preserve"> </w:t>
      </w:r>
    </w:p>
  </w:footnote>
  <w:footnote w:id="2">
    <w:p w14:paraId="0CC6A738" w14:textId="77777777" w:rsidR="00D2486D" w:rsidRDefault="00D2486D" w:rsidP="00EB50A9">
      <w:pPr>
        <w:pStyle w:val="FootnoteText"/>
        <w:rPr>
          <w:rtl/>
          <w:lang w:bidi="fa-IR"/>
        </w:rPr>
      </w:pPr>
      <w:r>
        <w:rPr>
          <w:rStyle w:val="FootnoteReference"/>
          <w:rFonts w:eastAsiaTheme="minorEastAsia"/>
        </w:rPr>
        <w:footnoteRef/>
      </w:r>
      <w:r>
        <w:t xml:space="preserve"> </w:t>
      </w:r>
      <w:r w:rsidRPr="00983DED">
        <w:t>Anwar et al</w:t>
      </w:r>
    </w:p>
  </w:footnote>
  <w:footnote w:id="3">
    <w:p w14:paraId="3C09C0A6" w14:textId="77777777" w:rsidR="00D2486D" w:rsidRDefault="00D2486D" w:rsidP="00EB50A9">
      <w:pPr>
        <w:pStyle w:val="FootnoteText"/>
        <w:rPr>
          <w:rtl/>
          <w:lang w:bidi="fa-IR"/>
        </w:rPr>
      </w:pPr>
      <w:r>
        <w:rPr>
          <w:rStyle w:val="FootnoteReference"/>
          <w:rFonts w:eastAsiaTheme="minorEastAsia"/>
        </w:rPr>
        <w:footnoteRef/>
      </w:r>
      <w:r>
        <w:t xml:space="preserve"> </w:t>
      </w:r>
      <w:r w:rsidRPr="00983DED">
        <w:t>Choi et a</w:t>
      </w:r>
    </w:p>
  </w:footnote>
  <w:footnote w:id="4">
    <w:p w14:paraId="5D3067B6" w14:textId="77777777" w:rsidR="00D2486D" w:rsidRDefault="00D2486D" w:rsidP="00EB50A9">
      <w:pPr>
        <w:pStyle w:val="FootnoteText"/>
        <w:rPr>
          <w:rtl/>
          <w:lang w:bidi="fa-IR"/>
        </w:rPr>
      </w:pPr>
      <w:r w:rsidRPr="006B01FE">
        <w:rPr>
          <w:vertAlign w:val="superscript"/>
          <w:lang w:bidi="fa-IR"/>
        </w:rPr>
        <w:footnoteRef/>
      </w:r>
      <w:r w:rsidRPr="006B01FE">
        <w:rPr>
          <w:lang w:bidi="fa-IR"/>
        </w:rPr>
        <w:t xml:space="preserve"> Nikolaou, I.E., Tsalis, T.A., Evangelinos, K.I.</w:t>
      </w:r>
    </w:p>
  </w:footnote>
  <w:footnote w:id="5">
    <w:p w14:paraId="25078EEE" w14:textId="77777777" w:rsidR="00D2486D" w:rsidRDefault="00D2486D" w:rsidP="00EB50A9">
      <w:pPr>
        <w:pStyle w:val="FootnoteText"/>
        <w:rPr>
          <w:rtl/>
          <w:lang w:bidi="fa-IR"/>
        </w:rPr>
      </w:pPr>
      <w:r>
        <w:rPr>
          <w:rStyle w:val="FootnoteReference"/>
          <w:rFonts w:eastAsiaTheme="minorEastAsia"/>
        </w:rPr>
        <w:footnoteRef/>
      </w:r>
      <w:r>
        <w:t xml:space="preserve"> </w:t>
      </w:r>
      <w:r w:rsidRPr="006B01FE">
        <w:t>Yu, M., Zhao, R</w:t>
      </w:r>
    </w:p>
  </w:footnote>
  <w:footnote w:id="6">
    <w:p w14:paraId="2E0303D3" w14:textId="77777777" w:rsidR="00D2486D" w:rsidRDefault="00D2486D" w:rsidP="00EB50A9">
      <w:pPr>
        <w:pStyle w:val="FootnoteText"/>
        <w:rPr>
          <w:rtl/>
          <w:lang w:bidi="fa-IR"/>
        </w:rPr>
      </w:pPr>
      <w:r>
        <w:rPr>
          <w:rStyle w:val="FootnoteReference"/>
          <w:rFonts w:eastAsiaTheme="minorEastAsia"/>
        </w:rPr>
        <w:footnoteRef/>
      </w:r>
      <w:r>
        <w:t xml:space="preserve"> </w:t>
      </w:r>
      <w:r w:rsidRPr="00743A51">
        <w:t>Gao &amp; Jia</w:t>
      </w:r>
    </w:p>
  </w:footnote>
  <w:footnote w:id="7">
    <w:p w14:paraId="44B67471" w14:textId="77777777" w:rsidR="00D2486D" w:rsidRDefault="00D2486D" w:rsidP="00EB50A9">
      <w:pPr>
        <w:pStyle w:val="FootnoteText"/>
        <w:rPr>
          <w:rtl/>
          <w:lang w:bidi="fa-IR"/>
        </w:rPr>
      </w:pPr>
      <w:r>
        <w:rPr>
          <w:rStyle w:val="FootnoteReference"/>
          <w:rFonts w:eastAsiaTheme="minorEastAsia"/>
        </w:rPr>
        <w:footnoteRef/>
      </w:r>
      <w:r>
        <w:t xml:space="preserve"> </w:t>
      </w:r>
      <w:r w:rsidRPr="00743A51">
        <w:t>Xu &amp; Zhou</w:t>
      </w:r>
    </w:p>
  </w:footnote>
  <w:footnote w:id="8">
    <w:p w14:paraId="269DF522" w14:textId="77777777" w:rsidR="00D2486D" w:rsidRDefault="00D2486D" w:rsidP="00EB50A9">
      <w:pPr>
        <w:pStyle w:val="FootnoteText"/>
        <w:rPr>
          <w:rtl/>
          <w:lang w:bidi="fa-IR"/>
        </w:rPr>
      </w:pPr>
      <w:r>
        <w:rPr>
          <w:rStyle w:val="FootnoteReference"/>
          <w:rFonts w:eastAsiaTheme="minorEastAsia"/>
        </w:rPr>
        <w:footnoteRef/>
      </w:r>
      <w:r>
        <w:t xml:space="preserve"> </w:t>
      </w:r>
      <w:r w:rsidRPr="00743A51">
        <w:t>Ying</w:t>
      </w:r>
    </w:p>
  </w:footnote>
  <w:footnote w:id="9">
    <w:p w14:paraId="14D1EA47" w14:textId="77777777" w:rsidR="00D2486D" w:rsidRDefault="00D2486D" w:rsidP="00EB50A9">
      <w:pPr>
        <w:pStyle w:val="FootnoteText"/>
        <w:rPr>
          <w:lang w:bidi="fa-IR"/>
        </w:rPr>
      </w:pPr>
      <w:r>
        <w:rPr>
          <w:rStyle w:val="FootnoteReference"/>
          <w:rFonts w:eastAsiaTheme="minorEastAsia"/>
        </w:rPr>
        <w:footnoteRef/>
      </w:r>
      <w:r>
        <w:t xml:space="preserve"> Dwekat</w:t>
      </w:r>
      <w:r>
        <w:rPr>
          <w:rFonts w:hint="cs"/>
          <w:rtl/>
        </w:rPr>
        <w:t xml:space="preserve"> </w:t>
      </w:r>
      <w:r>
        <w:t>et al</w:t>
      </w:r>
    </w:p>
  </w:footnote>
  <w:footnote w:id="10">
    <w:p w14:paraId="54155FDD" w14:textId="77777777" w:rsidR="00D2486D" w:rsidRDefault="00D2486D" w:rsidP="00EB50A9">
      <w:pPr>
        <w:pStyle w:val="FootnoteText"/>
        <w:rPr>
          <w:lang w:bidi="fa-IR"/>
        </w:rPr>
      </w:pPr>
      <w:r>
        <w:rPr>
          <w:rStyle w:val="FootnoteReference"/>
          <w:rFonts w:eastAsiaTheme="minorEastAsia"/>
        </w:rPr>
        <w:footnoteRef/>
      </w:r>
      <w:r>
        <w:t xml:space="preserve"> </w:t>
      </w:r>
      <w:r>
        <w:rPr>
          <w:rFonts w:hint="cs"/>
          <w:rtl/>
        </w:rPr>
        <w:t>‌</w:t>
      </w:r>
      <w:r>
        <w:t>Bravo &amp; Reguera-Alvarado</w:t>
      </w:r>
    </w:p>
  </w:footnote>
  <w:footnote w:id="11">
    <w:p w14:paraId="530B725B" w14:textId="77777777" w:rsidR="00D2486D" w:rsidRDefault="00D2486D" w:rsidP="00EB50A9">
      <w:pPr>
        <w:pStyle w:val="FootnoteText"/>
        <w:rPr>
          <w:rtl/>
          <w:lang w:bidi="fa-IR"/>
        </w:rPr>
      </w:pPr>
      <w:r>
        <w:rPr>
          <w:rStyle w:val="FootnoteReference"/>
          <w:rFonts w:eastAsiaTheme="minorEastAsia"/>
        </w:rPr>
        <w:footnoteRef/>
      </w:r>
      <w:r>
        <w:t xml:space="preserve"> Pazzoli et al</w:t>
      </w:r>
    </w:p>
  </w:footnote>
  <w:footnote w:id="12">
    <w:p w14:paraId="792EFB6D" w14:textId="77777777" w:rsidR="00D2486D" w:rsidRDefault="00D2486D" w:rsidP="00EB50A9">
      <w:pPr>
        <w:pStyle w:val="FootnoteText"/>
        <w:rPr>
          <w:lang w:bidi="fa-IR"/>
        </w:rPr>
      </w:pPr>
      <w:r>
        <w:rPr>
          <w:rStyle w:val="FootnoteReference"/>
          <w:rFonts w:eastAsiaTheme="minorEastAsia"/>
        </w:rPr>
        <w:footnoteRef/>
      </w:r>
      <w:r>
        <w:t xml:space="preserve"> Bose et al</w:t>
      </w:r>
    </w:p>
  </w:footnote>
  <w:footnote w:id="13">
    <w:p w14:paraId="1A7073CB" w14:textId="191D24DC" w:rsidR="00D2486D" w:rsidRDefault="00D2486D" w:rsidP="00EB50A9">
      <w:pPr>
        <w:pStyle w:val="FootnoteText"/>
        <w:rPr>
          <w:rtl/>
          <w:lang w:bidi="fa-IR"/>
        </w:rPr>
      </w:pPr>
      <w:r>
        <w:rPr>
          <w:rStyle w:val="FootnoteReference"/>
        </w:rPr>
        <w:footnoteRef/>
      </w:r>
      <w:r>
        <w:rPr>
          <w:rFonts w:hint="cs"/>
          <w:rtl/>
        </w:rPr>
        <w:t xml:space="preserve"> </w:t>
      </w:r>
      <w:r>
        <w:t xml:space="preserve">Beng &amp; Lee </w:t>
      </w:r>
    </w:p>
  </w:footnote>
  <w:footnote w:id="14">
    <w:p w14:paraId="6716FB80" w14:textId="77777777" w:rsidR="00D2486D" w:rsidRDefault="00D2486D" w:rsidP="00EB50A9">
      <w:pPr>
        <w:pStyle w:val="FootnoteText"/>
        <w:rPr>
          <w:rtl/>
          <w:lang w:bidi="fa-IR"/>
        </w:rPr>
      </w:pPr>
      <w:r>
        <w:rPr>
          <w:rStyle w:val="FootnoteReference"/>
        </w:rPr>
        <w:footnoteRef/>
      </w:r>
      <w:r>
        <w:t xml:space="preserve"> </w:t>
      </w:r>
      <w:r>
        <w:rPr>
          <w:lang w:bidi="fa-IR"/>
        </w:rPr>
        <w:t>Wenderr et al</w:t>
      </w:r>
    </w:p>
  </w:footnote>
  <w:footnote w:id="15">
    <w:p w14:paraId="77BB45A6" w14:textId="77777777" w:rsidR="00D2486D" w:rsidRDefault="00D2486D" w:rsidP="00EB50A9">
      <w:pPr>
        <w:pStyle w:val="FootnoteText"/>
        <w:rPr>
          <w:rtl/>
          <w:lang w:bidi="fa-IR"/>
        </w:rPr>
      </w:pPr>
      <w:r>
        <w:rPr>
          <w:rStyle w:val="FootnoteReference"/>
        </w:rPr>
        <w:footnoteRef/>
      </w:r>
      <w:r>
        <w:t xml:space="preserve"> </w:t>
      </w:r>
      <w:r w:rsidRPr="004101A6">
        <w:t>Carroll</w:t>
      </w:r>
    </w:p>
  </w:footnote>
  <w:footnote w:id="16">
    <w:p w14:paraId="666BDD93" w14:textId="77777777" w:rsidR="00D2486D" w:rsidRDefault="00D2486D" w:rsidP="00EB50A9">
      <w:pPr>
        <w:pStyle w:val="FootnoteText"/>
        <w:rPr>
          <w:rtl/>
          <w:lang w:bidi="fa-IR"/>
        </w:rPr>
      </w:pPr>
      <w:r>
        <w:rPr>
          <w:rStyle w:val="FootnoteReference"/>
        </w:rPr>
        <w:footnoteRef/>
      </w:r>
      <w:r>
        <w:t xml:space="preserve"> </w:t>
      </w:r>
      <w:r w:rsidRPr="004101A6">
        <w:t>Aras and Crowther</w:t>
      </w:r>
    </w:p>
  </w:footnote>
  <w:footnote w:id="17">
    <w:p w14:paraId="3A53E2F4" w14:textId="72689851" w:rsidR="00D2486D" w:rsidRDefault="00D2486D">
      <w:pPr>
        <w:pStyle w:val="FootnoteText"/>
        <w:rPr>
          <w:rtl/>
          <w:lang w:bidi="fa-IR"/>
        </w:rPr>
      </w:pPr>
      <w:r>
        <w:rPr>
          <w:rStyle w:val="FootnoteReference"/>
        </w:rPr>
        <w:footnoteRef/>
      </w:r>
      <w:r>
        <w:t xml:space="preserve"> </w:t>
      </w:r>
      <w:r w:rsidRPr="00FE028E">
        <w:rPr>
          <w:rFonts w:eastAsiaTheme="minorHAnsi"/>
          <w:color w:val="000000"/>
        </w:rPr>
        <w:t>World Commission on Environment and Development</w:t>
      </w:r>
    </w:p>
  </w:footnote>
  <w:footnote w:id="18">
    <w:p w14:paraId="53203C60" w14:textId="77777777" w:rsidR="00D2486D" w:rsidRDefault="00D2486D" w:rsidP="00EB50A9">
      <w:pPr>
        <w:pStyle w:val="FootnoteText"/>
        <w:rPr>
          <w:rtl/>
          <w:lang w:bidi="fa-IR"/>
        </w:rPr>
      </w:pPr>
      <w:r>
        <w:rPr>
          <w:rStyle w:val="FootnoteReference"/>
        </w:rPr>
        <w:footnoteRef/>
      </w:r>
      <w:r>
        <w:t xml:space="preserve"> </w:t>
      </w:r>
      <w:r w:rsidRPr="00D936C3">
        <w:t>Sneirson</w:t>
      </w:r>
    </w:p>
  </w:footnote>
  <w:footnote w:id="19">
    <w:p w14:paraId="16B8FEE7" w14:textId="77777777" w:rsidR="00D2486D" w:rsidRDefault="00D2486D" w:rsidP="00EB50A9">
      <w:pPr>
        <w:pStyle w:val="FootnoteText"/>
        <w:rPr>
          <w:rtl/>
          <w:lang w:bidi="fa-IR"/>
        </w:rPr>
      </w:pPr>
      <w:r>
        <w:rPr>
          <w:rStyle w:val="FootnoteReference"/>
        </w:rPr>
        <w:footnoteRef/>
      </w:r>
      <w:r>
        <w:t xml:space="preserve"> </w:t>
      </w:r>
      <w:r w:rsidRPr="00D936C3">
        <w:t>Zhang</w:t>
      </w:r>
    </w:p>
  </w:footnote>
  <w:footnote w:id="20">
    <w:p w14:paraId="52179718" w14:textId="77777777" w:rsidR="00D2486D" w:rsidRDefault="00D2486D" w:rsidP="00EB50A9">
      <w:pPr>
        <w:pStyle w:val="FootnoteText"/>
        <w:rPr>
          <w:lang w:bidi="fa-IR"/>
        </w:rPr>
      </w:pPr>
      <w:r>
        <w:rPr>
          <w:rStyle w:val="FootnoteReference"/>
        </w:rPr>
        <w:footnoteRef/>
      </w:r>
      <w:r>
        <w:t xml:space="preserve"> </w:t>
      </w:r>
      <w:r w:rsidRPr="00D936C3">
        <w:t>Lee</w:t>
      </w:r>
    </w:p>
  </w:footnote>
  <w:footnote w:id="21">
    <w:p w14:paraId="207F928A" w14:textId="77777777" w:rsidR="00D2486D" w:rsidRDefault="00D2486D" w:rsidP="00920C9B">
      <w:pPr>
        <w:pStyle w:val="FootnoteText"/>
        <w:rPr>
          <w:lang w:bidi="fa-IR"/>
        </w:rPr>
      </w:pPr>
      <w:r>
        <w:rPr>
          <w:rStyle w:val="FootnoteReference"/>
        </w:rPr>
        <w:footnoteRef/>
      </w:r>
      <w:r>
        <w:t xml:space="preserve"> </w:t>
      </w:r>
      <w:r>
        <w:rPr>
          <w:lang w:bidi="fa-IR"/>
        </w:rPr>
        <w:t>Albrecht</w:t>
      </w:r>
    </w:p>
  </w:footnote>
  <w:footnote w:id="22">
    <w:p w14:paraId="6E0C4FE1" w14:textId="77777777" w:rsidR="00D2486D" w:rsidRDefault="00D2486D" w:rsidP="00EB50A9">
      <w:pPr>
        <w:pStyle w:val="FootnoteText"/>
        <w:rPr>
          <w:lang w:bidi="fa-IR"/>
        </w:rPr>
      </w:pPr>
      <w:r>
        <w:rPr>
          <w:rStyle w:val="FootnoteReference"/>
          <w:rFonts w:eastAsiaTheme="minorEastAsia"/>
        </w:rPr>
        <w:footnoteRef/>
      </w:r>
      <w:r>
        <w:t xml:space="preserve"> </w:t>
      </w:r>
      <w:r>
        <w:rPr>
          <w:lang w:bidi="fa-IR"/>
        </w:rPr>
        <w:t>www.Codal.ir</w:t>
      </w:r>
    </w:p>
  </w:footnote>
  <w:footnote w:id="23">
    <w:p w14:paraId="6961549C" w14:textId="77777777" w:rsidR="00D2486D" w:rsidRDefault="00D2486D" w:rsidP="00EB50A9">
      <w:pPr>
        <w:pStyle w:val="FootnoteText"/>
        <w:rPr>
          <w:lang w:bidi="fa-IR"/>
        </w:rPr>
      </w:pPr>
      <w:r>
        <w:rPr>
          <w:rStyle w:val="FootnoteReference"/>
        </w:rPr>
        <w:footnoteRef/>
      </w:r>
      <w:r>
        <w:t xml:space="preserve"> </w:t>
      </w:r>
      <w:r>
        <w:rPr>
          <w:lang w:bidi="fa-IR"/>
        </w:rPr>
        <w:t>Lashgari et al</w:t>
      </w:r>
    </w:p>
  </w:footnote>
  <w:footnote w:id="24">
    <w:p w14:paraId="55F7D7D6" w14:textId="77777777" w:rsidR="00D2486D" w:rsidRDefault="00D2486D" w:rsidP="00EB50A9">
      <w:pPr>
        <w:pStyle w:val="FootnoteText"/>
        <w:rPr>
          <w:lang w:bidi="fa-IR"/>
        </w:rPr>
      </w:pPr>
      <w:r>
        <w:rPr>
          <w:rStyle w:val="FootnoteReference"/>
        </w:rPr>
        <w:footnoteRef/>
      </w:r>
      <w:r>
        <w:t xml:space="preserve"> </w:t>
      </w:r>
      <w:r>
        <w:rPr>
          <w:lang w:bidi="fa-IR"/>
        </w:rPr>
        <w:t>Lester</w:t>
      </w:r>
    </w:p>
  </w:footnote>
  <w:footnote w:id="25">
    <w:p w14:paraId="20200D8D" w14:textId="77777777" w:rsidR="00D2486D" w:rsidRDefault="00D2486D" w:rsidP="00EB50A9">
      <w:pPr>
        <w:pStyle w:val="FootnoteText"/>
        <w:rPr>
          <w:lang w:bidi="fa-IR"/>
        </w:rPr>
      </w:pPr>
      <w:r>
        <w:rPr>
          <w:rStyle w:val="FootnoteReference"/>
        </w:rPr>
        <w:footnoteRef/>
      </w:r>
      <w:r>
        <w:t xml:space="preserve"> Brantland</w:t>
      </w:r>
    </w:p>
  </w:footnote>
  <w:footnote w:id="26">
    <w:p w14:paraId="08B4A7C7" w14:textId="5EDD78E1" w:rsidR="00D2486D" w:rsidRDefault="00D2486D" w:rsidP="00EB50A9">
      <w:pPr>
        <w:pStyle w:val="FootnoteText"/>
      </w:pPr>
      <w:r>
        <w:rPr>
          <w:rStyle w:val="FootnoteReference"/>
        </w:rPr>
        <w:footnoteRef/>
      </w:r>
      <w:r>
        <w:t xml:space="preserve"> Jhonsen</w:t>
      </w:r>
    </w:p>
  </w:footnote>
  <w:footnote w:id="27">
    <w:p w14:paraId="159530B2" w14:textId="77777777" w:rsidR="00D2486D" w:rsidRDefault="00D2486D" w:rsidP="00EB50A9">
      <w:pPr>
        <w:pStyle w:val="FootnoteText"/>
        <w:rPr>
          <w:lang w:bidi="fa-IR"/>
        </w:rPr>
      </w:pPr>
      <w:r>
        <w:rPr>
          <w:rStyle w:val="FootnoteReference"/>
        </w:rPr>
        <w:footnoteRef/>
      </w:r>
      <w:r>
        <w:t xml:space="preserve"> </w:t>
      </w:r>
      <w:r>
        <w:rPr>
          <w:lang w:bidi="fa-IR"/>
        </w:rPr>
        <w:t>Bonn &amp; Fisher</w:t>
      </w:r>
    </w:p>
  </w:footnote>
  <w:footnote w:id="28">
    <w:p w14:paraId="1779E75F" w14:textId="77777777" w:rsidR="00D2486D" w:rsidRDefault="00D2486D" w:rsidP="00EB50A9">
      <w:pPr>
        <w:pStyle w:val="FootnoteText"/>
        <w:rPr>
          <w:lang w:bidi="fa-IR"/>
        </w:rPr>
      </w:pPr>
      <w:r>
        <w:rPr>
          <w:rStyle w:val="FootnoteReference"/>
        </w:rPr>
        <w:footnoteRef/>
      </w:r>
      <w:r>
        <w:t xml:space="preserve"> </w:t>
      </w:r>
      <w:r>
        <w:rPr>
          <w:lang w:bidi="fa-IR"/>
        </w:rPr>
        <w:t>Davidson &amp; Neo</w:t>
      </w:r>
    </w:p>
  </w:footnote>
  <w:footnote w:id="29">
    <w:p w14:paraId="3AADDEA9" w14:textId="77777777" w:rsidR="00D2486D" w:rsidRDefault="00D2486D" w:rsidP="00EB50A9">
      <w:pPr>
        <w:pStyle w:val="FootnoteText"/>
        <w:rPr>
          <w:lang w:bidi="fa-IR"/>
        </w:rPr>
      </w:pPr>
      <w:r>
        <w:rPr>
          <w:rStyle w:val="FootnoteReference"/>
        </w:rPr>
        <w:footnoteRef/>
      </w:r>
      <w:r>
        <w:t xml:space="preserve"> </w:t>
      </w:r>
      <w:r>
        <w:rPr>
          <w:lang w:bidi="fa-IR"/>
        </w:rPr>
        <w:t>Debotely et al</w:t>
      </w:r>
    </w:p>
  </w:footnote>
  <w:footnote w:id="30">
    <w:p w14:paraId="3B43C73F" w14:textId="77777777" w:rsidR="00D2486D" w:rsidRDefault="00D2486D" w:rsidP="00EB50A9">
      <w:pPr>
        <w:pStyle w:val="FootnoteText"/>
        <w:rPr>
          <w:lang w:bidi="fa-IR"/>
        </w:rPr>
      </w:pPr>
      <w:r>
        <w:rPr>
          <w:rStyle w:val="FootnoteReference"/>
        </w:rPr>
        <w:footnoteRef/>
      </w:r>
      <w:r>
        <w:t xml:space="preserve"> </w:t>
      </w:r>
      <w:r>
        <w:rPr>
          <w:lang w:bidi="fa-IR"/>
        </w:rPr>
        <w:t>Hance</w:t>
      </w:r>
    </w:p>
  </w:footnote>
  <w:footnote w:id="31">
    <w:p w14:paraId="323F8B29" w14:textId="77777777" w:rsidR="00D2486D" w:rsidRDefault="00D2486D" w:rsidP="00EB50A9">
      <w:pPr>
        <w:pStyle w:val="FootnoteText"/>
        <w:rPr>
          <w:lang w:bidi="fa-IR"/>
        </w:rPr>
      </w:pPr>
      <w:r>
        <w:rPr>
          <w:rStyle w:val="FootnoteReference"/>
        </w:rPr>
        <w:footnoteRef/>
      </w:r>
      <w:r>
        <w:t xml:space="preserve"> </w:t>
      </w:r>
      <w:r>
        <w:rPr>
          <w:lang w:bidi="fa-IR"/>
        </w:rPr>
        <w:t>Petrovits et al</w:t>
      </w:r>
    </w:p>
  </w:footnote>
  <w:footnote w:id="32">
    <w:p w14:paraId="4ACA847A" w14:textId="77777777" w:rsidR="00D2486D" w:rsidRDefault="00D2486D" w:rsidP="00EB50A9">
      <w:pPr>
        <w:pStyle w:val="FootnoteText"/>
        <w:rPr>
          <w:lang w:bidi="fa-IR"/>
        </w:rPr>
      </w:pPr>
      <w:r>
        <w:rPr>
          <w:rStyle w:val="FootnoteReference"/>
        </w:rPr>
        <w:footnoteRef/>
      </w:r>
      <w:r>
        <w:t xml:space="preserve"> </w:t>
      </w:r>
      <w:r>
        <w:rPr>
          <w:lang w:bidi="fa-IR"/>
        </w:rPr>
        <w:t>Hammersley et al</w:t>
      </w:r>
    </w:p>
  </w:footnote>
  <w:footnote w:id="33">
    <w:p w14:paraId="56491B54" w14:textId="77777777" w:rsidR="00D2486D" w:rsidRDefault="00D2486D" w:rsidP="00EB50A9">
      <w:pPr>
        <w:pStyle w:val="FootnoteText"/>
        <w:rPr>
          <w:lang w:bidi="fa-IR"/>
        </w:rPr>
      </w:pPr>
      <w:r>
        <w:rPr>
          <w:rStyle w:val="FootnoteReference"/>
        </w:rPr>
        <w:footnoteRef/>
      </w:r>
      <w:r>
        <w:t xml:space="preserve"> </w:t>
      </w:r>
      <w:r>
        <w:rPr>
          <w:lang w:bidi="fa-IR"/>
        </w:rPr>
        <w:t>Costello et al</w:t>
      </w:r>
    </w:p>
  </w:footnote>
  <w:footnote w:id="34">
    <w:p w14:paraId="4DAA4BA4" w14:textId="77777777" w:rsidR="00D2486D" w:rsidRDefault="00D2486D" w:rsidP="00EB50A9">
      <w:pPr>
        <w:pStyle w:val="FootnoteText"/>
      </w:pPr>
      <w:r>
        <w:rPr>
          <w:rStyle w:val="FootnoteReference"/>
        </w:rPr>
        <w:footnoteRef/>
      </w:r>
      <w:r>
        <w:t xml:space="preserve"> Kim et al</w:t>
      </w:r>
    </w:p>
  </w:footnote>
  <w:footnote w:id="35">
    <w:p w14:paraId="1924C286" w14:textId="77777777" w:rsidR="00D2486D" w:rsidRDefault="00D2486D" w:rsidP="00EB50A9">
      <w:pPr>
        <w:pStyle w:val="FootnoteText"/>
        <w:rPr>
          <w:lang w:bidi="fa-IR"/>
        </w:rPr>
      </w:pPr>
      <w:r>
        <w:rPr>
          <w:rStyle w:val="FootnoteReference"/>
        </w:rPr>
        <w:footnoteRef/>
      </w:r>
      <w:r>
        <w:t xml:space="preserve"> </w:t>
      </w:r>
      <w:r>
        <w:rPr>
          <w:lang w:bidi="fa-IR"/>
        </w:rPr>
        <w:t>Peterson</w:t>
      </w:r>
    </w:p>
  </w:footnote>
  <w:footnote w:id="36">
    <w:p w14:paraId="32475065" w14:textId="77777777" w:rsidR="00D2486D" w:rsidRDefault="00D2486D" w:rsidP="00EB50A9">
      <w:pPr>
        <w:pStyle w:val="FootnoteText"/>
        <w:rPr>
          <w:lang w:bidi="fa-IR"/>
        </w:rPr>
      </w:pPr>
      <w:r>
        <w:rPr>
          <w:rStyle w:val="FootnoteReference"/>
        </w:rPr>
        <w:footnoteRef/>
      </w:r>
      <w:r>
        <w:t xml:space="preserve"> </w:t>
      </w:r>
      <w:r>
        <w:rPr>
          <w:lang w:bidi="fa-IR"/>
        </w:rPr>
        <w:t>Carroll</w:t>
      </w:r>
    </w:p>
  </w:footnote>
  <w:footnote w:id="37">
    <w:p w14:paraId="1603EBB4" w14:textId="77777777" w:rsidR="00D2486D" w:rsidRDefault="00D2486D" w:rsidP="00EB50A9">
      <w:pPr>
        <w:pStyle w:val="FootnoteText"/>
        <w:rPr>
          <w:rtl/>
          <w:lang w:bidi="fa-IR"/>
        </w:rPr>
      </w:pPr>
      <w:r>
        <w:rPr>
          <w:rStyle w:val="FootnoteReference"/>
          <w:rFonts w:eastAsiaTheme="minorEastAsia"/>
        </w:rPr>
        <w:footnoteRef/>
      </w:r>
      <w:r>
        <w:rPr>
          <w:rFonts w:hint="cs"/>
          <w:rtl/>
        </w:rPr>
        <w:t xml:space="preserve"> </w:t>
      </w:r>
      <w:r>
        <w:t xml:space="preserve">Beng &amp; Lee </w:t>
      </w:r>
    </w:p>
  </w:footnote>
  <w:footnote w:id="38">
    <w:p w14:paraId="5F2E12D4" w14:textId="5E226CE0" w:rsidR="00D2486D" w:rsidRDefault="00D2486D">
      <w:pPr>
        <w:pStyle w:val="FootnoteText"/>
      </w:pPr>
      <w:r>
        <w:rPr>
          <w:rStyle w:val="FootnoteReference"/>
        </w:rPr>
        <w:footnoteRef/>
      </w:r>
      <w:r>
        <w:t xml:space="preserve"> Chambers et al</w:t>
      </w:r>
    </w:p>
  </w:footnote>
  <w:footnote w:id="39">
    <w:p w14:paraId="7099C99C" w14:textId="134A3000" w:rsidR="00D2486D" w:rsidRDefault="00D2486D">
      <w:pPr>
        <w:pStyle w:val="FootnoteText"/>
        <w:rPr>
          <w:lang w:bidi="fa-IR"/>
        </w:rPr>
      </w:pPr>
      <w:r>
        <w:rPr>
          <w:rStyle w:val="FootnoteReference"/>
        </w:rPr>
        <w:footnoteRef/>
      </w:r>
      <w:r>
        <w:t xml:space="preserve"> </w:t>
      </w:r>
      <w:r>
        <w:rPr>
          <w:lang w:bidi="fa-IR"/>
        </w:rPr>
        <w:t>Lai et al</w:t>
      </w:r>
    </w:p>
  </w:footnote>
  <w:footnote w:id="40">
    <w:p w14:paraId="61EDF013" w14:textId="77777777" w:rsidR="00D2486D" w:rsidRDefault="00D2486D" w:rsidP="00EB50A9">
      <w:pPr>
        <w:pStyle w:val="FootnoteText"/>
      </w:pPr>
      <w:r>
        <w:rPr>
          <w:rStyle w:val="FootnoteReference"/>
        </w:rPr>
        <w:footnoteRef/>
      </w:r>
      <w:r>
        <w:t xml:space="preserve"> San</w:t>
      </w:r>
    </w:p>
  </w:footnote>
  <w:footnote w:id="41">
    <w:p w14:paraId="001FE4B2" w14:textId="77777777" w:rsidR="00D2486D" w:rsidRDefault="00D2486D" w:rsidP="00EB50A9">
      <w:pPr>
        <w:pStyle w:val="FootnoteText"/>
      </w:pPr>
      <w:r>
        <w:rPr>
          <w:rStyle w:val="FootnoteReference"/>
        </w:rPr>
        <w:footnoteRef/>
      </w:r>
      <w:r>
        <w:t xml:space="preserve"> Vee &amp; Chen</w:t>
      </w:r>
    </w:p>
  </w:footnote>
  <w:footnote w:id="42">
    <w:p w14:paraId="62952155" w14:textId="77777777" w:rsidR="00D2486D" w:rsidRDefault="00D2486D" w:rsidP="00EB50A9">
      <w:pPr>
        <w:pStyle w:val="FootnoteText"/>
      </w:pPr>
      <w:r>
        <w:rPr>
          <w:rStyle w:val="FootnoteReference"/>
        </w:rPr>
        <w:footnoteRef/>
      </w:r>
      <w:r>
        <w:t xml:space="preserve"> Orping &amp; Sattner</w:t>
      </w:r>
    </w:p>
  </w:footnote>
  <w:footnote w:id="43">
    <w:p w14:paraId="0E2C9B37" w14:textId="77777777" w:rsidR="00D2486D" w:rsidRDefault="00D2486D" w:rsidP="00EB50A9">
      <w:pPr>
        <w:pStyle w:val="FootnoteText"/>
        <w:rPr>
          <w:lang w:bidi="fa-IR"/>
        </w:rPr>
      </w:pPr>
      <w:r>
        <w:rPr>
          <w:rStyle w:val="FootnoteReference"/>
        </w:rPr>
        <w:footnoteRef/>
      </w:r>
      <w:r>
        <w:t xml:space="preserve"> </w:t>
      </w:r>
      <w:r>
        <w:rPr>
          <w:lang w:bidi="fa-IR"/>
        </w:rPr>
        <w:t>Doyle et al</w:t>
      </w:r>
    </w:p>
  </w:footnote>
  <w:footnote w:id="44">
    <w:p w14:paraId="604B4CF8" w14:textId="77777777" w:rsidR="00D2486D" w:rsidRDefault="00D2486D" w:rsidP="00EB50A9">
      <w:pPr>
        <w:pStyle w:val="FootnoteText"/>
        <w:rPr>
          <w:lang w:bidi="fa-IR"/>
        </w:rPr>
      </w:pPr>
      <w:r>
        <w:rPr>
          <w:rStyle w:val="FootnoteReference"/>
        </w:rPr>
        <w:footnoteRef/>
      </w:r>
      <w:r>
        <w:t xml:space="preserve"> </w:t>
      </w:r>
      <w:r>
        <w:rPr>
          <w:lang w:bidi="fa-IR"/>
        </w:rPr>
        <w:t>Feng et al</w:t>
      </w:r>
    </w:p>
  </w:footnote>
  <w:footnote w:id="45">
    <w:p w14:paraId="43D4A494" w14:textId="77777777" w:rsidR="00D2486D" w:rsidRDefault="00D2486D" w:rsidP="00EB50A9">
      <w:pPr>
        <w:pStyle w:val="FootnoteText"/>
        <w:rPr>
          <w:lang w:bidi="fa-IR"/>
        </w:rPr>
      </w:pPr>
      <w:r>
        <w:rPr>
          <w:rStyle w:val="FootnoteReference"/>
        </w:rPr>
        <w:footnoteRef/>
      </w:r>
      <w:r>
        <w:t xml:space="preserve"> </w:t>
      </w:r>
      <w:r>
        <w:rPr>
          <w:lang w:bidi="fa-IR"/>
        </w:rPr>
        <w:t>Johnson et al</w:t>
      </w:r>
    </w:p>
  </w:footnote>
  <w:footnote w:id="46">
    <w:p w14:paraId="4FBA9D7A" w14:textId="77777777" w:rsidR="00D2486D" w:rsidRDefault="00D2486D" w:rsidP="00EB50A9">
      <w:pPr>
        <w:pStyle w:val="FootnoteText"/>
        <w:rPr>
          <w:lang w:bidi="fa-IR"/>
        </w:rPr>
      </w:pPr>
      <w:r>
        <w:rPr>
          <w:rStyle w:val="FootnoteReference"/>
        </w:rPr>
        <w:footnoteRef/>
      </w:r>
      <w:r>
        <w:t xml:space="preserve"> </w:t>
      </w:r>
      <w:r>
        <w:rPr>
          <w:lang w:bidi="fa-IR"/>
        </w:rPr>
        <w:t xml:space="preserve">Yu </w:t>
      </w:r>
      <w:r w:rsidRPr="00F4154D">
        <w:rPr>
          <w:color w:val="000000" w:themeColor="text1"/>
          <w:lang w:bidi="fa-IR"/>
        </w:rPr>
        <w:t>and Zhao</w:t>
      </w:r>
    </w:p>
  </w:footnote>
  <w:footnote w:id="47">
    <w:p w14:paraId="453837BF" w14:textId="77777777" w:rsidR="00D2486D" w:rsidRDefault="00D2486D" w:rsidP="00EB50A9">
      <w:pPr>
        <w:pStyle w:val="FootnoteText"/>
        <w:rPr>
          <w:lang w:bidi="fa-IR"/>
        </w:rPr>
      </w:pPr>
      <w:r>
        <w:rPr>
          <w:rStyle w:val="FootnoteReference"/>
        </w:rPr>
        <w:footnoteRef/>
      </w:r>
      <w:r>
        <w:t xml:space="preserve"> </w:t>
      </w:r>
      <w:r>
        <w:rPr>
          <w:lang w:bidi="fa-IR"/>
        </w:rPr>
        <w:t>Prujigo</w:t>
      </w:r>
    </w:p>
  </w:footnote>
  <w:footnote w:id="48">
    <w:p w14:paraId="18BF7FD8" w14:textId="77777777" w:rsidR="00D2486D" w:rsidRDefault="00D2486D" w:rsidP="00EB50A9">
      <w:pPr>
        <w:pStyle w:val="FootnoteText"/>
        <w:rPr>
          <w:lang w:bidi="fa-IR"/>
        </w:rPr>
      </w:pPr>
      <w:r>
        <w:rPr>
          <w:rStyle w:val="FootnoteReference"/>
        </w:rPr>
        <w:footnoteRef/>
      </w:r>
      <w:r>
        <w:t xml:space="preserve"> </w:t>
      </w:r>
      <w:r>
        <w:rPr>
          <w:lang w:bidi="fa-IR"/>
        </w:rPr>
        <w:t>Carol &amp; Shabanna</w:t>
      </w:r>
    </w:p>
  </w:footnote>
  <w:footnote w:id="49">
    <w:p w14:paraId="059832B3" w14:textId="77777777" w:rsidR="00D2486D" w:rsidRPr="00FE028E" w:rsidRDefault="00D2486D" w:rsidP="00EB50A9">
      <w:pPr>
        <w:widowControl w:val="0"/>
        <w:autoSpaceDE w:val="0"/>
        <w:autoSpaceDN w:val="0"/>
        <w:adjustRightInd w:val="0"/>
        <w:spacing w:after="240" w:line="240" w:lineRule="auto"/>
        <w:rPr>
          <w:rFonts w:ascii="Times" w:eastAsiaTheme="minorHAnsi" w:hAnsi="Times" w:cs="Times"/>
          <w:color w:val="000000"/>
          <w:sz w:val="24"/>
          <w:szCs w:val="24"/>
        </w:rPr>
      </w:pPr>
      <w:r>
        <w:rPr>
          <w:rStyle w:val="FootnoteReference"/>
        </w:rPr>
        <w:footnoteRef/>
      </w:r>
      <w:r>
        <w:t xml:space="preserve"> </w:t>
      </w:r>
      <w:r w:rsidRPr="00FE028E">
        <w:rPr>
          <w:rFonts w:ascii="Times New Roman" w:eastAsiaTheme="minorHAnsi" w:hAnsi="Times New Roman" w:cs="Times New Roman"/>
          <w:color w:val="000000"/>
          <w:sz w:val="20"/>
          <w:szCs w:val="20"/>
        </w:rPr>
        <w:t>Sustainable Development (SD) </w:t>
      </w:r>
    </w:p>
  </w:footnote>
  <w:footnote w:id="50">
    <w:p w14:paraId="3ADDBD77" w14:textId="77777777" w:rsidR="00D2486D" w:rsidRDefault="00D2486D" w:rsidP="00EB50A9">
      <w:pPr>
        <w:pStyle w:val="FootnoteText"/>
        <w:rPr>
          <w:lang w:bidi="fa-IR"/>
        </w:rPr>
      </w:pPr>
      <w:r>
        <w:rPr>
          <w:rStyle w:val="FootnoteReference"/>
        </w:rPr>
        <w:footnoteRef/>
      </w:r>
      <w:r>
        <w:t xml:space="preserve"> </w:t>
      </w:r>
      <w:r>
        <w:rPr>
          <w:lang w:bidi="fa-IR"/>
        </w:rPr>
        <w:t>Laskar</w:t>
      </w:r>
    </w:p>
  </w:footnote>
  <w:footnote w:id="51">
    <w:p w14:paraId="67BA6029" w14:textId="77777777" w:rsidR="00D2486D" w:rsidRDefault="00D2486D" w:rsidP="00EB50A9">
      <w:pPr>
        <w:pStyle w:val="FootnoteText"/>
        <w:rPr>
          <w:lang w:bidi="fa-IR"/>
        </w:rPr>
      </w:pPr>
      <w:r>
        <w:rPr>
          <w:rStyle w:val="FootnoteReference"/>
        </w:rPr>
        <w:footnoteRef/>
      </w:r>
      <w:r>
        <w:t xml:space="preserve"> </w:t>
      </w:r>
      <w:r>
        <w:rPr>
          <w:lang w:bidi="fa-IR"/>
        </w:rPr>
        <w:t>Anwar et al</w:t>
      </w:r>
    </w:p>
  </w:footnote>
  <w:footnote w:id="52">
    <w:p w14:paraId="7407EE3E" w14:textId="77777777" w:rsidR="00D2486D" w:rsidRDefault="00D2486D" w:rsidP="00EB50A9">
      <w:pPr>
        <w:pStyle w:val="FootnoteText"/>
        <w:rPr>
          <w:lang w:bidi="fa-IR"/>
        </w:rPr>
      </w:pPr>
      <w:r>
        <w:rPr>
          <w:rStyle w:val="FootnoteReference"/>
        </w:rPr>
        <w:footnoteRef/>
      </w:r>
      <w:r>
        <w:t xml:space="preserve"> </w:t>
      </w:r>
      <w:r>
        <w:rPr>
          <w:lang w:bidi="fa-IR"/>
        </w:rPr>
        <w:t>Legitimace Theory</w:t>
      </w:r>
    </w:p>
  </w:footnote>
  <w:footnote w:id="53">
    <w:p w14:paraId="6F4BA932" w14:textId="77777777" w:rsidR="00D2486D" w:rsidRPr="00B50D7F" w:rsidRDefault="00D2486D" w:rsidP="004D016A">
      <w:pPr>
        <w:widowControl w:val="0"/>
        <w:autoSpaceDE w:val="0"/>
        <w:autoSpaceDN w:val="0"/>
        <w:adjustRightInd w:val="0"/>
        <w:spacing w:after="0" w:line="240" w:lineRule="auto"/>
        <w:rPr>
          <w:rFonts w:ascii="Times" w:eastAsiaTheme="minorHAnsi" w:hAnsi="Times" w:cs="Times"/>
          <w:color w:val="000000"/>
          <w:sz w:val="24"/>
          <w:szCs w:val="24"/>
        </w:rPr>
      </w:pPr>
      <w:r>
        <w:rPr>
          <w:rStyle w:val="FootnoteReference"/>
        </w:rPr>
        <w:footnoteRef/>
      </w:r>
      <w:r>
        <w:t xml:space="preserve"> </w:t>
      </w:r>
      <w:r w:rsidRPr="00B50D7F">
        <w:rPr>
          <w:rFonts w:ascii="Times New Roman" w:eastAsiaTheme="minorHAnsi" w:hAnsi="Times New Roman" w:cs="Times New Roman"/>
          <w:color w:val="000000"/>
          <w:sz w:val="20"/>
          <w:szCs w:val="20"/>
        </w:rPr>
        <w:t>Dow Jones Sustainability Index </w:t>
      </w:r>
    </w:p>
  </w:footnote>
  <w:footnote w:id="54">
    <w:p w14:paraId="44A6D9ED" w14:textId="77777777" w:rsidR="00D2486D" w:rsidRPr="00B50D7F" w:rsidRDefault="00D2486D" w:rsidP="004D016A">
      <w:pPr>
        <w:widowControl w:val="0"/>
        <w:autoSpaceDE w:val="0"/>
        <w:autoSpaceDN w:val="0"/>
        <w:adjustRightInd w:val="0"/>
        <w:spacing w:after="0" w:line="240" w:lineRule="auto"/>
        <w:rPr>
          <w:rFonts w:ascii="Times" w:eastAsiaTheme="minorHAnsi" w:hAnsi="Times" w:cs="Times"/>
          <w:color w:val="000000"/>
          <w:sz w:val="24"/>
          <w:szCs w:val="24"/>
        </w:rPr>
      </w:pPr>
      <w:r>
        <w:rPr>
          <w:rStyle w:val="FootnoteReference"/>
        </w:rPr>
        <w:footnoteRef/>
      </w:r>
      <w:r>
        <w:t xml:space="preserve"> </w:t>
      </w:r>
      <w:r w:rsidRPr="00B50D7F">
        <w:rPr>
          <w:rFonts w:ascii="Times New Roman" w:eastAsiaTheme="minorHAnsi" w:hAnsi="Times New Roman" w:cs="Times New Roman"/>
          <w:color w:val="000000"/>
          <w:sz w:val="20"/>
          <w:szCs w:val="20"/>
        </w:rPr>
        <w:t>FTSE4Good Index</w:t>
      </w:r>
      <w:r>
        <w:rPr>
          <w:rFonts w:ascii="Times New Roman" w:eastAsiaTheme="minorHAnsi" w:hAnsi="Times New Roman" w:cs="Times New Roman"/>
          <w:color w:val="000000"/>
          <w:sz w:val="26"/>
          <w:szCs w:val="26"/>
        </w:rPr>
        <w:t> </w:t>
      </w:r>
    </w:p>
  </w:footnote>
  <w:footnote w:id="55">
    <w:p w14:paraId="50032F31" w14:textId="77777777" w:rsidR="00D2486D" w:rsidRDefault="00D2486D" w:rsidP="004D016A">
      <w:pPr>
        <w:pStyle w:val="FootnoteText"/>
        <w:rPr>
          <w:lang w:bidi="fa-IR"/>
        </w:rPr>
      </w:pPr>
      <w:r>
        <w:rPr>
          <w:rStyle w:val="FootnoteReference"/>
        </w:rPr>
        <w:footnoteRef/>
      </w:r>
      <w:r>
        <w:t xml:space="preserve"> </w:t>
      </w:r>
      <w:r>
        <w:rPr>
          <w:lang w:bidi="fa-IR"/>
        </w:rPr>
        <w:t>Bechoo et al</w:t>
      </w:r>
    </w:p>
  </w:footnote>
  <w:footnote w:id="56">
    <w:p w14:paraId="25363954" w14:textId="77777777" w:rsidR="00D2486D" w:rsidRPr="0017223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172234">
        <w:rPr>
          <w:rFonts w:ascii="Times New Roman" w:eastAsiaTheme="minorHAnsi" w:hAnsi="Times New Roman" w:cs="Times New Roman"/>
          <w:color w:val="000000"/>
          <w:sz w:val="20"/>
          <w:szCs w:val="20"/>
        </w:rPr>
        <w:t>Global Reporting Initiative</w:t>
      </w:r>
    </w:p>
  </w:footnote>
  <w:footnote w:id="57">
    <w:p w14:paraId="2C420CC8" w14:textId="77777777" w:rsidR="00D2486D" w:rsidRDefault="00D2486D" w:rsidP="004D016A">
      <w:pPr>
        <w:pStyle w:val="FootnoteText"/>
        <w:rPr>
          <w:lang w:bidi="fa-IR"/>
        </w:rPr>
      </w:pPr>
      <w:r>
        <w:rPr>
          <w:rStyle w:val="FootnoteReference"/>
        </w:rPr>
        <w:footnoteRef/>
      </w:r>
      <w:r>
        <w:t xml:space="preserve"> </w:t>
      </w:r>
      <w:r>
        <w:rPr>
          <w:lang w:bidi="fa-IR"/>
        </w:rPr>
        <w:t>Whetman</w:t>
      </w:r>
    </w:p>
  </w:footnote>
  <w:footnote w:id="58">
    <w:p w14:paraId="7CF11025" w14:textId="77777777" w:rsidR="00D2486D" w:rsidRPr="008824E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8824E4">
        <w:rPr>
          <w:rFonts w:ascii="Times New Roman" w:eastAsiaTheme="minorHAnsi" w:hAnsi="Times New Roman" w:cs="Times New Roman"/>
          <w:color w:val="000000"/>
          <w:sz w:val="20"/>
          <w:szCs w:val="20"/>
        </w:rPr>
        <w:t>International Integrated Reporting Council </w:t>
      </w:r>
    </w:p>
  </w:footnote>
  <w:footnote w:id="59">
    <w:p w14:paraId="4705642F" w14:textId="77777777" w:rsidR="00D2486D" w:rsidRPr="008824E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8824E4">
        <w:rPr>
          <w:rFonts w:ascii="Times New Roman" w:eastAsiaTheme="minorHAnsi" w:hAnsi="Times New Roman" w:cs="Times New Roman"/>
          <w:color w:val="000000"/>
          <w:sz w:val="20"/>
          <w:szCs w:val="20"/>
        </w:rPr>
        <w:t>Sustainability Accounting Standards Board </w:t>
      </w:r>
    </w:p>
  </w:footnote>
  <w:footnote w:id="60">
    <w:p w14:paraId="34E14BF2" w14:textId="77777777" w:rsidR="00D2486D" w:rsidRPr="008824E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8824E4">
        <w:rPr>
          <w:rFonts w:ascii="Times New Roman" w:eastAsiaTheme="minorHAnsi" w:hAnsi="Times New Roman" w:cs="Times New Roman"/>
          <w:color w:val="000000"/>
          <w:sz w:val="20"/>
          <w:szCs w:val="20"/>
        </w:rPr>
        <w:t>Corporate Reporting Dialogue</w:t>
      </w:r>
      <w:r>
        <w:rPr>
          <w:rFonts w:ascii="Times New Roman" w:eastAsiaTheme="minorHAnsi" w:hAnsi="Times New Roman" w:cs="Times New Roman"/>
          <w:color w:val="000000"/>
          <w:sz w:val="26"/>
          <w:szCs w:val="26"/>
        </w:rPr>
        <w:t xml:space="preserve"> </w:t>
      </w:r>
    </w:p>
  </w:footnote>
  <w:footnote w:id="61">
    <w:p w14:paraId="14220ED5" w14:textId="6C2032EE" w:rsidR="00D2486D" w:rsidRPr="004D016A"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8824E4">
        <w:rPr>
          <w:rFonts w:ascii="Times New Roman" w:eastAsiaTheme="minorHAnsi" w:hAnsi="Times New Roman" w:cs="Times New Roman"/>
          <w:color w:val="000000"/>
          <w:sz w:val="20"/>
          <w:szCs w:val="20"/>
        </w:rPr>
        <w:t>World Resource Institute </w:t>
      </w:r>
    </w:p>
  </w:footnote>
  <w:footnote w:id="62">
    <w:p w14:paraId="799FBBAC" w14:textId="77777777" w:rsidR="00D2486D" w:rsidRPr="008824E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8824E4">
        <w:rPr>
          <w:rFonts w:ascii="Times New Roman" w:eastAsiaTheme="minorHAnsi" w:hAnsi="Times New Roman" w:cs="Times New Roman"/>
          <w:color w:val="000000"/>
          <w:sz w:val="20"/>
          <w:szCs w:val="20"/>
        </w:rPr>
        <w:t>GreenhouseGas</w:t>
      </w:r>
      <w:r>
        <w:rPr>
          <w:rFonts w:ascii="Times New Roman" w:eastAsiaTheme="minorHAnsi" w:hAnsi="Times New Roman" w:cs="Times New Roman"/>
          <w:color w:val="000000"/>
          <w:sz w:val="26"/>
          <w:szCs w:val="26"/>
        </w:rPr>
        <w:t> </w:t>
      </w:r>
    </w:p>
  </w:footnote>
  <w:footnote w:id="63">
    <w:p w14:paraId="7FEF9B75" w14:textId="77777777" w:rsidR="00D2486D" w:rsidRPr="00555B6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555B64">
        <w:rPr>
          <w:rFonts w:ascii="Times New Roman" w:eastAsiaTheme="minorHAnsi" w:hAnsi="Times New Roman" w:cs="Times New Roman"/>
          <w:color w:val="000000"/>
          <w:sz w:val="20"/>
          <w:szCs w:val="20"/>
        </w:rPr>
        <w:t>Schadewitz and Niskala </w:t>
      </w:r>
    </w:p>
  </w:footnote>
  <w:footnote w:id="64">
    <w:p w14:paraId="262BDFF3" w14:textId="77777777" w:rsidR="00D2486D" w:rsidRDefault="00D2486D" w:rsidP="004D016A">
      <w:pPr>
        <w:pStyle w:val="FootnoteText"/>
        <w:rPr>
          <w:lang w:bidi="fa-IR"/>
        </w:rPr>
      </w:pPr>
      <w:r>
        <w:rPr>
          <w:rStyle w:val="FootnoteReference"/>
        </w:rPr>
        <w:footnoteRef/>
      </w:r>
      <w:r>
        <w:t xml:space="preserve"> </w:t>
      </w:r>
      <w:r>
        <w:rPr>
          <w:lang w:bidi="fa-IR"/>
        </w:rPr>
        <w:t>Loh et al</w:t>
      </w:r>
    </w:p>
  </w:footnote>
  <w:footnote w:id="65">
    <w:p w14:paraId="7C3B3E45" w14:textId="77777777" w:rsidR="00D2486D" w:rsidRPr="00555B6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555B64">
        <w:rPr>
          <w:rFonts w:ascii="Times New Roman" w:eastAsiaTheme="minorHAnsi" w:hAnsi="Times New Roman" w:cs="Times New Roman"/>
          <w:color w:val="000000"/>
          <w:sz w:val="20"/>
          <w:szCs w:val="20"/>
        </w:rPr>
        <w:t>Karaman</w:t>
      </w:r>
      <w:r>
        <w:rPr>
          <w:rFonts w:ascii="Times New Roman" w:eastAsiaTheme="minorHAnsi" w:hAnsi="Times New Roman" w:cs="Times New Roman"/>
          <w:color w:val="000000"/>
          <w:sz w:val="26"/>
          <w:szCs w:val="26"/>
        </w:rPr>
        <w:t> </w:t>
      </w:r>
    </w:p>
  </w:footnote>
  <w:footnote w:id="66">
    <w:p w14:paraId="07D0EAD6" w14:textId="77777777" w:rsidR="00D2486D" w:rsidRPr="00555B6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555B64">
        <w:rPr>
          <w:rFonts w:ascii="Times New Roman" w:eastAsiaTheme="minorHAnsi" w:hAnsi="Times New Roman" w:cs="Times New Roman"/>
          <w:color w:val="000000"/>
          <w:sz w:val="20"/>
          <w:szCs w:val="20"/>
        </w:rPr>
        <w:t>Johari and Komathy</w:t>
      </w:r>
      <w:r>
        <w:rPr>
          <w:rFonts w:ascii="Times New Roman" w:eastAsiaTheme="minorHAnsi" w:hAnsi="Times New Roman" w:cs="Times New Roman"/>
          <w:color w:val="000000"/>
          <w:sz w:val="26"/>
          <w:szCs w:val="26"/>
        </w:rPr>
        <w:t xml:space="preserve"> </w:t>
      </w:r>
    </w:p>
  </w:footnote>
  <w:footnote w:id="67">
    <w:p w14:paraId="74CDBA54" w14:textId="77777777" w:rsidR="00D2486D" w:rsidRPr="00555B6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555B64">
        <w:rPr>
          <w:rFonts w:ascii="Times New Roman" w:eastAsiaTheme="minorHAnsi" w:hAnsi="Times New Roman" w:cs="Times New Roman"/>
          <w:color w:val="000000"/>
          <w:sz w:val="20"/>
          <w:szCs w:val="20"/>
        </w:rPr>
        <w:t>Uyar and Kuzey</w:t>
      </w:r>
      <w:r>
        <w:rPr>
          <w:rFonts w:ascii="Times New Roman" w:eastAsiaTheme="minorHAnsi" w:hAnsi="Times New Roman" w:cs="Times New Roman"/>
          <w:color w:val="000000"/>
          <w:sz w:val="26"/>
          <w:szCs w:val="26"/>
        </w:rPr>
        <w:t> </w:t>
      </w:r>
    </w:p>
  </w:footnote>
  <w:footnote w:id="68">
    <w:p w14:paraId="13721743" w14:textId="77777777" w:rsidR="00D2486D" w:rsidRPr="003345C4" w:rsidRDefault="00D2486D" w:rsidP="004D016A">
      <w:pPr>
        <w:widowControl w:val="0"/>
        <w:autoSpaceDE w:val="0"/>
        <w:autoSpaceDN w:val="0"/>
        <w:adjustRightInd w:val="0"/>
        <w:spacing w:after="0" w:line="240" w:lineRule="auto"/>
        <w:rPr>
          <w:rFonts w:ascii="Times" w:eastAsiaTheme="minorHAnsi" w:hAnsi="Times" w:cs="Times"/>
          <w:color w:val="000000"/>
          <w:sz w:val="24"/>
          <w:szCs w:val="24"/>
          <w:rtl/>
          <w:lang w:bidi="fa-IR"/>
        </w:rPr>
      </w:pPr>
      <w:r>
        <w:rPr>
          <w:rStyle w:val="FootnoteReference"/>
        </w:rPr>
        <w:footnoteRef/>
      </w:r>
      <w:r>
        <w:t xml:space="preserve"> </w:t>
      </w:r>
      <w:r w:rsidRPr="003345C4">
        <w:rPr>
          <w:rFonts w:ascii="Times New Roman" w:eastAsiaTheme="minorHAnsi" w:hAnsi="Times New Roman" w:cs="Times New Roman"/>
          <w:color w:val="000000"/>
          <w:sz w:val="20"/>
          <w:szCs w:val="20"/>
        </w:rPr>
        <w:t>Utami</w:t>
      </w:r>
      <w:r>
        <w:rPr>
          <w:rFonts w:ascii="Times New Roman" w:eastAsiaTheme="minorHAnsi" w:hAnsi="Times New Roman" w:cs="Times New Roman"/>
          <w:color w:val="000000"/>
          <w:sz w:val="26"/>
          <w:szCs w:val="26"/>
        </w:rPr>
        <w:t> </w:t>
      </w:r>
    </w:p>
  </w:footnote>
  <w:footnote w:id="69">
    <w:p w14:paraId="1AF32ACD" w14:textId="77777777" w:rsidR="00D2486D" w:rsidRDefault="00D2486D" w:rsidP="00EB50A9">
      <w:pPr>
        <w:pStyle w:val="FootnoteText"/>
        <w:rPr>
          <w:lang w:bidi="fa-IR"/>
        </w:rPr>
      </w:pPr>
      <w:r>
        <w:rPr>
          <w:rStyle w:val="FootnoteReference"/>
        </w:rPr>
        <w:footnoteRef/>
      </w:r>
      <w:r>
        <w:t xml:space="preserve"> Villiers &amp; Marques</w:t>
      </w:r>
    </w:p>
  </w:footnote>
  <w:footnote w:id="70">
    <w:p w14:paraId="7DBDBC8E" w14:textId="675A15C8" w:rsidR="00D2486D" w:rsidRDefault="00D2486D" w:rsidP="00EB50A9">
      <w:pPr>
        <w:pStyle w:val="FootnoteText"/>
        <w:rPr>
          <w:lang w:bidi="fa-IR"/>
        </w:rPr>
      </w:pPr>
      <w:r>
        <w:rPr>
          <w:rStyle w:val="FootnoteReference"/>
        </w:rPr>
        <w:footnoteRef/>
      </w:r>
      <w:r>
        <w:t xml:space="preserve"> </w:t>
      </w:r>
      <w:r>
        <w:rPr>
          <w:lang w:bidi="fa-IR"/>
        </w:rPr>
        <w:t>Swarnapali &amp; Lee</w:t>
      </w:r>
    </w:p>
  </w:footnote>
  <w:footnote w:id="71">
    <w:p w14:paraId="72F79BBA" w14:textId="77777777" w:rsidR="00D2486D" w:rsidRDefault="00D2486D" w:rsidP="00EB50A9">
      <w:pPr>
        <w:pStyle w:val="FootnoteText"/>
        <w:rPr>
          <w:lang w:bidi="fa-IR"/>
        </w:rPr>
      </w:pPr>
      <w:r>
        <w:rPr>
          <w:rStyle w:val="FootnoteReference"/>
        </w:rPr>
        <w:footnoteRef/>
      </w:r>
      <w:r>
        <w:t xml:space="preserve"> </w:t>
      </w:r>
      <w:r>
        <w:rPr>
          <w:lang w:bidi="fa-IR"/>
        </w:rPr>
        <w:t>Welker</w:t>
      </w:r>
    </w:p>
  </w:footnote>
  <w:footnote w:id="72">
    <w:p w14:paraId="201E306C" w14:textId="77777777" w:rsidR="00D2486D" w:rsidRDefault="00D2486D" w:rsidP="00EB50A9">
      <w:pPr>
        <w:pStyle w:val="FootnoteText"/>
      </w:pPr>
      <w:r>
        <w:rPr>
          <w:rStyle w:val="FootnoteReference"/>
        </w:rPr>
        <w:footnoteRef/>
      </w:r>
      <w:r>
        <w:t xml:space="preserve"> Leuz &amp;Verrecchia</w:t>
      </w:r>
    </w:p>
  </w:footnote>
  <w:footnote w:id="73">
    <w:p w14:paraId="413470D5" w14:textId="77777777" w:rsidR="00D2486D" w:rsidRDefault="00D2486D" w:rsidP="00EB50A9">
      <w:pPr>
        <w:pStyle w:val="FootnoteText"/>
      </w:pPr>
      <w:r>
        <w:rPr>
          <w:rStyle w:val="FootnoteReference"/>
        </w:rPr>
        <w:footnoteRef/>
      </w:r>
      <w:r>
        <w:t xml:space="preserve"> Schrand</w:t>
      </w:r>
    </w:p>
  </w:footnote>
  <w:footnote w:id="74">
    <w:p w14:paraId="13D96DCE" w14:textId="77777777" w:rsidR="00D2486D" w:rsidRDefault="00D2486D" w:rsidP="00EB50A9">
      <w:pPr>
        <w:pStyle w:val="FootnoteText"/>
      </w:pPr>
      <w:r>
        <w:rPr>
          <w:rStyle w:val="FootnoteReference"/>
        </w:rPr>
        <w:footnoteRef/>
      </w:r>
      <w:r>
        <w:t xml:space="preserve"> Balakrishnan et al</w:t>
      </w:r>
    </w:p>
  </w:footnote>
  <w:footnote w:id="75">
    <w:p w14:paraId="175623D2" w14:textId="77777777" w:rsidR="00D2486D" w:rsidRDefault="00D2486D" w:rsidP="00EB50A9">
      <w:pPr>
        <w:pStyle w:val="FootnoteText"/>
      </w:pPr>
      <w:r>
        <w:rPr>
          <w:rStyle w:val="FootnoteReference"/>
        </w:rPr>
        <w:footnoteRef/>
      </w:r>
      <w:r>
        <w:t xml:space="preserve"> Popov et al</w:t>
      </w:r>
    </w:p>
  </w:footnote>
  <w:footnote w:id="76">
    <w:p w14:paraId="5EA8FAAA" w14:textId="77777777" w:rsidR="00D2486D" w:rsidRDefault="00D2486D" w:rsidP="00EB50A9">
      <w:pPr>
        <w:pStyle w:val="FootnoteText"/>
        <w:rPr>
          <w:lang w:bidi="fa-IR"/>
        </w:rPr>
      </w:pPr>
      <w:r>
        <w:rPr>
          <w:rStyle w:val="FootnoteReference"/>
        </w:rPr>
        <w:footnoteRef/>
      </w:r>
      <w:r>
        <w:t xml:space="preserve"> </w:t>
      </w:r>
      <w:r>
        <w:rPr>
          <w:lang w:bidi="fa-IR"/>
        </w:rPr>
        <w:t>Albrecht</w:t>
      </w:r>
    </w:p>
  </w:footnote>
  <w:footnote w:id="77">
    <w:p w14:paraId="13A5419F" w14:textId="77777777" w:rsidR="00D2486D" w:rsidRDefault="00D2486D" w:rsidP="00EB50A9">
      <w:pPr>
        <w:pStyle w:val="FootnoteText"/>
        <w:rPr>
          <w:lang w:bidi="fa-IR"/>
        </w:rPr>
      </w:pPr>
      <w:r>
        <w:rPr>
          <w:rStyle w:val="FootnoteReference"/>
        </w:rPr>
        <w:footnoteRef/>
      </w:r>
      <w:r>
        <w:t xml:space="preserve"> </w:t>
      </w:r>
      <w:r>
        <w:rPr>
          <w:lang w:bidi="fa-IR"/>
        </w:rPr>
        <w:t>Lashgari et al</w:t>
      </w:r>
    </w:p>
  </w:footnote>
  <w:footnote w:id="78">
    <w:p w14:paraId="45D33FE3" w14:textId="77777777" w:rsidR="00D2486D" w:rsidRDefault="00D2486D" w:rsidP="00EB50A9">
      <w:pPr>
        <w:pStyle w:val="FootnoteText"/>
        <w:rPr>
          <w:lang w:bidi="fa-IR"/>
        </w:rPr>
      </w:pPr>
      <w:r>
        <w:rPr>
          <w:rStyle w:val="FootnoteReference"/>
        </w:rPr>
        <w:footnoteRef/>
      </w:r>
      <w:r>
        <w:t xml:space="preserve"> </w:t>
      </w:r>
      <w:r>
        <w:rPr>
          <w:lang w:bidi="fa-IR"/>
        </w:rPr>
        <w:t>Baltasi &amp; Yelmaz</w:t>
      </w:r>
    </w:p>
  </w:footnote>
  <w:footnote w:id="79">
    <w:p w14:paraId="5446BA1C" w14:textId="77777777" w:rsidR="00D2486D" w:rsidRDefault="00D2486D" w:rsidP="00EB50A9">
      <w:pPr>
        <w:pStyle w:val="FootnoteText"/>
        <w:rPr>
          <w:rtl/>
          <w:lang w:bidi="fa-IR"/>
        </w:rPr>
      </w:pPr>
      <w:r>
        <w:rPr>
          <w:rStyle w:val="FootnoteReference"/>
          <w:rFonts w:eastAsiaTheme="minorEastAsia"/>
        </w:rPr>
        <w:footnoteRef/>
      </w:r>
      <w:r>
        <w:t xml:space="preserve"> </w:t>
      </w:r>
      <w:proofErr w:type="gramStart"/>
      <w:r>
        <w:t>Munsif,et</w:t>
      </w:r>
      <w:proofErr w:type="gramEnd"/>
      <w:r>
        <w:t xml:space="preserve"> al</w:t>
      </w:r>
    </w:p>
  </w:footnote>
  <w:footnote w:id="80">
    <w:p w14:paraId="385EAB6D" w14:textId="77777777" w:rsidR="00D2486D" w:rsidRDefault="00D2486D" w:rsidP="00EB50A9">
      <w:pPr>
        <w:pStyle w:val="FootnoteText"/>
        <w:rPr>
          <w:lang w:bidi="fa-IR"/>
        </w:rPr>
      </w:pPr>
      <w:r>
        <w:rPr>
          <w:rStyle w:val="FootnoteReference"/>
        </w:rPr>
        <w:footnoteRef/>
      </w:r>
      <w:r>
        <w:t xml:space="preserve"> </w:t>
      </w:r>
      <w:r>
        <w:rPr>
          <w:lang w:bidi="fa-IR"/>
        </w:rPr>
        <w:t>Fitgerald et al</w:t>
      </w:r>
    </w:p>
  </w:footnote>
  <w:footnote w:id="81">
    <w:p w14:paraId="22E3339D" w14:textId="4E7B22AC" w:rsidR="00D2486D" w:rsidRDefault="00D2486D" w:rsidP="00EB50A9">
      <w:pPr>
        <w:pStyle w:val="FootnoteText"/>
        <w:rPr>
          <w:rtl/>
          <w:lang w:bidi="fa-IR"/>
        </w:rPr>
      </w:pPr>
      <w:r>
        <w:rPr>
          <w:rStyle w:val="FootnoteReference"/>
          <w:rFonts w:eastAsiaTheme="minorEastAsia"/>
        </w:rPr>
        <w:footnoteRef/>
      </w:r>
      <w:r>
        <w:rPr>
          <w:rFonts w:hint="cs"/>
          <w:rtl/>
        </w:rPr>
        <w:t xml:space="preserve"> </w:t>
      </w:r>
      <w:r>
        <w:t xml:space="preserve">Bédard et al </w:t>
      </w:r>
    </w:p>
  </w:footnote>
  <w:footnote w:id="82">
    <w:p w14:paraId="013FDEAA" w14:textId="41CC1CD6" w:rsidR="00D2486D" w:rsidRDefault="00D2486D" w:rsidP="00EB50A9">
      <w:pPr>
        <w:pStyle w:val="FootnoteText"/>
        <w:rPr>
          <w:rtl/>
          <w:lang w:bidi="fa-IR"/>
        </w:rPr>
      </w:pPr>
      <w:r>
        <w:rPr>
          <w:rStyle w:val="FootnoteReference"/>
          <w:rFonts w:eastAsiaTheme="minorEastAsia"/>
        </w:rPr>
        <w:footnoteRef/>
      </w:r>
      <w:r>
        <w:rPr>
          <w:rFonts w:hint="cs"/>
          <w:rtl/>
        </w:rPr>
        <w:t xml:space="preserve"> </w:t>
      </w:r>
      <w:r>
        <w:t xml:space="preserve">Akhtar Uddin &amp; Haron </w:t>
      </w:r>
    </w:p>
  </w:footnote>
  <w:footnote w:id="83">
    <w:p w14:paraId="637D1B32" w14:textId="556A1003" w:rsidR="00D2486D" w:rsidRDefault="00D2486D" w:rsidP="00FC4AF3">
      <w:pPr>
        <w:pStyle w:val="FootnoteText"/>
        <w:rPr>
          <w:rtl/>
        </w:rPr>
      </w:pPr>
      <w:r>
        <w:rPr>
          <w:rStyle w:val="FootnoteReference"/>
          <w:rFonts w:eastAsiaTheme="minorEastAsia"/>
        </w:rPr>
        <w:footnoteRef/>
      </w:r>
      <w:r>
        <w:t xml:space="preserve"> </w:t>
      </w:r>
      <w:r w:rsidRPr="00A36E76">
        <w:t>Napitopulo</w:t>
      </w:r>
    </w:p>
  </w:footnote>
  <w:footnote w:id="84">
    <w:p w14:paraId="1A3D7E60" w14:textId="636CC58A" w:rsidR="00D2486D" w:rsidRPr="00A36E76" w:rsidRDefault="00D2486D" w:rsidP="00FC4AF3">
      <w:pPr>
        <w:pStyle w:val="FootnoteText"/>
        <w:rPr>
          <w:rtl/>
          <w:lang w:bidi="fa-IR"/>
        </w:rPr>
      </w:pPr>
      <w:r>
        <w:rPr>
          <w:rStyle w:val="FootnoteReference"/>
          <w:rFonts w:eastAsiaTheme="minorEastAsia"/>
        </w:rPr>
        <w:footnoteRef/>
      </w:r>
      <w:r>
        <w:t xml:space="preserve"> </w:t>
      </w:r>
      <w:r w:rsidRPr="00A36E76">
        <w:rPr>
          <w:lang w:bidi="fa-IR"/>
        </w:rPr>
        <w:t>Hardiningsih et al</w:t>
      </w:r>
    </w:p>
  </w:footnote>
  <w:footnote w:id="85">
    <w:p w14:paraId="7D43A630" w14:textId="6F818F9A" w:rsidR="00D2486D" w:rsidRDefault="00D2486D" w:rsidP="00E92656">
      <w:pPr>
        <w:pStyle w:val="FootnoteText"/>
        <w:spacing w:line="276" w:lineRule="auto"/>
        <w:rPr>
          <w:rtl/>
          <w:lang w:bidi="fa-IR"/>
        </w:rPr>
      </w:pPr>
      <w:r>
        <w:rPr>
          <w:rStyle w:val="FootnoteReference"/>
          <w:rFonts w:eastAsiaTheme="minorEastAsia"/>
        </w:rPr>
        <w:footnoteRef/>
      </w:r>
      <w:r>
        <w:rPr>
          <w:rFonts w:hint="cs"/>
          <w:rtl/>
        </w:rPr>
        <w:t xml:space="preserve"> </w:t>
      </w:r>
      <w:r w:rsidRPr="00A36E76">
        <w:t>Linder et al</w:t>
      </w:r>
    </w:p>
  </w:footnote>
  <w:footnote w:id="86">
    <w:p w14:paraId="17BFB911" w14:textId="620F907A" w:rsidR="00D2486D" w:rsidRDefault="00D2486D" w:rsidP="00FC4AF3">
      <w:pPr>
        <w:pStyle w:val="FootnoteText"/>
        <w:spacing w:line="276" w:lineRule="auto"/>
        <w:rPr>
          <w:rtl/>
          <w:lang w:bidi="fa-IR"/>
        </w:rPr>
      </w:pPr>
      <w:r>
        <w:rPr>
          <w:rStyle w:val="FootnoteReference"/>
          <w:rFonts w:eastAsiaTheme="minorEastAsia"/>
        </w:rPr>
        <w:footnoteRef/>
      </w:r>
      <w:r>
        <w:t xml:space="preserve"> </w:t>
      </w:r>
      <w:r w:rsidRPr="00A36E76">
        <w:rPr>
          <w:lang w:bidi="fa-IR"/>
        </w:rPr>
        <w:t>Khalif et al</w:t>
      </w:r>
    </w:p>
  </w:footnote>
  <w:footnote w:id="87">
    <w:p w14:paraId="6DFE3B9E" w14:textId="55776FF9" w:rsidR="00D2486D" w:rsidRDefault="00D2486D" w:rsidP="00FC4AF3">
      <w:pPr>
        <w:pStyle w:val="FootnoteText"/>
        <w:spacing w:line="276" w:lineRule="auto"/>
      </w:pPr>
      <w:r>
        <w:rPr>
          <w:rStyle w:val="FootnoteReference"/>
          <w:rFonts w:eastAsiaTheme="minorEastAsia"/>
        </w:rPr>
        <w:footnoteRef/>
      </w:r>
      <w:r>
        <w:t xml:space="preserve"> </w:t>
      </w:r>
      <w:r w:rsidRPr="00A36E76">
        <w:rPr>
          <w:lang w:bidi="fa-IR"/>
        </w:rPr>
        <w:t>Beatriz grcia osma et al</w:t>
      </w:r>
    </w:p>
  </w:footnote>
  <w:footnote w:id="88">
    <w:p w14:paraId="7B393E4F" w14:textId="4F511FB2" w:rsidR="00D2486D" w:rsidRDefault="00D2486D" w:rsidP="00FC4AF3">
      <w:pPr>
        <w:pStyle w:val="FootnoteText"/>
        <w:spacing w:line="276" w:lineRule="auto"/>
        <w:rPr>
          <w:rtl/>
        </w:rPr>
      </w:pPr>
      <w:r>
        <w:rPr>
          <w:rStyle w:val="FootnoteReference"/>
          <w:rFonts w:eastAsiaTheme="minorEastAsia"/>
        </w:rPr>
        <w:footnoteRef/>
      </w:r>
      <w:r>
        <w:rPr>
          <w:rFonts w:hint="cs"/>
          <w:rtl/>
        </w:rPr>
        <w:t xml:space="preserve"> </w:t>
      </w:r>
      <w:r w:rsidRPr="00A36E76">
        <w:t>Gupta et al</w:t>
      </w:r>
    </w:p>
  </w:footnote>
  <w:footnote w:id="89">
    <w:p w14:paraId="66608ADE" w14:textId="17A4B4BD" w:rsidR="00D2486D" w:rsidRDefault="00D2486D" w:rsidP="00FC4AF3">
      <w:pPr>
        <w:pStyle w:val="FootnoteText"/>
        <w:spacing w:line="276" w:lineRule="auto"/>
        <w:rPr>
          <w:rtl/>
        </w:rPr>
      </w:pPr>
      <w:r>
        <w:rPr>
          <w:rStyle w:val="FootnoteReference"/>
          <w:rFonts w:eastAsiaTheme="minorEastAsia"/>
        </w:rPr>
        <w:footnoteRef/>
      </w:r>
      <w:r>
        <w:t xml:space="preserve"> </w:t>
      </w:r>
      <w:r w:rsidRPr="00A36E76">
        <w:t>Jacoby et al</w:t>
      </w:r>
    </w:p>
  </w:footnote>
  <w:footnote w:id="90">
    <w:p w14:paraId="764CB02B" w14:textId="5C71DFD4" w:rsidR="00D2486D" w:rsidRDefault="00D2486D" w:rsidP="00FC4AF3">
      <w:pPr>
        <w:pStyle w:val="FootnoteText"/>
        <w:spacing w:line="276" w:lineRule="auto"/>
        <w:rPr>
          <w:rtl/>
        </w:rPr>
      </w:pPr>
      <w:r>
        <w:rPr>
          <w:rStyle w:val="FootnoteReference"/>
          <w:rFonts w:eastAsiaTheme="minorEastAsia"/>
        </w:rPr>
        <w:footnoteRef/>
      </w:r>
      <w:r>
        <w:t xml:space="preserve"> </w:t>
      </w:r>
      <w:r w:rsidRPr="00A36E76">
        <w:t>Maza &amp; Azaly</w:t>
      </w:r>
    </w:p>
  </w:footnote>
  <w:footnote w:id="91">
    <w:p w14:paraId="20AAB58C" w14:textId="2C5BE521" w:rsidR="00D2486D" w:rsidRDefault="00D2486D" w:rsidP="00FC4AF3">
      <w:pPr>
        <w:pStyle w:val="FootnoteText"/>
        <w:spacing w:line="276" w:lineRule="auto"/>
        <w:rPr>
          <w:rtl/>
        </w:rPr>
      </w:pPr>
      <w:r>
        <w:rPr>
          <w:rStyle w:val="FootnoteReference"/>
          <w:rFonts w:eastAsiaTheme="minorEastAsia"/>
        </w:rPr>
        <w:footnoteRef/>
      </w:r>
      <w:r>
        <w:t xml:space="preserve"> </w:t>
      </w:r>
      <w:r w:rsidRPr="00A36E76">
        <w:t>Paleta &amp; alimehmeti</w:t>
      </w:r>
    </w:p>
  </w:footnote>
  <w:footnote w:id="92">
    <w:p w14:paraId="311D6D88" w14:textId="56F6A3A9" w:rsidR="00D2486D" w:rsidRDefault="00D2486D" w:rsidP="008626C7">
      <w:pPr>
        <w:pStyle w:val="FootnoteText"/>
        <w:rPr>
          <w:rtl/>
          <w:lang w:bidi="fa-IR"/>
        </w:rPr>
      </w:pPr>
      <w:r>
        <w:rPr>
          <w:rStyle w:val="FootnoteReference"/>
          <w:rFonts w:eastAsiaTheme="minorEastAsia"/>
        </w:rPr>
        <w:footnoteRef/>
      </w:r>
      <w:r>
        <w:t xml:space="preserve"> </w:t>
      </w:r>
      <w:r w:rsidRPr="00A36E76">
        <w:t>Wang et al</w:t>
      </w:r>
    </w:p>
  </w:footnote>
  <w:footnote w:id="93">
    <w:p w14:paraId="01EB81A6" w14:textId="11F12E73" w:rsidR="00D2486D" w:rsidRDefault="00D2486D" w:rsidP="00FC4AF3">
      <w:pPr>
        <w:pStyle w:val="FootnoteText"/>
        <w:rPr>
          <w:rtl/>
        </w:rPr>
      </w:pPr>
      <w:r>
        <w:rPr>
          <w:rStyle w:val="FootnoteReference"/>
          <w:rFonts w:eastAsiaTheme="minorEastAsia"/>
        </w:rPr>
        <w:footnoteRef/>
      </w:r>
      <w:r>
        <w:t xml:space="preserve"> </w:t>
      </w:r>
      <w:r w:rsidRPr="00A36E76">
        <w:t>Chen et al</w:t>
      </w:r>
    </w:p>
  </w:footnote>
  <w:footnote w:id="94">
    <w:p w14:paraId="2A3E808A" w14:textId="4EF178FD" w:rsidR="00D2486D" w:rsidRDefault="00D2486D" w:rsidP="00FC4AF3">
      <w:pPr>
        <w:pStyle w:val="FootnoteText"/>
        <w:rPr>
          <w:rtl/>
        </w:rPr>
      </w:pPr>
      <w:r>
        <w:rPr>
          <w:rStyle w:val="FootnoteReference"/>
          <w:rFonts w:eastAsiaTheme="minorEastAsia"/>
        </w:rPr>
        <w:footnoteRef/>
      </w:r>
      <w:r>
        <w:rPr>
          <w:rFonts w:hint="cs"/>
          <w:rtl/>
        </w:rPr>
        <w:t xml:space="preserve"> </w:t>
      </w:r>
      <w:r w:rsidRPr="00A36E76">
        <w:t>Parker</w:t>
      </w:r>
    </w:p>
  </w:footnote>
  <w:footnote w:id="95">
    <w:p w14:paraId="3A5B7F34" w14:textId="77777777" w:rsidR="00D2486D" w:rsidRDefault="00D2486D" w:rsidP="00E50415">
      <w:pPr>
        <w:pStyle w:val="FootnoteText"/>
      </w:pPr>
      <w:r>
        <w:rPr>
          <w:rStyle w:val="FootnoteReference"/>
          <w:rFonts w:eastAsiaTheme="minorEastAsia"/>
        </w:rPr>
        <w:footnoteRef/>
      </w:r>
      <w:r>
        <w:rPr>
          <w:rFonts w:hint="cs"/>
          <w:rtl/>
        </w:rPr>
        <w:t xml:space="preserve"> </w:t>
      </w:r>
      <w:r w:rsidRPr="00A36E76">
        <w:t>Ji et al</w:t>
      </w:r>
    </w:p>
  </w:footnote>
  <w:footnote w:id="96">
    <w:p w14:paraId="40C3E0E7" w14:textId="61A1B806" w:rsidR="00D2486D" w:rsidRDefault="00D2486D" w:rsidP="00FC4AF3">
      <w:pPr>
        <w:pStyle w:val="FootnoteText"/>
        <w:rPr>
          <w:rtl/>
        </w:rPr>
      </w:pPr>
      <w:r>
        <w:rPr>
          <w:rStyle w:val="FootnoteReference"/>
          <w:rFonts w:eastAsiaTheme="minorEastAsia"/>
        </w:rPr>
        <w:footnoteRef/>
      </w:r>
      <w:r>
        <w:t xml:space="preserve"> </w:t>
      </w:r>
      <w:r w:rsidRPr="00A36E76">
        <w:t>Liu et al</w:t>
      </w:r>
    </w:p>
  </w:footnote>
  <w:footnote w:id="97">
    <w:p w14:paraId="1B48D5A7" w14:textId="0A267D2D" w:rsidR="00D2486D" w:rsidRDefault="00D2486D" w:rsidP="00FC4AF3">
      <w:pPr>
        <w:pStyle w:val="FootnoteText"/>
        <w:rPr>
          <w:rtl/>
        </w:rPr>
      </w:pPr>
      <w:r>
        <w:rPr>
          <w:rStyle w:val="FootnoteReference"/>
          <w:rFonts w:eastAsiaTheme="minorEastAsia"/>
        </w:rPr>
        <w:footnoteRef/>
      </w:r>
      <w:r>
        <w:t xml:space="preserve"> </w:t>
      </w:r>
      <w:r w:rsidRPr="00A36E76">
        <w:t>Dain et al</w:t>
      </w:r>
    </w:p>
  </w:footnote>
  <w:footnote w:id="98">
    <w:p w14:paraId="31BB7F1C" w14:textId="019CED8F" w:rsidR="00D2486D" w:rsidRDefault="00D2486D" w:rsidP="00FC4AF3">
      <w:pPr>
        <w:pStyle w:val="FootnoteText"/>
        <w:rPr>
          <w:lang w:bidi="fa-IR"/>
        </w:rPr>
      </w:pPr>
      <w:r>
        <w:rPr>
          <w:rStyle w:val="FootnoteReference"/>
          <w:rFonts w:eastAsiaTheme="minorEastAsia"/>
        </w:rPr>
        <w:footnoteRef/>
      </w:r>
      <w:r>
        <w:t xml:space="preserve"> </w:t>
      </w:r>
      <w:r w:rsidRPr="00A36E76">
        <w:t>Kim et al</w:t>
      </w:r>
    </w:p>
  </w:footnote>
  <w:footnote w:id="99">
    <w:p w14:paraId="2FBBB1E3" w14:textId="7FA6A187" w:rsidR="00D2486D" w:rsidRDefault="00D2486D" w:rsidP="00741F36">
      <w:pPr>
        <w:pStyle w:val="FootnoteText"/>
        <w:rPr>
          <w:rtl/>
          <w:lang w:bidi="fa-IR"/>
        </w:rPr>
      </w:pPr>
      <w:r>
        <w:rPr>
          <w:rStyle w:val="FootnoteReference"/>
          <w:rFonts w:eastAsiaTheme="minorEastAsia"/>
        </w:rPr>
        <w:footnoteRef/>
      </w:r>
      <w:r>
        <w:t xml:space="preserve"> </w:t>
      </w:r>
      <w:r w:rsidRPr="00A36E76">
        <w:t>Gou et al</w:t>
      </w:r>
    </w:p>
  </w:footnote>
  <w:footnote w:id="100">
    <w:p w14:paraId="09524134" w14:textId="6C8FBF7A" w:rsidR="00D2486D" w:rsidRDefault="00D2486D" w:rsidP="00FC4AF3">
      <w:pPr>
        <w:pStyle w:val="FootnoteText"/>
        <w:rPr>
          <w:rtl/>
        </w:rPr>
      </w:pPr>
      <w:r>
        <w:rPr>
          <w:rStyle w:val="FootnoteReference"/>
          <w:rFonts w:eastAsiaTheme="minorEastAsia"/>
        </w:rPr>
        <w:footnoteRef/>
      </w:r>
      <w:r>
        <w:t xml:space="preserve"> </w:t>
      </w:r>
      <w:r w:rsidRPr="00A36E76">
        <w:t>Mensah</w:t>
      </w:r>
    </w:p>
  </w:footnote>
  <w:footnote w:id="101">
    <w:p w14:paraId="227B8926" w14:textId="389E9F13" w:rsidR="00D2486D" w:rsidRDefault="00D2486D">
      <w:pPr>
        <w:pStyle w:val="FootnoteText"/>
        <w:rPr>
          <w:lang w:bidi="fa-IR"/>
        </w:rPr>
      </w:pPr>
      <w:r>
        <w:rPr>
          <w:rStyle w:val="FootnoteReference"/>
        </w:rPr>
        <w:footnoteRef/>
      </w:r>
      <w:r>
        <w:t xml:space="preserve"> </w:t>
      </w:r>
      <w:r>
        <w:rPr>
          <w:lang w:bidi="fa-IR"/>
        </w:rPr>
        <w:t>Ying</w:t>
      </w:r>
    </w:p>
  </w:footnote>
  <w:footnote w:id="102">
    <w:p w14:paraId="0A05F1F7" w14:textId="70FEE4D6" w:rsidR="00D2486D" w:rsidRDefault="00D2486D" w:rsidP="00FC4AF3">
      <w:pPr>
        <w:pStyle w:val="FootnoteText"/>
        <w:rPr>
          <w:lang w:bidi="fa-IR"/>
        </w:rPr>
      </w:pPr>
      <w:r>
        <w:rPr>
          <w:rStyle w:val="FootnoteReference"/>
          <w:rFonts w:eastAsiaTheme="minorEastAsia"/>
        </w:rPr>
        <w:footnoteRef/>
      </w:r>
      <w:r>
        <w:t xml:space="preserve"> </w:t>
      </w:r>
      <w:r w:rsidRPr="00A36E76">
        <w:t>Bolton et al</w:t>
      </w:r>
    </w:p>
  </w:footnote>
  <w:footnote w:id="103">
    <w:p w14:paraId="4BE95A08" w14:textId="21A20E13" w:rsidR="006C1BCC" w:rsidRPr="005E7BF2" w:rsidRDefault="006C1BCC" w:rsidP="005E7BF2">
      <w:pPr>
        <w:widowControl w:val="0"/>
        <w:autoSpaceDE w:val="0"/>
        <w:autoSpaceDN w:val="0"/>
        <w:adjustRightInd w:val="0"/>
        <w:spacing w:after="0"/>
        <w:rPr>
          <w:rFonts w:asciiTheme="majorBidi" w:eastAsiaTheme="minorHAnsi" w:hAnsiTheme="majorBidi" w:cstheme="majorBidi"/>
          <w:color w:val="000000"/>
          <w:sz w:val="20"/>
          <w:szCs w:val="20"/>
          <w:lang w:bidi="fa-IR"/>
        </w:rPr>
      </w:pPr>
      <w:r w:rsidRPr="005E7BF2">
        <w:rPr>
          <w:rStyle w:val="FootnoteReference"/>
          <w:rFonts w:asciiTheme="majorBidi" w:hAnsiTheme="majorBidi" w:cstheme="majorBidi"/>
          <w:sz w:val="20"/>
          <w:szCs w:val="20"/>
        </w:rPr>
        <w:footnoteRef/>
      </w:r>
      <w:r w:rsidRPr="005E7BF2">
        <w:rPr>
          <w:rFonts w:asciiTheme="majorBidi" w:hAnsiTheme="majorBidi" w:cstheme="majorBidi"/>
          <w:sz w:val="20"/>
          <w:szCs w:val="20"/>
          <w:rtl/>
        </w:rPr>
        <w:t xml:space="preserve"> </w:t>
      </w:r>
      <w:r w:rsidR="005E7BF2">
        <w:rPr>
          <w:rFonts w:asciiTheme="majorBidi" w:eastAsiaTheme="minorHAnsi" w:hAnsiTheme="majorBidi" w:cstheme="majorBidi"/>
          <w:color w:val="000000"/>
          <w:sz w:val="20"/>
          <w:szCs w:val="20"/>
        </w:rPr>
        <w:t>Kinder Lydenberg Domini</w:t>
      </w:r>
      <w:r w:rsidR="005E7BF2">
        <w:rPr>
          <w:rFonts w:asciiTheme="majorBidi" w:eastAsiaTheme="minorHAnsi" w:hAnsiTheme="majorBidi" w:cstheme="majorBidi" w:hint="cs"/>
          <w:color w:val="000000"/>
          <w:sz w:val="20"/>
          <w:szCs w:val="20"/>
          <w:rtl/>
        </w:rPr>
        <w:t xml:space="preserve"> </w:t>
      </w:r>
      <w:r w:rsidRPr="005E7BF2">
        <w:rPr>
          <w:rFonts w:asciiTheme="majorBidi" w:eastAsiaTheme="minorHAnsi" w:hAnsiTheme="majorBidi" w:cstheme="majorBidi"/>
          <w:color w:val="000000"/>
          <w:sz w:val="20"/>
          <w:szCs w:val="20"/>
        </w:rPr>
        <w:t xml:space="preserve">Index </w:t>
      </w:r>
    </w:p>
  </w:footnote>
  <w:footnote w:id="104">
    <w:p w14:paraId="3B51C102" w14:textId="4D7B6005" w:rsidR="006C1BCC" w:rsidRPr="005E7BF2" w:rsidRDefault="006C1BCC" w:rsidP="005E7BF2">
      <w:pPr>
        <w:widowControl w:val="0"/>
        <w:autoSpaceDE w:val="0"/>
        <w:autoSpaceDN w:val="0"/>
        <w:adjustRightInd w:val="0"/>
        <w:spacing w:after="0"/>
        <w:rPr>
          <w:rFonts w:asciiTheme="majorBidi" w:eastAsiaTheme="minorHAnsi" w:hAnsiTheme="majorBidi" w:cstheme="majorBidi" w:hint="cs"/>
          <w:color w:val="000000"/>
          <w:sz w:val="20"/>
          <w:szCs w:val="20"/>
          <w:rtl/>
          <w:lang w:bidi="fa-IR"/>
        </w:rPr>
      </w:pPr>
      <w:r w:rsidRPr="005E7BF2">
        <w:rPr>
          <w:rStyle w:val="FootnoteReference"/>
          <w:rFonts w:asciiTheme="majorBidi" w:hAnsiTheme="majorBidi" w:cstheme="majorBidi"/>
          <w:sz w:val="20"/>
          <w:szCs w:val="20"/>
        </w:rPr>
        <w:footnoteRef/>
      </w:r>
      <w:r w:rsidRPr="005E7BF2">
        <w:rPr>
          <w:rFonts w:asciiTheme="majorBidi" w:hAnsiTheme="majorBidi" w:cstheme="majorBidi"/>
          <w:sz w:val="20"/>
          <w:szCs w:val="20"/>
          <w:rtl/>
        </w:rPr>
        <w:t xml:space="preserve"> </w:t>
      </w:r>
      <w:r w:rsidRPr="005E7BF2">
        <w:rPr>
          <w:rFonts w:asciiTheme="majorBidi" w:eastAsiaTheme="minorHAnsi" w:hAnsiTheme="majorBidi" w:cstheme="majorBidi"/>
          <w:color w:val="000000"/>
          <w:sz w:val="20"/>
          <w:szCs w:val="20"/>
        </w:rPr>
        <w:t>Envir</w:t>
      </w:r>
      <w:r w:rsidR="005E7BF2">
        <w:rPr>
          <w:rFonts w:asciiTheme="majorBidi" w:eastAsiaTheme="minorHAnsi" w:hAnsiTheme="majorBidi" w:cstheme="majorBidi"/>
          <w:color w:val="000000"/>
          <w:sz w:val="20"/>
          <w:szCs w:val="20"/>
        </w:rPr>
        <w:t>onmental, Social, and Governance</w:t>
      </w:r>
    </w:p>
  </w:footnote>
  <w:footnote w:id="105">
    <w:p w14:paraId="700A7E39" w14:textId="7D9DD30F" w:rsidR="00D2486D" w:rsidRPr="005E7BF2" w:rsidRDefault="00D2486D" w:rsidP="005E7BF2">
      <w:pPr>
        <w:pStyle w:val="FootnoteText"/>
        <w:spacing w:line="276" w:lineRule="auto"/>
        <w:rPr>
          <w:rFonts w:asciiTheme="majorBidi" w:hAnsiTheme="majorBidi" w:cstheme="majorBidi"/>
          <w:lang w:bidi="fa-IR"/>
        </w:rPr>
      </w:pPr>
      <w:r w:rsidRPr="005E7BF2">
        <w:rPr>
          <w:rStyle w:val="FootnoteReference"/>
          <w:rFonts w:asciiTheme="majorBidi" w:eastAsiaTheme="minorEastAsia" w:hAnsiTheme="majorBidi" w:cstheme="majorBidi"/>
        </w:rPr>
        <w:footnoteRef/>
      </w:r>
      <w:r w:rsidRPr="005E7BF2">
        <w:rPr>
          <w:rFonts w:asciiTheme="majorBidi" w:hAnsiTheme="majorBidi" w:cstheme="majorBidi"/>
        </w:rPr>
        <w:t xml:space="preserve"> Raice &amp; Weber</w:t>
      </w:r>
    </w:p>
  </w:footnote>
  <w:footnote w:id="106">
    <w:p w14:paraId="5AB6CF5D" w14:textId="4C628320" w:rsidR="00D2486D" w:rsidRPr="005E7BF2" w:rsidRDefault="00D2486D" w:rsidP="005E7BF2">
      <w:pPr>
        <w:pStyle w:val="FootnoteText"/>
        <w:spacing w:line="276" w:lineRule="auto"/>
        <w:rPr>
          <w:rFonts w:asciiTheme="majorBidi" w:hAnsiTheme="majorBidi" w:cstheme="majorBidi"/>
        </w:rPr>
      </w:pPr>
      <w:r w:rsidRPr="005E7BF2">
        <w:rPr>
          <w:rStyle w:val="FootnoteReference"/>
          <w:rFonts w:asciiTheme="majorBidi" w:eastAsiaTheme="minorEastAsia" w:hAnsiTheme="majorBidi" w:cstheme="majorBidi"/>
        </w:rPr>
        <w:footnoteRef/>
      </w:r>
      <w:r w:rsidRPr="005E7BF2">
        <w:rPr>
          <w:rFonts w:asciiTheme="majorBidi" w:hAnsiTheme="majorBidi" w:cstheme="majorBidi"/>
        </w:rPr>
        <w:t xml:space="preserve"> Balsam et al</w:t>
      </w:r>
    </w:p>
  </w:footnote>
  <w:footnote w:id="107">
    <w:p w14:paraId="70E813A9" w14:textId="22A34015" w:rsidR="00F05239" w:rsidRPr="00F05239" w:rsidRDefault="00F05239" w:rsidP="005E7BF2">
      <w:pPr>
        <w:widowControl w:val="0"/>
        <w:autoSpaceDE w:val="0"/>
        <w:autoSpaceDN w:val="0"/>
        <w:adjustRightInd w:val="0"/>
        <w:spacing w:after="0"/>
        <w:rPr>
          <w:rFonts w:asciiTheme="majorBidi" w:eastAsiaTheme="minorHAnsi" w:hAnsiTheme="majorBidi" w:cstheme="majorBidi"/>
          <w:color w:val="000000"/>
          <w:sz w:val="20"/>
          <w:szCs w:val="20"/>
          <w:rtl/>
          <w:lang w:bidi="fa-IR"/>
        </w:rPr>
      </w:pPr>
      <w:r w:rsidRPr="005E7BF2">
        <w:rPr>
          <w:rStyle w:val="FootnoteReference"/>
          <w:rFonts w:asciiTheme="majorBidi" w:hAnsiTheme="majorBidi" w:cstheme="majorBidi"/>
          <w:sz w:val="20"/>
          <w:szCs w:val="20"/>
        </w:rPr>
        <w:footnoteRef/>
      </w:r>
      <w:r w:rsidRPr="005E7BF2">
        <w:rPr>
          <w:rFonts w:asciiTheme="majorBidi" w:hAnsiTheme="majorBidi" w:cstheme="majorBidi"/>
          <w:sz w:val="20"/>
          <w:szCs w:val="20"/>
        </w:rPr>
        <w:t xml:space="preserve"> </w:t>
      </w:r>
      <w:r w:rsidRPr="005E7BF2">
        <w:rPr>
          <w:rFonts w:asciiTheme="majorBidi" w:eastAsiaTheme="minorHAnsi" w:hAnsiTheme="majorBidi" w:cstheme="majorBidi"/>
          <w:color w:val="000000"/>
          <w:sz w:val="20"/>
          <w:szCs w:val="20"/>
        </w:rPr>
        <w:t>Lourenço and</w:t>
      </w:r>
      <w:r w:rsidRPr="00F05239">
        <w:rPr>
          <w:rFonts w:asciiTheme="majorBidi" w:eastAsiaTheme="minorHAnsi" w:hAnsiTheme="majorBidi" w:cstheme="majorBidi"/>
          <w:color w:val="000000"/>
          <w:sz w:val="20"/>
          <w:szCs w:val="20"/>
        </w:rPr>
        <w:t xml:space="preserve"> Branco </w:t>
      </w:r>
    </w:p>
  </w:footnote>
  <w:footnote w:id="108">
    <w:p w14:paraId="063F3BD3" w14:textId="77777777" w:rsidR="00D2486D" w:rsidRDefault="00D2486D" w:rsidP="00F05239">
      <w:pPr>
        <w:pStyle w:val="FootnoteText"/>
        <w:spacing w:line="276" w:lineRule="auto"/>
        <w:rPr>
          <w:lang w:bidi="fa-IR"/>
        </w:rPr>
      </w:pPr>
      <w:r>
        <w:rPr>
          <w:rStyle w:val="FootnoteReference"/>
        </w:rPr>
        <w:footnoteRef/>
      </w:r>
      <w:r>
        <w:t xml:space="preserve"> </w:t>
      </w:r>
      <w:r>
        <w:rPr>
          <w:lang w:bidi="fa-IR"/>
        </w:rPr>
        <w:t>Elbannan</w:t>
      </w:r>
    </w:p>
  </w:footnote>
  <w:footnote w:id="109">
    <w:p w14:paraId="323E0072" w14:textId="77777777" w:rsidR="00D2486D" w:rsidRPr="00481383" w:rsidRDefault="00D2486D" w:rsidP="00EB50A9">
      <w:pPr>
        <w:pStyle w:val="FootnoteText"/>
        <w:rPr>
          <w:rFonts w:asciiTheme="majorBidi" w:hAnsiTheme="majorBidi" w:cstheme="majorBidi"/>
          <w:rtl/>
          <w:lang w:bidi="fa-IR"/>
        </w:rPr>
      </w:pPr>
      <w:r w:rsidRPr="00481383">
        <w:rPr>
          <w:rStyle w:val="FootnoteReference"/>
          <w:rFonts w:asciiTheme="majorBidi" w:eastAsiaTheme="minorEastAsia" w:hAnsiTheme="majorBidi"/>
        </w:rPr>
        <w:footnoteRef/>
      </w:r>
      <w:r w:rsidRPr="00481383">
        <w:rPr>
          <w:rFonts w:asciiTheme="majorBidi" w:hAnsiTheme="majorBidi" w:cstheme="majorBidi"/>
        </w:rPr>
        <w:t xml:space="preserve"> </w:t>
      </w:r>
      <w:r w:rsidRPr="00481383">
        <w:rPr>
          <w:rFonts w:asciiTheme="majorBidi" w:hAnsiTheme="majorBidi" w:cstheme="majorBidi"/>
          <w:lang w:bidi="fa-IR"/>
        </w:rPr>
        <w:t xml:space="preserve">Eviews </w:t>
      </w:r>
    </w:p>
  </w:footnote>
  <w:footnote w:id="110">
    <w:p w14:paraId="0FA3F134" w14:textId="77777777" w:rsidR="00D2486D" w:rsidRDefault="00D2486D" w:rsidP="00EB50A9">
      <w:pPr>
        <w:pStyle w:val="FootnoteText"/>
        <w:rPr>
          <w:rtl/>
          <w:lang w:bidi="fa-IR"/>
        </w:rPr>
      </w:pPr>
      <w:r>
        <w:rPr>
          <w:rStyle w:val="FootnoteReference"/>
          <w:rFonts w:eastAsiaTheme="minorEastAsia"/>
        </w:rPr>
        <w:footnoteRef/>
      </w:r>
      <w:r>
        <w:t xml:space="preserve"> </w:t>
      </w:r>
      <w:proofErr w:type="gramStart"/>
      <w:r>
        <w:t>Munsif,et</w:t>
      </w:r>
      <w:proofErr w:type="gramEnd"/>
      <w:r>
        <w:t xml:space="preserve"> al</w:t>
      </w:r>
    </w:p>
  </w:footnote>
  <w:footnote w:id="111">
    <w:p w14:paraId="1F691EED" w14:textId="77777777" w:rsidR="00D2486D" w:rsidRDefault="00D2486D" w:rsidP="00EB50A9">
      <w:pPr>
        <w:pStyle w:val="FootnoteText"/>
        <w:rPr>
          <w:lang w:bidi="fa-IR"/>
        </w:rPr>
      </w:pPr>
      <w:r>
        <w:rPr>
          <w:rStyle w:val="FootnoteReference"/>
        </w:rPr>
        <w:footnoteRef/>
      </w:r>
      <w:r>
        <w:t xml:space="preserve"> </w:t>
      </w:r>
      <w:r>
        <w:rPr>
          <w:lang w:bidi="fa-IR"/>
        </w:rPr>
        <w:t>Eviews</w:t>
      </w:r>
    </w:p>
  </w:footnote>
  <w:footnote w:id="112">
    <w:p w14:paraId="1ED42512" w14:textId="77777777" w:rsidR="00D2486D" w:rsidRDefault="00D2486D" w:rsidP="00EB50A9">
      <w:pPr>
        <w:pStyle w:val="FootnoteText"/>
        <w:rPr>
          <w:rtl/>
          <w:lang w:bidi="fa-IR"/>
        </w:rPr>
      </w:pPr>
      <w:r>
        <w:rPr>
          <w:rStyle w:val="FootnoteReference"/>
        </w:rPr>
        <w:footnoteRef/>
      </w:r>
      <w:r>
        <w:t xml:space="preserve"> </w:t>
      </w:r>
      <w:r>
        <w:rPr>
          <w:lang w:bidi="fa-IR"/>
        </w:rPr>
        <w:t>Excel</w:t>
      </w:r>
    </w:p>
  </w:footnote>
  <w:footnote w:id="113">
    <w:p w14:paraId="4B9ED524" w14:textId="77777777" w:rsidR="00D2486D" w:rsidRDefault="00D2486D" w:rsidP="00EB50A9">
      <w:pPr>
        <w:pStyle w:val="FootnoteText"/>
        <w:rPr>
          <w:lang w:bidi="fa-IR"/>
        </w:rPr>
      </w:pPr>
      <w:r>
        <w:rPr>
          <w:rStyle w:val="FootnoteReference"/>
        </w:rPr>
        <w:footnoteRef/>
      </w:r>
      <w:r>
        <w:t xml:space="preserve"> </w:t>
      </w:r>
      <w:r>
        <w:rPr>
          <w:lang w:bidi="fa-IR"/>
        </w:rPr>
        <w:t>www.Codal.ir</w:t>
      </w:r>
    </w:p>
  </w:footnote>
  <w:footnote w:id="114">
    <w:p w14:paraId="2763A95C" w14:textId="77777777" w:rsidR="00D2486D" w:rsidRPr="00A22C76" w:rsidRDefault="00D2486D" w:rsidP="00EB50A9">
      <w:pPr>
        <w:pStyle w:val="FootnoteText"/>
        <w:rPr>
          <w:rFonts w:asciiTheme="majorBidi" w:hAnsiTheme="majorBidi" w:cstheme="majorBidi"/>
        </w:rPr>
      </w:pPr>
      <w:r w:rsidRPr="00A22C76">
        <w:rPr>
          <w:rStyle w:val="FootnoteReference"/>
          <w:rFonts w:asciiTheme="majorBidi" w:eastAsiaTheme="minorEastAsia" w:hAnsiTheme="majorBidi"/>
        </w:rPr>
        <w:footnoteRef/>
      </w:r>
      <w:r w:rsidRPr="00A22C76">
        <w:rPr>
          <w:rFonts w:asciiTheme="majorBidi" w:hAnsiTheme="majorBidi" w:cstheme="majorBidi"/>
        </w:rPr>
        <w:t xml:space="preserve"> . Goldfeld-Quandt</w:t>
      </w:r>
    </w:p>
  </w:footnote>
  <w:footnote w:id="115">
    <w:p w14:paraId="3564FBC0" w14:textId="77777777" w:rsidR="00D2486D" w:rsidRPr="00A22C76" w:rsidRDefault="00D2486D" w:rsidP="00EB50A9">
      <w:pPr>
        <w:pStyle w:val="FootnoteText"/>
        <w:rPr>
          <w:rFonts w:asciiTheme="majorBidi" w:hAnsiTheme="majorBidi" w:cstheme="majorBidi"/>
          <w:lang w:bidi="fa-IR"/>
        </w:rPr>
      </w:pPr>
      <w:r w:rsidRPr="00A22C76">
        <w:rPr>
          <w:rStyle w:val="FootnoteReference"/>
          <w:rFonts w:asciiTheme="majorBidi" w:eastAsiaTheme="minorEastAsia" w:hAnsiTheme="majorBidi"/>
        </w:rPr>
        <w:footnoteRef/>
      </w:r>
      <w:r w:rsidRPr="00A22C76">
        <w:rPr>
          <w:rFonts w:asciiTheme="majorBidi" w:hAnsiTheme="majorBidi" w:cstheme="majorBidi"/>
        </w:rPr>
        <w:t xml:space="preserve"> </w:t>
      </w:r>
      <w:r w:rsidRPr="00A22C76">
        <w:rPr>
          <w:rFonts w:asciiTheme="majorBidi" w:hAnsiTheme="majorBidi" w:cstheme="majorBidi"/>
          <w:lang w:bidi="fa-IR"/>
        </w:rPr>
        <w:t>. WhiteTest</w:t>
      </w:r>
    </w:p>
  </w:footnote>
  <w:footnote w:id="116">
    <w:p w14:paraId="7E1AB99B" w14:textId="77777777" w:rsidR="00D2486D" w:rsidRPr="00A22C76" w:rsidRDefault="00D2486D" w:rsidP="00EB50A9">
      <w:pPr>
        <w:pStyle w:val="FootnoteText"/>
        <w:rPr>
          <w:rFonts w:asciiTheme="majorBidi" w:hAnsiTheme="majorBidi" w:cstheme="majorBidi"/>
          <w:rtl/>
          <w:lang w:bidi="fa-IR"/>
        </w:rPr>
      </w:pPr>
      <w:r w:rsidRPr="00A22C76">
        <w:rPr>
          <w:rStyle w:val="FootnoteReference"/>
          <w:rFonts w:asciiTheme="majorBidi" w:eastAsiaTheme="minorEastAsia" w:hAnsiTheme="majorBidi"/>
        </w:rPr>
        <w:footnoteRef/>
      </w:r>
      <w:r w:rsidRPr="00A22C76">
        <w:rPr>
          <w:rFonts w:asciiTheme="majorBidi" w:hAnsiTheme="majorBidi" w:cstheme="majorBidi"/>
        </w:rPr>
        <w:t>. Jarque-Bera</w:t>
      </w:r>
    </w:p>
  </w:footnote>
  <w:footnote w:id="117">
    <w:p w14:paraId="624F6CBD" w14:textId="77777777" w:rsidR="00D2486D" w:rsidRDefault="00D2486D" w:rsidP="00EB50A9">
      <w:pPr>
        <w:pStyle w:val="FootnoteText"/>
        <w:rPr>
          <w:rtl/>
          <w:lang w:bidi="fa-IR"/>
        </w:rPr>
      </w:pPr>
      <w:r>
        <w:rPr>
          <w:rStyle w:val="FootnoteReference"/>
          <w:rFonts w:eastAsiaTheme="minorEastAsia"/>
        </w:rPr>
        <w:footnoteRef/>
      </w:r>
      <w:r>
        <w:t xml:space="preserve"> </w:t>
      </w:r>
      <w:r>
        <w:rPr>
          <w:rFonts w:asciiTheme="majorBidi" w:hAnsiTheme="majorBidi" w:cstheme="majorBidi"/>
          <w:sz w:val="18"/>
          <w:szCs w:val="18"/>
        </w:rPr>
        <w:t>Variance Inflation Factor (</w:t>
      </w:r>
      <w:r>
        <w:rPr>
          <w:rFonts w:asciiTheme="majorBidi" w:hAnsiTheme="majorBidi" w:cstheme="majorBidi"/>
          <w:sz w:val="18"/>
          <w:szCs w:val="18"/>
          <w:lang w:bidi="fa-IR"/>
        </w:rPr>
        <w:t>VIF</w:t>
      </w:r>
      <w:r>
        <w:rPr>
          <w:rFonts w:asciiTheme="majorBidi" w:hAnsiTheme="majorBidi" w:cstheme="majorBidi"/>
          <w:sz w:val="18"/>
          <w:szCs w:val="18"/>
        </w:rPr>
        <w:t>)</w:t>
      </w:r>
    </w:p>
  </w:footnote>
  <w:footnote w:id="118">
    <w:p w14:paraId="1C0B6B33" w14:textId="77777777" w:rsidR="00D2486D" w:rsidRPr="00A22C76" w:rsidRDefault="00D2486D" w:rsidP="00EB50A9">
      <w:pPr>
        <w:pStyle w:val="FootnoteText"/>
        <w:rPr>
          <w:rFonts w:asciiTheme="majorBidi" w:hAnsiTheme="majorBidi" w:cstheme="majorBidi"/>
          <w:lang w:bidi="fa-IR"/>
        </w:rPr>
      </w:pPr>
      <w:r w:rsidRPr="00A22C76">
        <w:rPr>
          <w:rStyle w:val="FootnoteReference"/>
          <w:rFonts w:asciiTheme="majorBidi" w:eastAsiaTheme="minorEastAsia" w:hAnsiTheme="majorBidi"/>
        </w:rPr>
        <w:footnoteRef/>
      </w:r>
      <w:r w:rsidRPr="00A22C76">
        <w:rPr>
          <w:rFonts w:asciiTheme="majorBidi" w:hAnsiTheme="majorBidi" w:cstheme="majorBidi"/>
        </w:rPr>
        <w:t xml:space="preserve"> .</w:t>
      </w:r>
      <w:r w:rsidRPr="00A22C76">
        <w:rPr>
          <w:rFonts w:asciiTheme="majorBidi" w:hAnsiTheme="majorBidi" w:cstheme="majorBidi"/>
          <w:lang w:bidi="fa-IR"/>
        </w:rPr>
        <w:t xml:space="preserve"> Limier (Chow)</w:t>
      </w:r>
    </w:p>
  </w:footnote>
  <w:footnote w:id="119">
    <w:p w14:paraId="7D1C4383" w14:textId="77777777" w:rsidR="00D2486D" w:rsidRPr="00A22C76" w:rsidRDefault="00D2486D" w:rsidP="00EB50A9">
      <w:pPr>
        <w:pStyle w:val="FootnoteText"/>
        <w:rPr>
          <w:rFonts w:asciiTheme="majorBidi" w:hAnsiTheme="majorBidi" w:cstheme="majorBidi"/>
          <w:lang w:bidi="fa-IR"/>
        </w:rPr>
      </w:pPr>
      <w:r w:rsidRPr="00A22C76">
        <w:rPr>
          <w:rStyle w:val="FootnoteReference"/>
          <w:rFonts w:asciiTheme="majorBidi" w:eastAsiaTheme="minorEastAsia" w:hAnsiTheme="majorBidi"/>
        </w:rPr>
        <w:footnoteRef/>
      </w:r>
      <w:r w:rsidRPr="00A22C76">
        <w:rPr>
          <w:rFonts w:asciiTheme="majorBidi" w:hAnsiTheme="majorBidi" w:cstheme="majorBidi"/>
        </w:rPr>
        <w:t xml:space="preserve"> </w:t>
      </w:r>
      <w:r w:rsidRPr="00A22C76">
        <w:rPr>
          <w:rFonts w:asciiTheme="majorBidi" w:hAnsiTheme="majorBidi" w:cstheme="majorBidi"/>
          <w:lang w:bidi="fa-IR"/>
        </w:rPr>
        <w:t xml:space="preserve">. </w:t>
      </w:r>
      <w:r w:rsidRPr="00A22C76">
        <w:rPr>
          <w:rFonts w:asciiTheme="majorBidi" w:hAnsiTheme="majorBidi" w:cstheme="majorBidi"/>
        </w:rPr>
        <w:t>Breusch-Pagan</w:t>
      </w:r>
    </w:p>
  </w:footnote>
  <w:footnote w:id="120">
    <w:p w14:paraId="4056FD70" w14:textId="77777777" w:rsidR="00D2486D" w:rsidRPr="00A22C76" w:rsidRDefault="00D2486D" w:rsidP="00EB50A9">
      <w:pPr>
        <w:pStyle w:val="FootnoteText"/>
        <w:rPr>
          <w:rFonts w:asciiTheme="majorBidi" w:hAnsiTheme="majorBidi" w:cstheme="majorBidi"/>
          <w:lang w:bidi="fa-IR"/>
        </w:rPr>
      </w:pPr>
      <w:r w:rsidRPr="00A22C76">
        <w:rPr>
          <w:rStyle w:val="FootnoteReference"/>
          <w:rFonts w:asciiTheme="majorBidi" w:eastAsiaTheme="minorEastAsia" w:hAnsiTheme="majorBidi"/>
        </w:rPr>
        <w:footnoteRef/>
      </w:r>
      <w:r w:rsidRPr="00A22C76">
        <w:rPr>
          <w:rFonts w:asciiTheme="majorBidi" w:hAnsiTheme="majorBidi" w:cstheme="majorBidi"/>
        </w:rPr>
        <w:t xml:space="preserve"> </w:t>
      </w:r>
      <w:r w:rsidRPr="00A22C76">
        <w:rPr>
          <w:rFonts w:asciiTheme="majorBidi" w:hAnsiTheme="majorBidi" w:cstheme="majorBidi"/>
          <w:lang w:bidi="fa-IR"/>
        </w:rPr>
        <w:t>. Hausman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60FE"/>
    <w:multiLevelType w:val="hybridMultilevel"/>
    <w:tmpl w:val="49DC1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E7ACB"/>
    <w:multiLevelType w:val="hybridMultilevel"/>
    <w:tmpl w:val="18A83FE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F1279"/>
    <w:multiLevelType w:val="multilevel"/>
    <w:tmpl w:val="B6962D8E"/>
    <w:lvl w:ilvl="0">
      <w:start w:val="1"/>
      <w:numFmt w:val="decimal"/>
      <w:lvlText w:val="%1-"/>
      <w:lvlJc w:val="left"/>
      <w:pPr>
        <w:tabs>
          <w:tab w:val="num" w:pos="720"/>
        </w:tabs>
        <w:ind w:left="720" w:hanging="360"/>
      </w:pPr>
      <w:rPr>
        <w:rFonts w:ascii="B Lotus" w:eastAsiaTheme="minorHAnsi" w:hAnsi="B Lotus" w:cs="Lot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B15C83"/>
    <w:multiLevelType w:val="hybridMultilevel"/>
    <w:tmpl w:val="AC3AC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6444DB"/>
    <w:multiLevelType w:val="multilevel"/>
    <w:tmpl w:val="7C36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A9"/>
    <w:rsid w:val="000155E6"/>
    <w:rsid w:val="00022C70"/>
    <w:rsid w:val="00026CFC"/>
    <w:rsid w:val="000304F9"/>
    <w:rsid w:val="00033514"/>
    <w:rsid w:val="00040615"/>
    <w:rsid w:val="000519B4"/>
    <w:rsid w:val="000540A0"/>
    <w:rsid w:val="00071281"/>
    <w:rsid w:val="00076EBF"/>
    <w:rsid w:val="00077030"/>
    <w:rsid w:val="00094895"/>
    <w:rsid w:val="00096A4A"/>
    <w:rsid w:val="000A2A30"/>
    <w:rsid w:val="000A517C"/>
    <w:rsid w:val="000A550C"/>
    <w:rsid w:val="000A6A42"/>
    <w:rsid w:val="000B6586"/>
    <w:rsid w:val="000C4118"/>
    <w:rsid w:val="000C5EF3"/>
    <w:rsid w:val="000E6181"/>
    <w:rsid w:val="000F7803"/>
    <w:rsid w:val="000F7ECF"/>
    <w:rsid w:val="001023A6"/>
    <w:rsid w:val="0011597F"/>
    <w:rsid w:val="00117A08"/>
    <w:rsid w:val="00120EB6"/>
    <w:rsid w:val="00131099"/>
    <w:rsid w:val="00161312"/>
    <w:rsid w:val="00161777"/>
    <w:rsid w:val="00165DEB"/>
    <w:rsid w:val="001767CF"/>
    <w:rsid w:val="00196C5D"/>
    <w:rsid w:val="001A378D"/>
    <w:rsid w:val="001B437C"/>
    <w:rsid w:val="001C4521"/>
    <w:rsid w:val="001C4C26"/>
    <w:rsid w:val="001D0752"/>
    <w:rsid w:val="001D4438"/>
    <w:rsid w:val="001D6DD8"/>
    <w:rsid w:val="001D7E68"/>
    <w:rsid w:val="001E1B4C"/>
    <w:rsid w:val="001E58B2"/>
    <w:rsid w:val="001F6168"/>
    <w:rsid w:val="002000BD"/>
    <w:rsid w:val="0020487F"/>
    <w:rsid w:val="00207A45"/>
    <w:rsid w:val="002212A6"/>
    <w:rsid w:val="00242200"/>
    <w:rsid w:val="0024500A"/>
    <w:rsid w:val="00245454"/>
    <w:rsid w:val="00245B25"/>
    <w:rsid w:val="00246766"/>
    <w:rsid w:val="00253FAD"/>
    <w:rsid w:val="00256A1B"/>
    <w:rsid w:val="00272285"/>
    <w:rsid w:val="00273C3D"/>
    <w:rsid w:val="0027763E"/>
    <w:rsid w:val="002854A2"/>
    <w:rsid w:val="00285AB7"/>
    <w:rsid w:val="00296F60"/>
    <w:rsid w:val="002A39B9"/>
    <w:rsid w:val="002B6438"/>
    <w:rsid w:val="002D7559"/>
    <w:rsid w:val="002E374B"/>
    <w:rsid w:val="002E7F39"/>
    <w:rsid w:val="0030234A"/>
    <w:rsid w:val="00325F1D"/>
    <w:rsid w:val="00343375"/>
    <w:rsid w:val="0035134E"/>
    <w:rsid w:val="0035623B"/>
    <w:rsid w:val="00362EC6"/>
    <w:rsid w:val="0037692B"/>
    <w:rsid w:val="00393E94"/>
    <w:rsid w:val="003A11E6"/>
    <w:rsid w:val="003A6CCC"/>
    <w:rsid w:val="003B0D14"/>
    <w:rsid w:val="003C18AF"/>
    <w:rsid w:val="003D39E7"/>
    <w:rsid w:val="003E574E"/>
    <w:rsid w:val="003F5F7F"/>
    <w:rsid w:val="003F6D68"/>
    <w:rsid w:val="003F7E66"/>
    <w:rsid w:val="00413BA3"/>
    <w:rsid w:val="00417AE7"/>
    <w:rsid w:val="00422D14"/>
    <w:rsid w:val="00423277"/>
    <w:rsid w:val="004236D2"/>
    <w:rsid w:val="00424519"/>
    <w:rsid w:val="00440859"/>
    <w:rsid w:val="0044175C"/>
    <w:rsid w:val="00452AEA"/>
    <w:rsid w:val="00485F3A"/>
    <w:rsid w:val="00491B57"/>
    <w:rsid w:val="0049242C"/>
    <w:rsid w:val="004974AC"/>
    <w:rsid w:val="00497BD0"/>
    <w:rsid w:val="004A4913"/>
    <w:rsid w:val="004A49C4"/>
    <w:rsid w:val="004B18B8"/>
    <w:rsid w:val="004B309E"/>
    <w:rsid w:val="004C6C79"/>
    <w:rsid w:val="004D016A"/>
    <w:rsid w:val="004E3778"/>
    <w:rsid w:val="00510890"/>
    <w:rsid w:val="00513369"/>
    <w:rsid w:val="00517574"/>
    <w:rsid w:val="0051787B"/>
    <w:rsid w:val="00520957"/>
    <w:rsid w:val="00521698"/>
    <w:rsid w:val="00522373"/>
    <w:rsid w:val="00527709"/>
    <w:rsid w:val="00531A88"/>
    <w:rsid w:val="00545C3F"/>
    <w:rsid w:val="00546A38"/>
    <w:rsid w:val="00550306"/>
    <w:rsid w:val="00552C1B"/>
    <w:rsid w:val="00557629"/>
    <w:rsid w:val="00562F82"/>
    <w:rsid w:val="005701AE"/>
    <w:rsid w:val="00576000"/>
    <w:rsid w:val="0058070C"/>
    <w:rsid w:val="00581F76"/>
    <w:rsid w:val="0058397A"/>
    <w:rsid w:val="005936F6"/>
    <w:rsid w:val="005B52D7"/>
    <w:rsid w:val="005C35D2"/>
    <w:rsid w:val="005C664D"/>
    <w:rsid w:val="005D56BD"/>
    <w:rsid w:val="005E62E1"/>
    <w:rsid w:val="005E7BF2"/>
    <w:rsid w:val="00601148"/>
    <w:rsid w:val="00611B28"/>
    <w:rsid w:val="006137D3"/>
    <w:rsid w:val="0061764E"/>
    <w:rsid w:val="00621756"/>
    <w:rsid w:val="00631C03"/>
    <w:rsid w:val="00634CF5"/>
    <w:rsid w:val="00635E2D"/>
    <w:rsid w:val="00636F9E"/>
    <w:rsid w:val="00647FFE"/>
    <w:rsid w:val="00660D17"/>
    <w:rsid w:val="006700CA"/>
    <w:rsid w:val="0067012E"/>
    <w:rsid w:val="00681317"/>
    <w:rsid w:val="006824A2"/>
    <w:rsid w:val="00685A19"/>
    <w:rsid w:val="00686035"/>
    <w:rsid w:val="006A1EE3"/>
    <w:rsid w:val="006C1BCC"/>
    <w:rsid w:val="006F6081"/>
    <w:rsid w:val="00701679"/>
    <w:rsid w:val="00703A72"/>
    <w:rsid w:val="00704C8D"/>
    <w:rsid w:val="007072A0"/>
    <w:rsid w:val="0071103B"/>
    <w:rsid w:val="00723767"/>
    <w:rsid w:val="007279EA"/>
    <w:rsid w:val="00736D72"/>
    <w:rsid w:val="00741F36"/>
    <w:rsid w:val="00743AE8"/>
    <w:rsid w:val="007461E8"/>
    <w:rsid w:val="0075211F"/>
    <w:rsid w:val="00752498"/>
    <w:rsid w:val="00763A60"/>
    <w:rsid w:val="00770137"/>
    <w:rsid w:val="00777E62"/>
    <w:rsid w:val="007858A2"/>
    <w:rsid w:val="007862D4"/>
    <w:rsid w:val="007909C4"/>
    <w:rsid w:val="00793135"/>
    <w:rsid w:val="007B3F1D"/>
    <w:rsid w:val="007B4D98"/>
    <w:rsid w:val="007B6AFE"/>
    <w:rsid w:val="007B77C5"/>
    <w:rsid w:val="007C3875"/>
    <w:rsid w:val="007C6B60"/>
    <w:rsid w:val="007D119B"/>
    <w:rsid w:val="007D45A0"/>
    <w:rsid w:val="007E2372"/>
    <w:rsid w:val="007E3B22"/>
    <w:rsid w:val="007F5347"/>
    <w:rsid w:val="00807C06"/>
    <w:rsid w:val="0081055D"/>
    <w:rsid w:val="00813A53"/>
    <w:rsid w:val="00815206"/>
    <w:rsid w:val="00822652"/>
    <w:rsid w:val="00833B2D"/>
    <w:rsid w:val="00851EE4"/>
    <w:rsid w:val="008626C7"/>
    <w:rsid w:val="008647B3"/>
    <w:rsid w:val="0086494D"/>
    <w:rsid w:val="00873A43"/>
    <w:rsid w:val="0088144F"/>
    <w:rsid w:val="00890798"/>
    <w:rsid w:val="00891BF6"/>
    <w:rsid w:val="00891F29"/>
    <w:rsid w:val="0089522C"/>
    <w:rsid w:val="008A1B61"/>
    <w:rsid w:val="008A1F9F"/>
    <w:rsid w:val="008C2973"/>
    <w:rsid w:val="008C76A3"/>
    <w:rsid w:val="008D3CEE"/>
    <w:rsid w:val="008E2AF2"/>
    <w:rsid w:val="008E2C53"/>
    <w:rsid w:val="008F27AC"/>
    <w:rsid w:val="008F453E"/>
    <w:rsid w:val="00906DEF"/>
    <w:rsid w:val="00920C9B"/>
    <w:rsid w:val="009249E5"/>
    <w:rsid w:val="00932F9F"/>
    <w:rsid w:val="00947B94"/>
    <w:rsid w:val="00951EAA"/>
    <w:rsid w:val="00956808"/>
    <w:rsid w:val="00956EC1"/>
    <w:rsid w:val="009642E8"/>
    <w:rsid w:val="00966CDC"/>
    <w:rsid w:val="009B334C"/>
    <w:rsid w:val="009B5842"/>
    <w:rsid w:val="009B75D1"/>
    <w:rsid w:val="009C10D3"/>
    <w:rsid w:val="009D34A3"/>
    <w:rsid w:val="00A01C02"/>
    <w:rsid w:val="00A07A86"/>
    <w:rsid w:val="00A10164"/>
    <w:rsid w:val="00A139D3"/>
    <w:rsid w:val="00A37E2A"/>
    <w:rsid w:val="00A41B01"/>
    <w:rsid w:val="00A41E57"/>
    <w:rsid w:val="00A54C63"/>
    <w:rsid w:val="00A606B3"/>
    <w:rsid w:val="00A65E67"/>
    <w:rsid w:val="00A77DAE"/>
    <w:rsid w:val="00A84385"/>
    <w:rsid w:val="00A87EA8"/>
    <w:rsid w:val="00A91CE4"/>
    <w:rsid w:val="00A923A6"/>
    <w:rsid w:val="00A94F75"/>
    <w:rsid w:val="00AC71D7"/>
    <w:rsid w:val="00AD04BB"/>
    <w:rsid w:val="00AE0214"/>
    <w:rsid w:val="00AE2CB5"/>
    <w:rsid w:val="00AE6517"/>
    <w:rsid w:val="00AE6523"/>
    <w:rsid w:val="00B202B6"/>
    <w:rsid w:val="00B21220"/>
    <w:rsid w:val="00B3592D"/>
    <w:rsid w:val="00B43F8D"/>
    <w:rsid w:val="00B54C95"/>
    <w:rsid w:val="00B62218"/>
    <w:rsid w:val="00B6440A"/>
    <w:rsid w:val="00B67811"/>
    <w:rsid w:val="00B82E58"/>
    <w:rsid w:val="00B83B54"/>
    <w:rsid w:val="00B950B3"/>
    <w:rsid w:val="00BB693B"/>
    <w:rsid w:val="00BC2C77"/>
    <w:rsid w:val="00BC33DE"/>
    <w:rsid w:val="00BE22C6"/>
    <w:rsid w:val="00BF1AD8"/>
    <w:rsid w:val="00C02400"/>
    <w:rsid w:val="00C05B14"/>
    <w:rsid w:val="00C30D20"/>
    <w:rsid w:val="00C3735F"/>
    <w:rsid w:val="00C4728B"/>
    <w:rsid w:val="00C51A7A"/>
    <w:rsid w:val="00C56995"/>
    <w:rsid w:val="00C64184"/>
    <w:rsid w:val="00C73117"/>
    <w:rsid w:val="00C735C4"/>
    <w:rsid w:val="00C975A1"/>
    <w:rsid w:val="00CA6BEF"/>
    <w:rsid w:val="00CA76BB"/>
    <w:rsid w:val="00CC25CB"/>
    <w:rsid w:val="00CD28D4"/>
    <w:rsid w:val="00CE7C1D"/>
    <w:rsid w:val="00CF3E6D"/>
    <w:rsid w:val="00D00F0C"/>
    <w:rsid w:val="00D0106D"/>
    <w:rsid w:val="00D2486D"/>
    <w:rsid w:val="00D3127C"/>
    <w:rsid w:val="00D34522"/>
    <w:rsid w:val="00D3785D"/>
    <w:rsid w:val="00D44529"/>
    <w:rsid w:val="00D5177A"/>
    <w:rsid w:val="00D733A3"/>
    <w:rsid w:val="00D754D4"/>
    <w:rsid w:val="00D7679A"/>
    <w:rsid w:val="00DA2E3B"/>
    <w:rsid w:val="00DC40D7"/>
    <w:rsid w:val="00DD7514"/>
    <w:rsid w:val="00DE56AD"/>
    <w:rsid w:val="00DF2E0D"/>
    <w:rsid w:val="00DF4579"/>
    <w:rsid w:val="00DF704E"/>
    <w:rsid w:val="00E07DC9"/>
    <w:rsid w:val="00E2288C"/>
    <w:rsid w:val="00E27561"/>
    <w:rsid w:val="00E32882"/>
    <w:rsid w:val="00E41048"/>
    <w:rsid w:val="00E4124A"/>
    <w:rsid w:val="00E46750"/>
    <w:rsid w:val="00E50415"/>
    <w:rsid w:val="00E5125D"/>
    <w:rsid w:val="00E53288"/>
    <w:rsid w:val="00E56D8A"/>
    <w:rsid w:val="00E700A8"/>
    <w:rsid w:val="00E85213"/>
    <w:rsid w:val="00E92656"/>
    <w:rsid w:val="00E93C4E"/>
    <w:rsid w:val="00EA4944"/>
    <w:rsid w:val="00EB50A9"/>
    <w:rsid w:val="00EC3716"/>
    <w:rsid w:val="00ED075E"/>
    <w:rsid w:val="00EE1C39"/>
    <w:rsid w:val="00EE6A9C"/>
    <w:rsid w:val="00EF1989"/>
    <w:rsid w:val="00F05239"/>
    <w:rsid w:val="00F32A60"/>
    <w:rsid w:val="00F332F3"/>
    <w:rsid w:val="00F33E0C"/>
    <w:rsid w:val="00F56A44"/>
    <w:rsid w:val="00F61192"/>
    <w:rsid w:val="00F61AA2"/>
    <w:rsid w:val="00F8339A"/>
    <w:rsid w:val="00F97A1E"/>
    <w:rsid w:val="00FA2EEB"/>
    <w:rsid w:val="00FB0879"/>
    <w:rsid w:val="00FC4AF3"/>
    <w:rsid w:val="00FC4C6D"/>
    <w:rsid w:val="00FD40AA"/>
    <w:rsid w:val="00FD7BD5"/>
    <w:rsid w:val="00FE0985"/>
    <w:rsid w:val="00FE29E1"/>
    <w:rsid w:val="00FF2C95"/>
    <w:rsid w:val="00FF45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A6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081"/>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link w:val="Style2Char"/>
    <w:autoRedefine/>
    <w:qFormat/>
    <w:rsid w:val="007B77C5"/>
    <w:pPr>
      <w:bidi/>
      <w:spacing w:after="0"/>
    </w:pPr>
    <w:rPr>
      <w:rFonts w:ascii="B Lotus" w:eastAsiaTheme="minorHAnsi" w:hAnsi="B Lotus" w:cs="Times New Roman"/>
      <w:noProof/>
      <w:color w:val="0070C0"/>
      <w:sz w:val="26"/>
      <w:szCs w:val="26"/>
      <w:lang w:bidi="fa-IR"/>
    </w:rPr>
  </w:style>
  <w:style w:type="character" w:customStyle="1" w:styleId="Style2Char">
    <w:name w:val="Style2 Char"/>
    <w:link w:val="Style2"/>
    <w:locked/>
    <w:rsid w:val="007B77C5"/>
    <w:rPr>
      <w:rFonts w:ascii="B Lotus" w:hAnsi="B Lotus" w:cs="Times New Roman"/>
      <w:noProof/>
      <w:color w:val="0070C0"/>
      <w:sz w:val="26"/>
      <w:szCs w:val="26"/>
      <w:lang w:bidi="fa-IR"/>
    </w:rPr>
  </w:style>
  <w:style w:type="paragraph" w:styleId="FootnoteText">
    <w:name w:val="footnote text"/>
    <w:aliases w:val="پاورقي Char,متن زيرنويس,پاورقي,Footnote Text Char1,Footnote Text Char Char,Footnote Text Char1 Char1 Char,Footnote Text Char Char Char1 Char,Footnote Text Char1 Char1 Char Char Char,ãÊä ÇæÑÞی,ÇæÑÞí,ãÊä ÇæÑÞí,Char, Char Char"/>
    <w:basedOn w:val="Normal"/>
    <w:link w:val="FootnoteTextChar"/>
    <w:uiPriority w:val="99"/>
    <w:qFormat/>
    <w:rsid w:val="00EB50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پاورقي Char Char,متن زيرنويس Char,پاورقي Char1,Footnote Text Char1 Char,Footnote Text Char Char Char,Footnote Text Char1 Char1 Char Char,Footnote Text Char Char Char1 Char Char,Footnote Text Char1 Char1 Char Char Char Char,ÇæÑÞí Char"/>
    <w:basedOn w:val="DefaultParagraphFont"/>
    <w:link w:val="FootnoteText"/>
    <w:uiPriority w:val="99"/>
    <w:rsid w:val="00EB50A9"/>
    <w:rPr>
      <w:rFonts w:ascii="Times New Roman" w:eastAsia="Times New Roman" w:hAnsi="Times New Roman" w:cs="Times New Roman"/>
      <w:sz w:val="20"/>
      <w:szCs w:val="20"/>
    </w:rPr>
  </w:style>
  <w:style w:type="character" w:styleId="FootnoteReference">
    <w:name w:val="footnote reference"/>
    <w:aliases w:val="پاورقی,شماره زيرنويس,مرجع پاورقي,Footnote,Footnote text,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
    <w:qFormat/>
    <w:rsid w:val="00EB50A9"/>
    <w:rPr>
      <w:vertAlign w:val="superscript"/>
    </w:rPr>
  </w:style>
  <w:style w:type="paragraph" w:customStyle="1" w:styleId="farsava">
    <w:name w:val="farsava"/>
    <w:basedOn w:val="Normal"/>
    <w:rsid w:val="00EB50A9"/>
    <w:pPr>
      <w:spacing w:before="100" w:beforeAutospacing="1" w:after="100" w:afterAutospacing="1" w:line="240" w:lineRule="auto"/>
    </w:pPr>
    <w:rPr>
      <w:rFonts w:ascii="Times New Roman" w:eastAsiaTheme="minorHAnsi" w:hAnsi="Times New Roman" w:cs="Times New Roman"/>
      <w:sz w:val="24"/>
      <w:szCs w:val="24"/>
    </w:rPr>
  </w:style>
  <w:style w:type="table" w:customStyle="1" w:styleId="LightGrid1">
    <w:name w:val="Light Grid1"/>
    <w:basedOn w:val="TableNormal"/>
    <w:next w:val="TableNormal"/>
    <w:uiPriority w:val="62"/>
    <w:rsid w:val="00EB50A9"/>
    <w:rPr>
      <w:rFonts w:ascii="Calibri" w:eastAsia="Times New Roman" w:hAnsi="Calibri" w:cs="Arial"/>
      <w:sz w:val="20"/>
      <w:szCs w:val="20"/>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Header">
    <w:name w:val="header"/>
    <w:basedOn w:val="Normal"/>
    <w:link w:val="HeaderChar"/>
    <w:uiPriority w:val="99"/>
    <w:unhideWhenUsed/>
    <w:rsid w:val="00EB5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A9"/>
    <w:rPr>
      <w:rFonts w:eastAsiaTheme="minorEastAsia"/>
      <w:sz w:val="22"/>
      <w:szCs w:val="22"/>
    </w:rPr>
  </w:style>
  <w:style w:type="paragraph" w:styleId="Footer">
    <w:name w:val="footer"/>
    <w:basedOn w:val="Normal"/>
    <w:link w:val="FooterChar"/>
    <w:uiPriority w:val="99"/>
    <w:unhideWhenUsed/>
    <w:rsid w:val="00EB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A9"/>
    <w:rPr>
      <w:rFonts w:eastAsiaTheme="minorEastAsia"/>
      <w:sz w:val="22"/>
      <w:szCs w:val="22"/>
    </w:rPr>
  </w:style>
  <w:style w:type="paragraph" w:customStyle="1" w:styleId="NormalOpenning">
    <w:name w:val="Normal_Openning"/>
    <w:basedOn w:val="Normal"/>
    <w:next w:val="Normal"/>
    <w:rsid w:val="00EB50A9"/>
    <w:pPr>
      <w:widowControl w:val="0"/>
      <w:bidi/>
      <w:spacing w:after="0" w:line="360" w:lineRule="auto"/>
      <w:ind w:firstLine="454"/>
      <w:jc w:val="lowKashida"/>
    </w:pPr>
    <w:rPr>
      <w:rFonts w:ascii="Times New Roman" w:eastAsia="Times New Roman" w:hAnsi="Times New Roman" w:cs="B Mitra"/>
      <w:sz w:val="24"/>
      <w:szCs w:val="28"/>
    </w:rPr>
  </w:style>
  <w:style w:type="paragraph" w:styleId="NormalWeb">
    <w:name w:val="Normal (Web)"/>
    <w:aliases w:val=" Char,Normal (Web) Char Char"/>
    <w:basedOn w:val="Normal"/>
    <w:link w:val="NormalWebChar"/>
    <w:uiPriority w:val="99"/>
    <w:unhideWhenUsed/>
    <w:qFormat/>
    <w:rsid w:val="00EB50A9"/>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uiPriority w:val="22"/>
    <w:qFormat/>
    <w:rsid w:val="00EB50A9"/>
    <w:rPr>
      <w:b/>
      <w:bCs/>
    </w:rPr>
  </w:style>
  <w:style w:type="paragraph" w:styleId="ListParagraph">
    <w:name w:val="List Paragraph"/>
    <w:aliases w:val="List Paragraph1,bullet,Table of figure,Numbering + Normal,Normal 2,تیتر 8,ليست همراه با شماره-فاصله خطوط 1,معادلات1,Numbered Items,saber List Paragraph"/>
    <w:basedOn w:val="Normal"/>
    <w:link w:val="ListParagraphChar"/>
    <w:qFormat/>
    <w:rsid w:val="00EB50A9"/>
    <w:pPr>
      <w:ind w:left="720"/>
      <w:contextualSpacing/>
    </w:pPr>
  </w:style>
  <w:style w:type="character" w:customStyle="1" w:styleId="ListParagraphChar">
    <w:name w:val="List Paragraph Char"/>
    <w:aliases w:val="List Paragraph1 Char,bullet Char,Table of figure Char,Numbering + Normal Char,Normal 2 Char,تیتر 8 Char,ليست همراه با شماره-فاصله خطوط 1 Char,معادلات1 Char,Numbered Items Char,saber List Paragraph Char"/>
    <w:basedOn w:val="DefaultParagraphFont"/>
    <w:link w:val="ListParagraph"/>
    <w:rsid w:val="00EB50A9"/>
    <w:rPr>
      <w:rFonts w:eastAsiaTheme="minorEastAsia"/>
      <w:sz w:val="22"/>
      <w:szCs w:val="22"/>
    </w:rPr>
  </w:style>
  <w:style w:type="character" w:customStyle="1" w:styleId="NormalWebChar">
    <w:name w:val="Normal (Web) Char"/>
    <w:aliases w:val=" Char Char1,Normal (Web) Char Char Char"/>
    <w:link w:val="NormalWeb"/>
    <w:uiPriority w:val="99"/>
    <w:rsid w:val="00EB50A9"/>
    <w:rPr>
      <w:rFonts w:ascii="Times New Roman" w:hAnsi="Times New Roman" w:cs="Times New Roman"/>
    </w:rPr>
  </w:style>
  <w:style w:type="paragraph" w:customStyle="1" w:styleId="Style3">
    <w:name w:val="Style3"/>
    <w:basedOn w:val="Normal"/>
    <w:link w:val="Style3Char"/>
    <w:autoRedefine/>
    <w:qFormat/>
    <w:rsid w:val="00EB50A9"/>
    <w:pPr>
      <w:bidi/>
      <w:spacing w:after="0"/>
    </w:pPr>
    <w:rPr>
      <w:rFonts w:ascii="B Titr" w:eastAsia="Calibri" w:hAnsi="B Titr" w:cs="B Lotus"/>
      <w:b/>
      <w:bCs/>
      <w:sz w:val="28"/>
      <w:szCs w:val="28"/>
      <w:lang w:bidi="fa-IR"/>
    </w:rPr>
  </w:style>
  <w:style w:type="character" w:customStyle="1" w:styleId="Style3Char">
    <w:name w:val="Style3 Char"/>
    <w:link w:val="Style3"/>
    <w:rsid w:val="00EB50A9"/>
    <w:rPr>
      <w:rFonts w:ascii="B Titr" w:eastAsia="Calibri" w:hAnsi="B Titr" w:cs="B Lotus"/>
      <w:b/>
      <w:bCs/>
      <w:sz w:val="28"/>
      <w:szCs w:val="28"/>
      <w:lang w:bidi="fa-IR"/>
    </w:rPr>
  </w:style>
  <w:style w:type="table" w:customStyle="1" w:styleId="LightGrid-Accent51">
    <w:name w:val="Light Grid - Accent 51"/>
    <w:basedOn w:val="TableNormal"/>
    <w:next w:val="LightGrid-Accent5"/>
    <w:uiPriority w:val="62"/>
    <w:rsid w:val="00EB50A9"/>
    <w:pPr>
      <w:bidi/>
      <w:jc w:val="both"/>
    </w:pPr>
    <w:rPr>
      <w:rFonts w:ascii="Arial Narrow" w:eastAsia="Times New Roman" w:hAnsi="Arial Narrow"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EB50A9"/>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styleId="PlaceholderText">
    <w:name w:val="Placeholder Text"/>
    <w:basedOn w:val="DefaultParagraphFont"/>
    <w:uiPriority w:val="99"/>
    <w:semiHidden/>
    <w:rsid w:val="007461E8"/>
    <w:rPr>
      <w:color w:val="808080"/>
    </w:rPr>
  </w:style>
  <w:style w:type="paragraph" w:styleId="Caption">
    <w:name w:val="caption"/>
    <w:basedOn w:val="Normal"/>
    <w:next w:val="Normal"/>
    <w:uiPriority w:val="35"/>
    <w:unhideWhenUsed/>
    <w:qFormat/>
    <w:rsid w:val="00660D17"/>
    <w:pPr>
      <w:widowControl w:val="0"/>
      <w:autoSpaceDE w:val="0"/>
      <w:autoSpaceDN w:val="0"/>
      <w:bidi/>
      <w:adjustRightInd w:val="0"/>
      <w:spacing w:after="240" w:line="240" w:lineRule="auto"/>
      <w:jc w:val="center"/>
    </w:pPr>
    <w:rPr>
      <w:rFonts w:ascii="Times New Roman" w:eastAsiaTheme="minorHAnsi" w:hAnsi="Times New Roman" w:cs="B Nazanin"/>
      <w:b/>
      <w:bCs/>
      <w:color w:val="5B9BD5" w:themeColor="accent1"/>
      <w:sz w:val="24"/>
      <w:szCs w:val="24"/>
      <w:lang w:bidi="fa-IR"/>
    </w:rPr>
  </w:style>
  <w:style w:type="table" w:styleId="GridTable6Colorful-Accent1">
    <w:name w:val="Grid Table 6 Colorful Accent 1"/>
    <w:basedOn w:val="TableNormal"/>
    <w:uiPriority w:val="51"/>
    <w:rsid w:val="00660D17"/>
    <w:rPr>
      <w:rFonts w:ascii="Times New Roman" w:hAnsi="Times New Roman" w:cs="B Nazanin"/>
      <w:color w:val="2E74B5" w:themeColor="accent1" w:themeShade="BF"/>
      <w:sz w:val="26"/>
      <w:szCs w:val="26"/>
      <w:lang w:bidi="fa-IR"/>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qFormat/>
    <w:rsid w:val="00660D17"/>
    <w:pPr>
      <w:widowControl w:val="0"/>
      <w:autoSpaceDE w:val="0"/>
      <w:autoSpaceDN w:val="0"/>
      <w:bidi/>
      <w:adjustRightInd w:val="0"/>
      <w:spacing w:before="120" w:after="120" w:line="240" w:lineRule="auto"/>
      <w:jc w:val="both"/>
    </w:pPr>
    <w:rPr>
      <w:rFonts w:ascii="Calibri" w:eastAsia="Times New Roman" w:hAnsi="Calibri" w:cs="B Nazanin"/>
      <w:b/>
      <w:bCs/>
      <w:caps/>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32098">
      <w:bodyDiv w:val="1"/>
      <w:marLeft w:val="0"/>
      <w:marRight w:val="0"/>
      <w:marTop w:val="0"/>
      <w:marBottom w:val="0"/>
      <w:divBdr>
        <w:top w:val="none" w:sz="0" w:space="0" w:color="auto"/>
        <w:left w:val="none" w:sz="0" w:space="0" w:color="auto"/>
        <w:bottom w:val="none" w:sz="0" w:space="0" w:color="auto"/>
        <w:right w:val="none" w:sz="0" w:space="0" w:color="auto"/>
      </w:divBdr>
    </w:div>
    <w:div w:id="13653249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file>

<file path=customXml/itemProps1.xml><?xml version="1.0" encoding="utf-8"?>
<ds:datastoreItem xmlns:ds="http://schemas.openxmlformats.org/officeDocument/2006/customXml" ds:itemID="{C9307EB2-07BE-7F4D-A159-99E5B031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54</Pages>
  <Words>19049</Words>
  <Characters>108583</Characters>
  <Application>Microsoft Macintosh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107</cp:revision>
  <dcterms:created xsi:type="dcterms:W3CDTF">2023-08-19T08:31:00Z</dcterms:created>
  <dcterms:modified xsi:type="dcterms:W3CDTF">2023-08-30T22:11:00Z</dcterms:modified>
</cp:coreProperties>
</file>