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BC" w:rsidRPr="005714BC" w:rsidRDefault="005714BC" w:rsidP="005714BC">
      <w:pPr>
        <w:bidi/>
        <w:rPr>
          <w:rFonts w:asciiTheme="minorBidi" w:hAnsiTheme="minorBidi"/>
          <w:b/>
          <w:bCs/>
          <w:sz w:val="24"/>
          <w:szCs w:val="24"/>
        </w:rPr>
      </w:pPr>
      <w:r w:rsidRPr="005714BC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اهمیت خرید از برندهای ایرانی و رونق چرخه اقتصادی و اشتغال زایی</w:t>
      </w:r>
    </w:p>
    <w:p w:rsidR="005714BC" w:rsidRPr="005714BC" w:rsidRDefault="005714BC" w:rsidP="005714BC">
      <w:pPr>
        <w:bidi/>
        <w:rPr>
          <w:rFonts w:asciiTheme="minorBidi" w:hAnsiTheme="minorBidi" w:hint="cs"/>
          <w:sz w:val="24"/>
          <w:szCs w:val="24"/>
          <w:rtl/>
          <w:lang w:bidi="fa-IR"/>
        </w:rPr>
      </w:pPr>
      <w:bookmarkStart w:id="0" w:name="_GoBack"/>
      <w:bookmarkEnd w:id="0"/>
      <w:r w:rsidRPr="005714BC">
        <w:rPr>
          <w:rFonts w:asciiTheme="minorBidi" w:hAnsiTheme="minorBidi" w:hint="cs"/>
          <w:sz w:val="24"/>
          <w:szCs w:val="24"/>
          <w:rtl/>
          <w:lang w:bidi="fa-IR"/>
        </w:rPr>
        <w:t>با وجود اینکه بخاطر یک سری مسائل، ما ایرانیان نسبت به تولیدات و برند های داخلی بی اعتمادیم اما براساس بعضی نظرسنجی های صورت گرفته از تازه عروس و دامادهایی که تجربه خرید و استفاده از کالاهای ایرانی را داشتند، اذعان کردند که برخلاف تصورشان از کیفیت و قیمت کالای ایرانی، متوجه شدند که کیفیت آن به مراتب بهتر است و همچنین قیمت مناسب تری هم نسبت به رقیبان خارجی خود دارند.</w:t>
      </w:r>
    </w:p>
    <w:p w:rsidR="005714BC" w:rsidRPr="005714BC" w:rsidRDefault="005714BC" w:rsidP="005714BC">
      <w:pPr>
        <w:bidi/>
        <w:rPr>
          <w:rFonts w:asciiTheme="minorBidi" w:hAnsiTheme="minorBidi" w:hint="cs"/>
          <w:sz w:val="24"/>
          <w:szCs w:val="24"/>
          <w:rtl/>
          <w:lang w:bidi="fa-IR"/>
        </w:rPr>
      </w:pPr>
      <w:r w:rsidRPr="005714BC">
        <w:rPr>
          <w:rFonts w:asciiTheme="minorBidi" w:hAnsiTheme="minorBidi" w:hint="cs"/>
          <w:sz w:val="24"/>
          <w:szCs w:val="24"/>
          <w:rtl/>
          <w:lang w:bidi="fa-IR"/>
        </w:rPr>
        <w:t>این موضوع نشان می دهد که با کمی پرس و جو در مورد نظرات مشتریان و تجربیات خرید آنها می توان به سادگی متوجه شد که با مشورت گرفتن از تجربیات دیگر مشتریان و حتی آشناها و دوستان و بستگانی که تجربه مصرف این کالاها داشتند، به راحتی انتخاب هوشمندانه ای خواهیم کرد.</w:t>
      </w:r>
    </w:p>
    <w:p w:rsidR="005714BC" w:rsidRPr="005714BC" w:rsidRDefault="005714BC" w:rsidP="005714BC">
      <w:pPr>
        <w:bidi/>
        <w:rPr>
          <w:rFonts w:asciiTheme="minorBidi" w:hAnsiTheme="minorBidi" w:hint="cs"/>
          <w:sz w:val="24"/>
          <w:szCs w:val="24"/>
          <w:rtl/>
          <w:lang w:bidi="fa-IR"/>
        </w:rPr>
      </w:pPr>
      <w:r w:rsidRPr="005714BC">
        <w:rPr>
          <w:rFonts w:asciiTheme="minorBidi" w:hAnsiTheme="minorBidi" w:hint="cs"/>
          <w:sz w:val="24"/>
          <w:szCs w:val="24"/>
          <w:rtl/>
          <w:lang w:bidi="fa-IR"/>
        </w:rPr>
        <w:t>با کمی دقت در سبک برترین تولیدی ها، از جمله تولیدی های یاد شده، می توان اینطور نتیجه گرفت که صرف نظر از خارجی و یا داخلی بودن،  تمامی آنها تمرکزشان را بر روی رضایت مشتری گذاشته اند و همواره بر این باورند که کیفیت بالا باعث جذب مشتری، و جذب و رضایت مشتری باعث کمک به رونق و توسعه اقتصادی شرکت، و رونق اقتصادی شرکت باعث رونق اقتصادی آن کشور و در نهایت همه اینها زنجیره از اتفاقاتی است که باعث اشتغال زایی و کمک به رفاه اقتصادی کشور و مردم می شود.</w:t>
      </w:r>
    </w:p>
    <w:p w:rsidR="005714BC" w:rsidRPr="005714BC" w:rsidRDefault="005714BC" w:rsidP="005714BC">
      <w:pPr>
        <w:bidi/>
        <w:rPr>
          <w:rFonts w:asciiTheme="minorBidi" w:hAnsiTheme="minorBidi" w:hint="cs"/>
          <w:sz w:val="24"/>
          <w:szCs w:val="24"/>
          <w:rtl/>
          <w:lang w:bidi="fa-IR"/>
        </w:rPr>
      </w:pPr>
      <w:r w:rsidRPr="005714BC">
        <w:rPr>
          <w:rFonts w:asciiTheme="minorBidi" w:hAnsiTheme="minorBidi" w:hint="cs"/>
          <w:sz w:val="24"/>
          <w:szCs w:val="24"/>
          <w:rtl/>
          <w:lang w:bidi="fa-IR"/>
        </w:rPr>
        <w:t>با مراجعه به تاریخچه برترین تولیدی های بین المللی میتوانیم دریابیم که همه آنها از همین روش زنجیروار استفاده کردند، یعنی رضایت مشتری را در نظر گرفتند و از طرفی هم، با حمایت شدن و مصرف آن کالاها از طرف مردم، باعث رونق اقتصادی آن کشور و حتی باعث بین المللی شدن آن برند شده اند.</w:t>
      </w:r>
    </w:p>
    <w:p w:rsidR="005714BC" w:rsidRPr="005714BC" w:rsidRDefault="005714BC" w:rsidP="005714BC">
      <w:pPr>
        <w:bidi/>
        <w:rPr>
          <w:rFonts w:asciiTheme="minorBidi" w:hAnsiTheme="minorBidi" w:hint="cs"/>
          <w:sz w:val="24"/>
          <w:szCs w:val="24"/>
          <w:rtl/>
          <w:lang w:bidi="fa-IR"/>
        </w:rPr>
      </w:pPr>
      <w:r w:rsidRPr="005714BC">
        <w:rPr>
          <w:rFonts w:asciiTheme="minorBidi" w:hAnsiTheme="minorBidi" w:hint="cs"/>
          <w:sz w:val="24"/>
          <w:szCs w:val="24"/>
          <w:rtl/>
          <w:lang w:bidi="fa-IR"/>
        </w:rPr>
        <w:t>تمامی این حرف ها گفته شد تا ما بدانیم که با حمایت کالای با کیفیت ایرانی، چطور می توانیم در رونق اقتصادی و اشتغال زایی سرزمینمان، ایران، و در نتیجه اینها با رونق این چرخه اقتصادی و اشتغال زایی، باعث بهبود و رفاه زندگی خودمان خواهیم شد.</w:t>
      </w:r>
    </w:p>
    <w:p w:rsidR="003C219E" w:rsidRPr="005714BC" w:rsidRDefault="003C219E" w:rsidP="005714BC">
      <w:pPr>
        <w:bidi/>
        <w:rPr>
          <w:rFonts w:asciiTheme="minorBidi" w:hAnsiTheme="minorBidi"/>
          <w:sz w:val="24"/>
          <w:szCs w:val="24"/>
          <w:lang w:bidi="fa-IR"/>
        </w:rPr>
      </w:pPr>
    </w:p>
    <w:sectPr w:rsidR="003C219E" w:rsidRPr="00571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BC"/>
    <w:rsid w:val="003C219E"/>
    <w:rsid w:val="005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2022-05-25T12:26:00Z</dcterms:created>
  <dcterms:modified xsi:type="dcterms:W3CDTF">2022-05-25T12:27:00Z</dcterms:modified>
</cp:coreProperties>
</file>