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B5" w:rsidRDefault="005C69B5" w:rsidP="0030679A">
      <w:pPr>
        <w:tabs>
          <w:tab w:val="left" w:pos="3351"/>
        </w:tabs>
        <w:rPr>
          <w:rFonts w:cs="B Nazanin"/>
          <w:sz w:val="72"/>
          <w:szCs w:val="72"/>
          <w:rtl/>
        </w:rPr>
      </w:pPr>
    </w:p>
    <w:p w:rsidR="0030679A" w:rsidRPr="00FA64A0" w:rsidRDefault="0030679A" w:rsidP="0030679A">
      <w:pPr>
        <w:tabs>
          <w:tab w:val="left" w:pos="3351"/>
        </w:tabs>
        <w:rPr>
          <w:rFonts w:cs="B Nazanin"/>
          <w:sz w:val="72"/>
          <w:szCs w:val="72"/>
          <w:rtl/>
        </w:rPr>
      </w:pPr>
      <w:r w:rsidRPr="00FA64A0">
        <w:rPr>
          <w:rFonts w:cs="B Nazanin" w:hint="cs"/>
          <w:sz w:val="72"/>
          <w:szCs w:val="72"/>
          <w:rtl/>
        </w:rPr>
        <w:t xml:space="preserve">تفاوت کودکی افراد باهوش </w:t>
      </w:r>
      <w:r w:rsidR="00FA64A0" w:rsidRPr="00FA64A0">
        <w:rPr>
          <w:rFonts w:cs="B Nazanin" w:hint="cs"/>
          <w:sz w:val="72"/>
          <w:szCs w:val="72"/>
          <w:rtl/>
        </w:rPr>
        <w:t>!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</w:p>
    <w:p w:rsidR="005C69B5" w:rsidRDefault="005C69B5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</w:t>
      </w:r>
      <w:r w:rsidRPr="00C40AED">
        <w:rPr>
          <w:rFonts w:cs="B Nazanin" w:hint="cs"/>
          <w:sz w:val="44"/>
          <w:szCs w:val="44"/>
          <w:rtl/>
        </w:rPr>
        <w:t>حتما وقتی</w:t>
      </w:r>
      <w:r>
        <w:rPr>
          <w:rFonts w:cs="B Nazanin" w:hint="cs"/>
          <w:sz w:val="44"/>
          <w:szCs w:val="44"/>
          <w:rtl/>
        </w:rPr>
        <w:t xml:space="preserve"> اسم بازیکن هایی مثل کاسپاروف را</w:t>
      </w:r>
      <w:r w:rsidRPr="00C40AED">
        <w:rPr>
          <w:rFonts w:cs="B Nazanin" w:hint="cs"/>
          <w:sz w:val="44"/>
          <w:szCs w:val="44"/>
          <w:rtl/>
        </w:rPr>
        <w:t xml:space="preserve"> می</w:t>
      </w:r>
      <w:r>
        <w:rPr>
          <w:rFonts w:cs="B Nazanin" w:hint="cs"/>
          <w:sz w:val="44"/>
          <w:szCs w:val="44"/>
          <w:rtl/>
        </w:rPr>
        <w:t xml:space="preserve"> </w:t>
      </w:r>
      <w:r w:rsidRPr="00C40AED">
        <w:rPr>
          <w:rFonts w:cs="B Nazanin" w:hint="cs"/>
          <w:sz w:val="44"/>
          <w:szCs w:val="44"/>
          <w:rtl/>
        </w:rPr>
        <w:t>شنوید که حدود یک میلیون بار شطرنح بازی کرده و 10 سال استاد بزرگ شطرنج بوده</w:t>
      </w:r>
      <w:r>
        <w:rPr>
          <w:rFonts w:cs="B Nazanin" w:hint="cs"/>
          <w:sz w:val="44"/>
          <w:szCs w:val="44"/>
          <w:rtl/>
        </w:rPr>
        <w:t xml:space="preserve"> اند ،</w:t>
      </w:r>
      <w:r w:rsidRPr="00C40AED">
        <w:rPr>
          <w:rFonts w:cs="B Nazanin" w:hint="cs"/>
          <w:sz w:val="44"/>
          <w:szCs w:val="44"/>
          <w:rtl/>
        </w:rPr>
        <w:t xml:space="preserve"> </w:t>
      </w:r>
      <w:r>
        <w:rPr>
          <w:rFonts w:cs="B Nazanin" w:hint="cs"/>
          <w:sz w:val="44"/>
          <w:szCs w:val="44"/>
          <w:rtl/>
        </w:rPr>
        <w:t>به خودتا</w:t>
      </w:r>
      <w:r w:rsidRPr="00C40AED">
        <w:rPr>
          <w:rFonts w:cs="B Nazanin" w:hint="cs"/>
          <w:sz w:val="44"/>
          <w:szCs w:val="44"/>
          <w:rtl/>
        </w:rPr>
        <w:t>ن می گ</w:t>
      </w:r>
      <w:r>
        <w:rPr>
          <w:rFonts w:cs="B Nazanin" w:hint="cs"/>
          <w:sz w:val="44"/>
          <w:szCs w:val="44"/>
          <w:rtl/>
        </w:rPr>
        <w:t>و</w:t>
      </w:r>
      <w:r w:rsidRPr="00C40AED">
        <w:rPr>
          <w:rFonts w:cs="B Nazanin" w:hint="cs"/>
          <w:sz w:val="44"/>
          <w:szCs w:val="44"/>
          <w:rtl/>
        </w:rPr>
        <w:t>ی</w:t>
      </w:r>
      <w:r>
        <w:rPr>
          <w:rFonts w:cs="B Nazanin" w:hint="cs"/>
          <w:sz w:val="44"/>
          <w:szCs w:val="44"/>
          <w:rtl/>
        </w:rPr>
        <w:t>ید</w:t>
      </w:r>
      <w:r w:rsidRPr="00C40AED">
        <w:rPr>
          <w:rFonts w:cs="B Nazanin" w:hint="cs"/>
          <w:sz w:val="44"/>
          <w:szCs w:val="44"/>
          <w:rtl/>
        </w:rPr>
        <w:t xml:space="preserve"> حتما </w:t>
      </w:r>
      <w:r>
        <w:rPr>
          <w:rFonts w:cs="B Nazanin" w:hint="cs"/>
          <w:sz w:val="44"/>
          <w:szCs w:val="44"/>
          <w:rtl/>
        </w:rPr>
        <w:t>خیلی سخت تلاش کرده و کل زندگی اش را صرف این ورزش کرده است؛ حالا اگر اضافه کنم که  ادعا می کند همه بازی ها و حرکاتش را به یاد می آورد چه ؟  و همین طور بگویم او تنها بازیکنی است که توانسته رایانه را شکست بدهد چه ؟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حتما می گویید:  چطور ممکن است ؟!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فرق بین بازیکن های آماتور و حرفه ای در شطرنج با پاسخ به این سوال مشخص می شود ،که آیا آن ها الگو ها را به خوبی به ذهن سپرده اند و به درستی از آن ها بهره می برند؟ 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در هنگام بازی وقت برای تجزیه و تحلیل کل صفحه نیست  و هر چند مهره باهم بازیکن هارا یاد یک الگوی خاص می اندازد ؛ارتباط </w:t>
      </w:r>
      <w:r>
        <w:rPr>
          <w:rFonts w:cs="B Nazanin" w:hint="cs"/>
          <w:sz w:val="44"/>
          <w:szCs w:val="44"/>
          <w:rtl/>
        </w:rPr>
        <w:lastRenderedPageBreak/>
        <w:t>بین این الگو ها با هم در نهایت حرکت بعدی بازیکن را تشکیل می دهد</w:t>
      </w:r>
      <w:r w:rsidR="00FA64A0">
        <w:rPr>
          <w:rFonts w:cs="B Nazanin" w:hint="cs"/>
          <w:sz w:val="44"/>
          <w:szCs w:val="44"/>
          <w:rtl/>
        </w:rPr>
        <w:t xml:space="preserve"> ؛</w:t>
      </w:r>
      <w:r>
        <w:rPr>
          <w:rFonts w:cs="B Nazanin" w:hint="cs"/>
          <w:sz w:val="44"/>
          <w:szCs w:val="44"/>
          <w:rtl/>
        </w:rPr>
        <w:t xml:space="preserve"> اما این بازیکن ها در کودکی چه تمرین هایی داشتند که امروز این گونه الگوها رو به خاطر می سپارند ؟</w:t>
      </w:r>
      <w:r w:rsidR="00E06438">
        <w:rPr>
          <w:rFonts w:cs="B Nazanin" w:hint="cs"/>
          <w:sz w:val="44"/>
          <w:szCs w:val="44"/>
          <w:rtl/>
        </w:rPr>
        <w:t xml:space="preserve"> و در مواردی الگوسازی می کنند !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در پرورش ذهنی کودکان، 7 سال اول را متخصصان </w:t>
      </w:r>
      <w:r w:rsidRPr="00FA64A0">
        <w:rPr>
          <w:rFonts w:cs="B Nazanin" w:hint="cs"/>
          <w:b/>
          <w:bCs/>
          <w:sz w:val="44"/>
          <w:szCs w:val="44"/>
          <w:rtl/>
        </w:rPr>
        <w:t>زمانِ طلایی</w:t>
      </w:r>
      <w:r>
        <w:rPr>
          <w:rFonts w:cs="B Nazanin" w:hint="cs"/>
          <w:sz w:val="44"/>
          <w:szCs w:val="44"/>
          <w:rtl/>
        </w:rPr>
        <w:t xml:space="preserve"> می گویند؛ زیرا رشد روی حداکثر سرعت  است. 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شناخت و استفاده از الگو ها امری بسیار حیاتی است؛ زیرا </w:t>
      </w:r>
      <w:r w:rsidRPr="00941710">
        <w:rPr>
          <w:rFonts w:cs="B Nazanin"/>
          <w:sz w:val="44"/>
          <w:szCs w:val="44"/>
          <w:rtl/>
        </w:rPr>
        <w:t>داشتن الگو یکی از مهم‌ترین پایه‌های یادگیری در ریاضیات، طراحی، موسیقی و بسیاری از علوم و هنرهای دیگر است</w:t>
      </w:r>
      <w:r>
        <w:rPr>
          <w:rFonts w:cs="B Nazanin" w:hint="cs"/>
          <w:sz w:val="44"/>
          <w:szCs w:val="44"/>
          <w:rtl/>
        </w:rPr>
        <w:t xml:space="preserve"> .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برای درک بهتر  اهمیت الگو  ها تصور کنید ، کودک شما مجبور می شود از یک خیابان به تنهایی عبور کند ؛ کودک می بیند که دو خودرو به سمتش می آیند ؛خودرویی که به او نزدیک تر است ، سرعتی به مراتب کمتر از خودروی دور تر دارد . 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اگر کودک متوجه این واقعیت بر اساس الگوی حرکتی دو خودرو نسبت به هم  نشود ، آنوقت او توجهش را معطوف به خودرو جلو تر می کند ، بی آنکه حس کند احتمال تصادف با خودروی پشت سری هم هست ! </w:t>
      </w:r>
    </w:p>
    <w:p w:rsidR="0030679A" w:rsidRDefault="00E06438" w:rsidP="00E06438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lastRenderedPageBreak/>
        <w:t xml:space="preserve">   حالا برای</w:t>
      </w:r>
      <w:r w:rsidR="0030679A">
        <w:rPr>
          <w:rFonts w:cs="B Nazanin" w:hint="cs"/>
          <w:sz w:val="44"/>
          <w:szCs w:val="44"/>
          <w:rtl/>
        </w:rPr>
        <w:t xml:space="preserve"> آشنایی کودکانمان با الگو ها و</w:t>
      </w:r>
      <w:r>
        <w:rPr>
          <w:rFonts w:cs="B Nazanin" w:hint="cs"/>
          <w:sz w:val="44"/>
          <w:szCs w:val="44"/>
          <w:rtl/>
        </w:rPr>
        <w:t xml:space="preserve"> به دست آوردن</w:t>
      </w:r>
      <w:r w:rsidR="0030679A">
        <w:rPr>
          <w:rFonts w:cs="B Nazanin" w:hint="cs"/>
          <w:sz w:val="44"/>
          <w:szCs w:val="44"/>
          <w:rtl/>
        </w:rPr>
        <w:t xml:space="preserve"> درک</w:t>
      </w:r>
      <w:r>
        <w:rPr>
          <w:rFonts w:cs="B Nazanin" w:hint="cs"/>
          <w:sz w:val="44"/>
          <w:szCs w:val="44"/>
          <w:rtl/>
        </w:rPr>
        <w:t>ی</w:t>
      </w:r>
      <w:r w:rsidR="0030679A">
        <w:rPr>
          <w:rFonts w:cs="B Nazanin" w:hint="cs"/>
          <w:sz w:val="44"/>
          <w:szCs w:val="44"/>
          <w:rtl/>
        </w:rPr>
        <w:t xml:space="preserve"> صحیح  باید چه کنیم ؟ </w:t>
      </w:r>
    </w:p>
    <w:p w:rsidR="0030679A" w:rsidRDefault="0030679A" w:rsidP="00E06438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شما را به همان شطرنج ارجاع می دهم. بازی شطرنج فکر خوبی است ، ولی قدم اول نیست!</w:t>
      </w:r>
    </w:p>
    <w:p w:rsidR="0030679A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یک کودک برای آشنایی با الگو ها ابتدا باید با دفتر های شطرنجی کار کند . </w:t>
      </w:r>
      <w:r w:rsidRPr="00941710">
        <w:rPr>
          <w:rFonts w:cs="B Nazanin"/>
          <w:sz w:val="44"/>
          <w:szCs w:val="44"/>
          <w:rtl/>
        </w:rPr>
        <w:t xml:space="preserve">در دفتر شطرنجی میتوان الگوهای مختلفی را برای کودکان طراحی کرد و از آن ها خواست تا در کامل شدن طرح همکاری کنند. </w:t>
      </w:r>
      <w:r>
        <w:rPr>
          <w:rFonts w:cs="B Nazanin" w:hint="cs"/>
          <w:sz w:val="44"/>
          <w:szCs w:val="44"/>
          <w:rtl/>
        </w:rPr>
        <w:t>این می تواند نوید بخش آن باشد که کودک شما در آینده از مولدین الگو ها و فرآیند ها باشد و نه از مقلدین!</w:t>
      </w:r>
    </w:p>
    <w:p w:rsidR="0030679A" w:rsidRPr="00941710" w:rsidRDefault="0030679A" w:rsidP="0030679A">
      <w:pPr>
        <w:tabs>
          <w:tab w:val="left" w:pos="3351"/>
        </w:tabs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</w:t>
      </w:r>
      <w:r w:rsidR="00FA64A0">
        <w:rPr>
          <w:rFonts w:cs="B Nazanin" w:hint="cs"/>
          <w:sz w:val="44"/>
          <w:szCs w:val="44"/>
          <w:rtl/>
        </w:rPr>
        <w:t xml:space="preserve">    </w:t>
      </w:r>
      <w:r w:rsidRPr="00941710">
        <w:rPr>
          <w:rFonts w:cs="B Nazanin"/>
          <w:sz w:val="44"/>
          <w:szCs w:val="44"/>
          <w:rtl/>
        </w:rPr>
        <w:t>دفتر شطرنجی مختص یک رده سنی و افراد خاص نیست</w:t>
      </w:r>
      <w:r>
        <w:rPr>
          <w:rFonts w:cs="B Nazanin" w:hint="cs"/>
          <w:sz w:val="44"/>
          <w:szCs w:val="44"/>
          <w:rtl/>
        </w:rPr>
        <w:t xml:space="preserve"> ؛ بلکه باید استفاده از آنها را قبل از ورود به مدرسه شروع کرد تا 7 سال طلایی یادگیری از دست نرود و همچنین </w:t>
      </w:r>
      <w:r w:rsidRPr="00941710">
        <w:rPr>
          <w:rFonts w:cs="B Nazanin"/>
          <w:sz w:val="44"/>
          <w:szCs w:val="44"/>
          <w:rtl/>
        </w:rPr>
        <w:t>کودکی که مهارت های دست ورزی را در سنین پیش از دبستان آموخته دیگر چالش چگونگی مداد در دست گرفتن را ندارد و بهتر می</w:t>
      </w:r>
      <w:r w:rsidR="00FA64A0">
        <w:rPr>
          <w:rFonts w:cs="B Nazanin"/>
          <w:sz w:val="44"/>
          <w:szCs w:val="44"/>
          <w:rtl/>
        </w:rPr>
        <w:t xml:space="preserve"> تواند نوشتن را آغاز کند </w:t>
      </w:r>
      <w:r w:rsidR="00FA64A0">
        <w:rPr>
          <w:rFonts w:cs="B Nazanin" w:hint="cs"/>
          <w:sz w:val="44"/>
          <w:szCs w:val="44"/>
          <w:rtl/>
        </w:rPr>
        <w:t>.</w:t>
      </w:r>
      <w:r w:rsidRPr="00941710">
        <w:rPr>
          <w:rFonts w:cs="B Nazanin"/>
          <w:sz w:val="44"/>
          <w:szCs w:val="44"/>
          <w:rtl/>
        </w:rPr>
        <w:t xml:space="preserve"> </w:t>
      </w:r>
    </w:p>
    <w:p w:rsidR="0030679A" w:rsidRPr="00941710" w:rsidRDefault="0030679A" w:rsidP="00427D26">
      <w:pPr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</w:t>
      </w:r>
      <w:r w:rsidRPr="00941710">
        <w:rPr>
          <w:rFonts w:cs="B Nazanin"/>
          <w:sz w:val="44"/>
          <w:szCs w:val="44"/>
          <w:rtl/>
        </w:rPr>
        <w:t>همچنین این نکته را باید درباره دفتر شطرنجی بدانید که دفتر شطرنجی</w:t>
      </w:r>
      <w:r w:rsidRPr="00427D26">
        <w:rPr>
          <w:rFonts w:cs="B Nazanin"/>
          <w:sz w:val="44"/>
          <w:szCs w:val="44"/>
        </w:rPr>
        <w:t xml:space="preserve"> </w:t>
      </w:r>
      <w:r w:rsidR="00427D26">
        <w:rPr>
          <w:rFonts w:cs="B Nazanin" w:hint="cs"/>
          <w:sz w:val="44"/>
          <w:szCs w:val="44"/>
          <w:rtl/>
        </w:rPr>
        <w:t>یک دفتر تمرینی</w:t>
      </w:r>
      <w:r w:rsidRPr="00941710">
        <w:rPr>
          <w:rFonts w:cs="B Nazanin"/>
          <w:sz w:val="44"/>
          <w:szCs w:val="44"/>
        </w:rPr>
        <w:t xml:space="preserve"> </w:t>
      </w:r>
      <w:r w:rsidRPr="00941710">
        <w:rPr>
          <w:rFonts w:cs="B Nazanin"/>
          <w:sz w:val="44"/>
          <w:szCs w:val="44"/>
          <w:rtl/>
        </w:rPr>
        <w:t xml:space="preserve">است که به منظور تقویت مهارت دست </w:t>
      </w:r>
      <w:r w:rsidRPr="00941710">
        <w:rPr>
          <w:rFonts w:cs="B Nazanin"/>
          <w:sz w:val="44"/>
          <w:szCs w:val="44"/>
          <w:rtl/>
        </w:rPr>
        <w:lastRenderedPageBreak/>
        <w:t>ورزی، تقویت حافظه، تق</w:t>
      </w:r>
      <w:r>
        <w:rPr>
          <w:rFonts w:cs="B Nazanin"/>
          <w:sz w:val="44"/>
          <w:szCs w:val="44"/>
          <w:rtl/>
        </w:rPr>
        <w:t>ویت و هماهنگی ارتباط چشم و دست</w:t>
      </w:r>
      <w:r>
        <w:rPr>
          <w:rFonts w:cs="B Nazanin" w:hint="cs"/>
          <w:sz w:val="44"/>
          <w:szCs w:val="44"/>
          <w:rtl/>
        </w:rPr>
        <w:t xml:space="preserve"> و </w:t>
      </w:r>
      <w:r w:rsidRPr="00941710">
        <w:rPr>
          <w:rFonts w:cs="B Nazanin"/>
          <w:sz w:val="44"/>
          <w:szCs w:val="44"/>
          <w:rtl/>
        </w:rPr>
        <w:t>آشنایی کودک</w:t>
      </w:r>
      <w:r>
        <w:rPr>
          <w:rFonts w:cs="B Nazanin" w:hint="cs"/>
          <w:sz w:val="44"/>
          <w:szCs w:val="44"/>
          <w:rtl/>
        </w:rPr>
        <w:t>ان</w:t>
      </w:r>
      <w:r w:rsidRPr="00941710">
        <w:rPr>
          <w:rFonts w:cs="B Nazanin"/>
          <w:sz w:val="44"/>
          <w:szCs w:val="44"/>
          <w:rtl/>
        </w:rPr>
        <w:t xml:space="preserve"> با </w:t>
      </w:r>
      <w:r>
        <w:rPr>
          <w:rFonts w:cs="B Nazanin"/>
          <w:sz w:val="44"/>
          <w:szCs w:val="44"/>
          <w:rtl/>
        </w:rPr>
        <w:t>حدود کادر</w:t>
      </w:r>
      <w:r>
        <w:rPr>
          <w:rFonts w:cs="B Nazanin" w:hint="cs"/>
          <w:sz w:val="44"/>
          <w:szCs w:val="44"/>
          <w:rtl/>
        </w:rPr>
        <w:t>،</w:t>
      </w:r>
      <w:r>
        <w:rPr>
          <w:rFonts w:cs="B Nazanin"/>
          <w:sz w:val="44"/>
          <w:szCs w:val="44"/>
          <w:rtl/>
        </w:rPr>
        <w:t xml:space="preserve"> طراحی </w:t>
      </w:r>
      <w:r w:rsidRPr="00941710">
        <w:rPr>
          <w:rFonts w:cs="B Nazanin"/>
          <w:sz w:val="44"/>
          <w:szCs w:val="44"/>
          <w:rtl/>
        </w:rPr>
        <w:t>شده است</w:t>
      </w:r>
      <w:r>
        <w:rPr>
          <w:rFonts w:cs="B Nazanin" w:hint="cs"/>
          <w:sz w:val="44"/>
          <w:szCs w:val="44"/>
          <w:rtl/>
        </w:rPr>
        <w:t xml:space="preserve"> .</w:t>
      </w:r>
    </w:p>
    <w:p w:rsidR="0030679A" w:rsidRPr="00941710" w:rsidRDefault="0030679A" w:rsidP="0030679A">
      <w:pPr>
        <w:pStyle w:val="NormalWeb"/>
        <w:jc w:val="right"/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 </w:t>
      </w:r>
      <w:r w:rsidRPr="00941710">
        <w:rPr>
          <w:rFonts w:cs="B Nazanin"/>
          <w:sz w:val="44"/>
          <w:szCs w:val="44"/>
          <w:rtl/>
        </w:rPr>
        <w:t>کار با دفتر شطرنجی</w:t>
      </w:r>
      <w:r>
        <w:rPr>
          <w:rFonts w:cs="B Nazanin" w:hint="cs"/>
          <w:sz w:val="44"/>
          <w:szCs w:val="44"/>
          <w:rtl/>
        </w:rPr>
        <w:t xml:space="preserve"> همان گونه که در داستان ماشین ها گفته شد ؛ </w:t>
      </w:r>
      <w:r w:rsidRPr="00941710">
        <w:rPr>
          <w:rFonts w:cs="B Nazanin"/>
          <w:sz w:val="44"/>
          <w:szCs w:val="44"/>
          <w:rtl/>
        </w:rPr>
        <w:t xml:space="preserve">در تقویت فعالیت های بینایی، درکی، حرکتی و همچنین در رشد مهارت های </w:t>
      </w:r>
      <w:r>
        <w:rPr>
          <w:rFonts w:cs="B Nazanin"/>
          <w:sz w:val="44"/>
          <w:szCs w:val="44"/>
          <w:rtl/>
        </w:rPr>
        <w:t>نوشتاری کودکان تأثیر بس</w:t>
      </w:r>
      <w:r>
        <w:rPr>
          <w:rFonts w:cs="B Nazanin" w:hint="cs"/>
          <w:sz w:val="44"/>
          <w:szCs w:val="44"/>
          <w:rtl/>
        </w:rPr>
        <w:t>زایی دارد .</w:t>
      </w:r>
    </w:p>
    <w:p w:rsidR="0030679A" w:rsidRDefault="00FA64A0" w:rsidP="0030679A">
      <w:pPr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حالا</w:t>
      </w:r>
      <w:r w:rsidR="0030679A">
        <w:rPr>
          <w:rFonts w:cs="B Nazanin" w:hint="cs"/>
          <w:sz w:val="44"/>
          <w:szCs w:val="44"/>
          <w:rtl/>
        </w:rPr>
        <w:t xml:space="preserve"> به سوال اول </w:t>
      </w:r>
      <w:r>
        <w:rPr>
          <w:rFonts w:cs="B Nazanin" w:hint="cs"/>
          <w:sz w:val="44"/>
          <w:szCs w:val="44"/>
          <w:rtl/>
        </w:rPr>
        <w:t xml:space="preserve">پاسخ می دهیم </w:t>
      </w:r>
      <w:r w:rsidR="0030679A">
        <w:rPr>
          <w:rFonts w:cs="B Nazanin" w:hint="cs"/>
          <w:sz w:val="44"/>
          <w:szCs w:val="44"/>
          <w:rtl/>
        </w:rPr>
        <w:t xml:space="preserve">که کاسپاروف بزرگ ، در کودکی چه تمرینی داشته است ، که به ضریب هوشی بالاتر از اینشتین و استیون هاوکینگ دست پیدا کرده ! </w:t>
      </w:r>
    </w:p>
    <w:p w:rsidR="0030679A" w:rsidRDefault="0030679A" w:rsidP="0030679A">
      <w:pPr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t xml:space="preserve">    کاسپاروف از سن دو تا 7 سالگی شطرنج بازی کردن پدر و مادرش را نگاه می کرده و با دیدن الگو های بازی آن ها ، زمینه ذهنی شناخت الگوها برایش فراهم شده است . این نکته هم گفتنی است که کاسپاروف در سن 7 سالگی پدر خودش را از دست داد اما پدر، بزرگترین موهبت را برای پسرش به ارث گذاشت ؛این ارث در روانشناسی یک اصل در پرورش ذهنی کودک است :</w:t>
      </w:r>
    </w:p>
    <w:p w:rsidR="0030679A" w:rsidRPr="00427D26" w:rsidRDefault="0030679A" w:rsidP="00427D26">
      <w:pPr>
        <w:rPr>
          <w:rFonts w:cs="B Nazanin"/>
          <w:sz w:val="44"/>
          <w:szCs w:val="44"/>
          <w:rtl/>
        </w:rPr>
      </w:pPr>
      <w:r w:rsidRPr="00427D26">
        <w:rPr>
          <w:rFonts w:cs="B Nazanin" w:hint="cs"/>
          <w:sz w:val="44"/>
          <w:szCs w:val="44"/>
          <w:rtl/>
        </w:rPr>
        <w:t xml:space="preserve">    « </w:t>
      </w:r>
      <w:r w:rsidRPr="00427D26">
        <w:rPr>
          <w:rFonts w:cs="B Nazanin"/>
          <w:sz w:val="44"/>
          <w:szCs w:val="44"/>
          <w:rtl/>
        </w:rPr>
        <w:t>الگویابی و دنبال کردن الگو</w:t>
      </w:r>
      <w:r w:rsidRPr="00427D26">
        <w:rPr>
          <w:rFonts w:cs="B Nazanin" w:hint="cs"/>
          <w:sz w:val="44"/>
          <w:szCs w:val="44"/>
          <w:rtl/>
        </w:rPr>
        <w:t xml:space="preserve"> ،</w:t>
      </w:r>
      <w:r w:rsidR="00427D26" w:rsidRPr="00427D26">
        <w:rPr>
          <w:rFonts w:cs="B Nazanin" w:hint="cs"/>
          <w:sz w:val="44"/>
          <w:szCs w:val="44"/>
          <w:rtl/>
        </w:rPr>
        <w:t>مهارت حل مسئله</w:t>
      </w:r>
      <w:r w:rsidRPr="00427D26">
        <w:rPr>
          <w:rFonts w:cs="B Nazanin"/>
          <w:sz w:val="44"/>
          <w:szCs w:val="44"/>
        </w:rPr>
        <w:t xml:space="preserve"> </w:t>
      </w:r>
      <w:r w:rsidR="00FF6D1E">
        <w:rPr>
          <w:rFonts w:cs="B Nazanin"/>
          <w:sz w:val="44"/>
          <w:szCs w:val="44"/>
          <w:rtl/>
        </w:rPr>
        <w:t>را در کودک تقویت می‌کن</w:t>
      </w:r>
      <w:r w:rsidR="00FF6D1E">
        <w:rPr>
          <w:rFonts w:cs="B Nazanin" w:hint="cs"/>
          <w:sz w:val="44"/>
          <w:szCs w:val="44"/>
          <w:rtl/>
        </w:rPr>
        <w:t xml:space="preserve">د </w:t>
      </w:r>
      <w:r w:rsidRPr="00427D26">
        <w:rPr>
          <w:rFonts w:cs="B Nazanin" w:hint="cs"/>
          <w:sz w:val="44"/>
          <w:szCs w:val="44"/>
          <w:rtl/>
        </w:rPr>
        <w:t>»</w:t>
      </w:r>
      <w:r w:rsidR="00FF6D1E">
        <w:rPr>
          <w:rFonts w:cs="B Nazanin" w:hint="cs"/>
          <w:sz w:val="44"/>
          <w:szCs w:val="44"/>
          <w:rtl/>
        </w:rPr>
        <w:t xml:space="preserve"> .</w:t>
      </w:r>
      <w:r w:rsidRPr="00427D26">
        <w:rPr>
          <w:rFonts w:cs="B Nazanin"/>
          <w:sz w:val="44"/>
          <w:szCs w:val="44"/>
        </w:rPr>
        <w:t> </w:t>
      </w:r>
    </w:p>
    <w:p w:rsidR="0030679A" w:rsidRDefault="0030679A" w:rsidP="0030679A">
      <w:pPr>
        <w:rPr>
          <w:rFonts w:cs="B Nazanin"/>
          <w:sz w:val="44"/>
          <w:szCs w:val="44"/>
          <w:rtl/>
        </w:rPr>
      </w:pPr>
      <w:r>
        <w:rPr>
          <w:rFonts w:cs="B Nazanin" w:hint="cs"/>
          <w:sz w:val="44"/>
          <w:szCs w:val="44"/>
          <w:rtl/>
        </w:rPr>
        <w:lastRenderedPageBreak/>
        <w:t xml:space="preserve">    شاید همین مهارت باعث شده که کاسپاروف بتواند از آن کیش چند جانبه آن هم در 7 سالگی ، روح و ذهن سالم به در ببرد و به چنین جایگاهی برسد . </w:t>
      </w:r>
    </w:p>
    <w:p w:rsidR="0030679A" w:rsidRPr="00C61956" w:rsidRDefault="0030679A" w:rsidP="0030679A">
      <w:pPr>
        <w:bidi w:val="0"/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44"/>
          <w:szCs w:val="44"/>
          <w:rtl/>
        </w:rPr>
      </w:pPr>
      <w:r>
        <w:rPr>
          <w:rFonts w:ascii="Times New Roman" w:eastAsia="Times New Roman" w:hAnsi="Times New Roman" w:cs="B Nazanin" w:hint="cs"/>
          <w:sz w:val="44"/>
          <w:szCs w:val="44"/>
          <w:rtl/>
        </w:rPr>
        <w:t xml:space="preserve">    در انتها هم باید اشاره کنم با توجه به بدیهی بودن استفاده از دفتر های شطرنجی درسال های ابتدایی تحصیل ، شما می توانید با پیش دستی کردن کودکان خود را به نسبت دیگر کودکان آماده تر کنید و از آن گذشته 7 سال طلایی را از دست ندهید </w:t>
      </w:r>
      <w:r>
        <w:rPr>
          <w:rFonts w:ascii="Times New Roman" w:eastAsia="Times New Roman" w:hAnsi="Times New Roman" w:cs="Times New Roman" w:hint="cs"/>
          <w:sz w:val="44"/>
          <w:szCs w:val="44"/>
          <w:rtl/>
        </w:rPr>
        <w:t>.</w:t>
      </w:r>
    </w:p>
    <w:p w:rsidR="00A54830" w:rsidRDefault="00731629"/>
    <w:sectPr w:rsidR="00A54830" w:rsidSect="00BC02C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0679A"/>
    <w:rsid w:val="00026533"/>
    <w:rsid w:val="001854A5"/>
    <w:rsid w:val="0021004E"/>
    <w:rsid w:val="0030679A"/>
    <w:rsid w:val="003F2E30"/>
    <w:rsid w:val="00427D26"/>
    <w:rsid w:val="005C69B5"/>
    <w:rsid w:val="006240EF"/>
    <w:rsid w:val="00731629"/>
    <w:rsid w:val="00BC02CF"/>
    <w:rsid w:val="00D91464"/>
    <w:rsid w:val="00E06438"/>
    <w:rsid w:val="00E36B4A"/>
    <w:rsid w:val="00F56B14"/>
    <w:rsid w:val="00FA64A0"/>
    <w:rsid w:val="00FF6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67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67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gharneno</dc:creator>
  <cp:lastModifiedBy>gharneno</cp:lastModifiedBy>
  <cp:revision>9</cp:revision>
  <dcterms:created xsi:type="dcterms:W3CDTF">2021-06-30T11:40:00Z</dcterms:created>
  <dcterms:modified xsi:type="dcterms:W3CDTF">2021-07-03T11:38:00Z</dcterms:modified>
</cp:coreProperties>
</file>